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F464C" w14:textId="77777777" w:rsidR="004C10B1" w:rsidRPr="004C10B1" w:rsidRDefault="004C10B1" w:rsidP="004C10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C0C7F">
        <w:rPr>
          <w:rFonts w:ascii="Arial" w:eastAsia="Times New Roman" w:hAnsi="Arial" w:cs="Arial"/>
          <w:b/>
          <w:sz w:val="24"/>
          <w:szCs w:val="24"/>
          <w:lang w:eastAsia="cs-CZ"/>
        </w:rPr>
        <w:t>SMLOUVA O KONTROLNÍ ČINNOSTI</w:t>
      </w:r>
    </w:p>
    <w:p w14:paraId="75689411" w14:textId="77777777" w:rsidR="004C10B1" w:rsidRPr="004C10B1" w:rsidRDefault="004C10B1" w:rsidP="004C10B1">
      <w:pPr>
        <w:spacing w:after="0" w:line="240" w:lineRule="auto"/>
        <w:jc w:val="center"/>
        <w:rPr>
          <w:rFonts w:ascii="Arial Narrow" w:eastAsia="Times New Roman" w:hAnsi="Arial Narrow" w:cs="Arial Narrow"/>
          <w:b/>
          <w:sz w:val="24"/>
          <w:szCs w:val="24"/>
          <w:lang w:eastAsia="cs-CZ"/>
        </w:rPr>
      </w:pPr>
    </w:p>
    <w:p w14:paraId="480554CC" w14:textId="77777777" w:rsidR="004C10B1" w:rsidRPr="004C10B1" w:rsidRDefault="004C10B1" w:rsidP="004C1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93036F" w14:textId="77777777" w:rsidR="004C10B1" w:rsidRPr="00E46532" w:rsidRDefault="004C10B1" w:rsidP="004C10B1">
      <w:pPr>
        <w:contextualSpacing/>
        <w:jc w:val="both"/>
        <w:rPr>
          <w:rFonts w:ascii="Arial" w:hAnsi="Arial" w:cs="Arial"/>
          <w:sz w:val="20"/>
          <w:szCs w:val="20"/>
        </w:rPr>
      </w:pPr>
      <w:r w:rsidRPr="00E46532">
        <w:rPr>
          <w:rFonts w:ascii="Arial" w:hAnsi="Arial" w:cs="Arial"/>
          <w:sz w:val="20"/>
          <w:szCs w:val="20"/>
        </w:rPr>
        <w:t>Smluvní strany:</w:t>
      </w:r>
    </w:p>
    <w:p w14:paraId="15F76D54" w14:textId="77777777" w:rsidR="004C10B1" w:rsidRPr="00E46532" w:rsidRDefault="004C10B1" w:rsidP="004C10B1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5029E53D" w14:textId="4F540D3C" w:rsidR="004C10B1" w:rsidRPr="00E46532" w:rsidRDefault="00443B74" w:rsidP="004C10B1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192A60">
        <w:rPr>
          <w:rFonts w:ascii="Arial" w:hAnsi="Arial" w:cs="Arial"/>
          <w:b/>
          <w:sz w:val="20"/>
          <w:szCs w:val="20"/>
        </w:rPr>
        <w:t xml:space="preserve">Ing. Aleš </w:t>
      </w:r>
      <w:r w:rsidR="006B47BF" w:rsidRPr="00192A60">
        <w:rPr>
          <w:rFonts w:ascii="Arial" w:hAnsi="Arial" w:cs="Arial"/>
          <w:b/>
          <w:sz w:val="20"/>
          <w:szCs w:val="20"/>
        </w:rPr>
        <w:t>Z</w:t>
      </w:r>
      <w:r w:rsidRPr="00192A60">
        <w:rPr>
          <w:rFonts w:ascii="Arial" w:hAnsi="Arial" w:cs="Arial"/>
          <w:b/>
          <w:sz w:val="20"/>
          <w:szCs w:val="20"/>
        </w:rPr>
        <w:t>apl</w:t>
      </w:r>
      <w:r w:rsidR="006B47BF" w:rsidRPr="00192A60">
        <w:rPr>
          <w:rFonts w:ascii="Arial" w:hAnsi="Arial" w:cs="Arial"/>
          <w:b/>
          <w:sz w:val="20"/>
          <w:szCs w:val="20"/>
        </w:rPr>
        <w:t>etal</w:t>
      </w:r>
    </w:p>
    <w:p w14:paraId="724C3810" w14:textId="4D194422" w:rsidR="004C10B1" w:rsidRPr="00E46532" w:rsidRDefault="004C10B1" w:rsidP="004C10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6532">
        <w:rPr>
          <w:rFonts w:ascii="Arial" w:hAnsi="Arial" w:cs="Arial"/>
          <w:sz w:val="20"/>
          <w:szCs w:val="20"/>
        </w:rPr>
        <w:t xml:space="preserve">se sídlem </w:t>
      </w:r>
      <w:r w:rsidR="00D47B97">
        <w:rPr>
          <w:rFonts w:ascii="Arial" w:hAnsi="Arial" w:cs="Arial"/>
          <w:sz w:val="20"/>
          <w:szCs w:val="20"/>
        </w:rPr>
        <w:t>Český Brod – Liblice, Na Parcelách 220, PSČ 282 01</w:t>
      </w:r>
    </w:p>
    <w:p w14:paraId="710FB505" w14:textId="3CBA5363" w:rsidR="004C10B1" w:rsidRPr="00E46532" w:rsidRDefault="004C10B1" w:rsidP="004C10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6532">
        <w:rPr>
          <w:rFonts w:ascii="Arial" w:hAnsi="Arial" w:cs="Arial"/>
          <w:sz w:val="20"/>
          <w:szCs w:val="20"/>
        </w:rPr>
        <w:t xml:space="preserve">IČO: </w:t>
      </w:r>
      <w:r w:rsidR="00D47B97">
        <w:rPr>
          <w:rFonts w:ascii="Arial" w:hAnsi="Arial" w:cs="Arial"/>
          <w:sz w:val="20"/>
          <w:szCs w:val="20"/>
        </w:rPr>
        <w:t>46373187</w:t>
      </w:r>
    </w:p>
    <w:p w14:paraId="6276EF14" w14:textId="532BB33E" w:rsidR="004C10B1" w:rsidRDefault="004C10B1" w:rsidP="004C10B1">
      <w:pPr>
        <w:spacing w:after="0" w:line="240" w:lineRule="auto"/>
        <w:jc w:val="both"/>
        <w:rPr>
          <w:rFonts w:ascii="Arial" w:hAnsi="Arial"/>
          <w:sz w:val="20"/>
        </w:rPr>
      </w:pPr>
      <w:r w:rsidRPr="00E46532">
        <w:rPr>
          <w:rFonts w:ascii="Arial" w:hAnsi="Arial" w:cs="Arial"/>
          <w:sz w:val="20"/>
          <w:szCs w:val="20"/>
        </w:rPr>
        <w:t>bankovní spojení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47B97">
        <w:rPr>
          <w:rFonts w:ascii="Arial" w:hAnsi="Arial" w:cs="Arial"/>
          <w:sz w:val="20"/>
          <w:szCs w:val="20"/>
        </w:rPr>
        <w:t>Komerční banka, a.s.</w:t>
      </w:r>
    </w:p>
    <w:p w14:paraId="07BEC31D" w14:textId="4115C597" w:rsidR="004C10B1" w:rsidRPr="00E46532" w:rsidRDefault="004C10B1" w:rsidP="004C10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6532">
        <w:rPr>
          <w:rFonts w:ascii="Arial" w:hAnsi="Arial" w:cs="Arial"/>
          <w:sz w:val="20"/>
          <w:szCs w:val="20"/>
        </w:rPr>
        <w:t>číslo účtu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F4D1F">
        <w:rPr>
          <w:rFonts w:ascii="Arial" w:hAnsi="Arial" w:cs="Arial"/>
          <w:sz w:val="20"/>
          <w:szCs w:val="20"/>
        </w:rPr>
        <w:t>x</w:t>
      </w:r>
    </w:p>
    <w:p w14:paraId="3C4FE8C8" w14:textId="0E47892B" w:rsidR="004C10B1" w:rsidRPr="00E46532" w:rsidRDefault="004C10B1" w:rsidP="004C10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6532">
        <w:rPr>
          <w:rFonts w:ascii="Arial" w:hAnsi="Arial" w:cs="Arial"/>
          <w:sz w:val="20"/>
          <w:szCs w:val="20"/>
        </w:rPr>
        <w:t>zastoupena</w:t>
      </w:r>
      <w:r w:rsidR="00D47B97">
        <w:rPr>
          <w:rFonts w:ascii="Arial" w:hAnsi="Arial" w:cs="Arial"/>
          <w:sz w:val="20"/>
          <w:szCs w:val="20"/>
        </w:rPr>
        <w:t xml:space="preserve"> Ing. Alešem Zapletalem</w:t>
      </w:r>
    </w:p>
    <w:p w14:paraId="60A211CD" w14:textId="2E915F51" w:rsidR="004C10B1" w:rsidRPr="00E46532" w:rsidRDefault="004C10B1" w:rsidP="004C10B1">
      <w:pPr>
        <w:contextualSpacing/>
        <w:jc w:val="right"/>
        <w:rPr>
          <w:rFonts w:ascii="Arial" w:hAnsi="Arial" w:cs="Arial"/>
          <w:sz w:val="20"/>
          <w:szCs w:val="20"/>
        </w:rPr>
      </w:pPr>
      <w:r w:rsidRPr="00E46532">
        <w:rPr>
          <w:rFonts w:ascii="Arial" w:hAnsi="Arial" w:cs="Arial"/>
          <w:sz w:val="20"/>
          <w:szCs w:val="20"/>
        </w:rPr>
        <w:t>(dále jen „</w:t>
      </w:r>
      <w:r w:rsidRPr="004C10B1">
        <w:rPr>
          <w:rFonts w:ascii="Arial" w:hAnsi="Arial" w:cs="Arial"/>
          <w:b/>
          <w:sz w:val="20"/>
          <w:szCs w:val="20"/>
        </w:rPr>
        <w:t>kontrolor</w:t>
      </w:r>
      <w:r w:rsidRPr="00E46532">
        <w:rPr>
          <w:rFonts w:ascii="Arial" w:hAnsi="Arial" w:cs="Arial"/>
          <w:sz w:val="20"/>
          <w:szCs w:val="20"/>
        </w:rPr>
        <w:t>”)</w:t>
      </w:r>
    </w:p>
    <w:p w14:paraId="4491DACF" w14:textId="77777777" w:rsidR="004C10B1" w:rsidRPr="00E46532" w:rsidRDefault="004C10B1" w:rsidP="004C10B1">
      <w:pPr>
        <w:contextualSpacing/>
        <w:jc w:val="both"/>
        <w:rPr>
          <w:rFonts w:ascii="Arial" w:hAnsi="Arial" w:cs="Arial"/>
          <w:sz w:val="20"/>
          <w:szCs w:val="20"/>
        </w:rPr>
      </w:pPr>
      <w:r w:rsidRPr="00E46532">
        <w:rPr>
          <w:rFonts w:ascii="Arial" w:hAnsi="Arial" w:cs="Arial"/>
          <w:sz w:val="20"/>
          <w:szCs w:val="20"/>
        </w:rPr>
        <w:t>a</w:t>
      </w:r>
    </w:p>
    <w:p w14:paraId="2A842246" w14:textId="77777777" w:rsidR="004C10B1" w:rsidRPr="00E46532" w:rsidRDefault="004C10B1" w:rsidP="004C10B1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E46532">
        <w:rPr>
          <w:rFonts w:eastAsiaTheme="minorHAnsi" w:cs="Arial"/>
          <w:b/>
          <w:sz w:val="20"/>
          <w:szCs w:val="20"/>
          <w:lang w:eastAsia="en-US"/>
        </w:rPr>
        <w:t>MERO ČR, a.s.</w:t>
      </w:r>
    </w:p>
    <w:p w14:paraId="2A23A090" w14:textId="77777777" w:rsidR="004C10B1" w:rsidRPr="00E46532" w:rsidRDefault="004C10B1" w:rsidP="004C10B1">
      <w:pPr>
        <w:pStyle w:val="Textdokumentu"/>
        <w:spacing w:after="0" w:line="240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E46532">
        <w:rPr>
          <w:rFonts w:eastAsiaTheme="minorHAnsi" w:cs="Arial"/>
          <w:sz w:val="20"/>
          <w:szCs w:val="20"/>
          <w:lang w:eastAsia="en-US"/>
        </w:rPr>
        <w:t>se sídlem Kralupy nad Vltavou, Veltruská 748, PSČ 278 01</w:t>
      </w:r>
    </w:p>
    <w:p w14:paraId="33D37294" w14:textId="77777777" w:rsidR="004C10B1" w:rsidRPr="00E46532" w:rsidRDefault="004C10B1" w:rsidP="004C10B1">
      <w:pPr>
        <w:pStyle w:val="Textdokumentu"/>
        <w:spacing w:after="0" w:line="240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E46532">
        <w:rPr>
          <w:rFonts w:eastAsiaTheme="minorHAnsi" w:cs="Arial"/>
          <w:sz w:val="20"/>
          <w:szCs w:val="20"/>
          <w:lang w:eastAsia="en-US"/>
        </w:rPr>
        <w:t>IČO: 601 93 468</w:t>
      </w:r>
    </w:p>
    <w:p w14:paraId="51DF6F6E" w14:textId="77777777" w:rsidR="004C10B1" w:rsidRPr="00E46532" w:rsidRDefault="004C10B1" w:rsidP="004C10B1">
      <w:pPr>
        <w:pStyle w:val="Textdokumentu"/>
        <w:spacing w:after="0" w:line="240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E46532">
        <w:rPr>
          <w:rFonts w:eastAsiaTheme="minorHAnsi" w:cs="Arial"/>
          <w:sz w:val="20"/>
          <w:szCs w:val="20"/>
          <w:lang w:eastAsia="en-US"/>
        </w:rPr>
        <w:t>zapsaná v obchodním rejstříku vedeném Městským soudem v Praze, oddíl B, vložka 2334</w:t>
      </w:r>
    </w:p>
    <w:p w14:paraId="03C2BCBC" w14:textId="77777777" w:rsidR="004C10B1" w:rsidRPr="00E46532" w:rsidRDefault="004C10B1" w:rsidP="004C10B1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46532">
        <w:rPr>
          <w:rFonts w:ascii="Arial" w:hAnsi="Arial" w:cs="Arial"/>
          <w:sz w:val="20"/>
          <w:szCs w:val="20"/>
        </w:rPr>
        <w:t xml:space="preserve">bankovní spojení: </w:t>
      </w:r>
      <w:r w:rsidRPr="00E46532">
        <w:rPr>
          <w:rFonts w:ascii="Arial" w:hAnsi="Arial" w:cs="Arial"/>
          <w:sz w:val="20"/>
          <w:szCs w:val="20"/>
        </w:rPr>
        <w:tab/>
      </w:r>
      <w:r w:rsidRPr="00E46532">
        <w:rPr>
          <w:rFonts w:ascii="Arial" w:hAnsi="Arial" w:cs="Arial"/>
          <w:sz w:val="20"/>
          <w:szCs w:val="20"/>
        </w:rPr>
        <w:tab/>
        <w:t>Komerční banka, a.s.</w:t>
      </w:r>
    </w:p>
    <w:p w14:paraId="60CF2FBE" w14:textId="61174FB3" w:rsidR="004C10B1" w:rsidRPr="00FE38D3" w:rsidRDefault="004C10B1" w:rsidP="004C10B1">
      <w:pPr>
        <w:spacing w:after="0" w:line="240" w:lineRule="auto"/>
        <w:contextualSpacing/>
        <w:rPr>
          <w:rFonts w:ascii="Arial" w:hAnsi="Arial"/>
          <w:sz w:val="20"/>
        </w:rPr>
      </w:pPr>
      <w:r w:rsidRPr="00E46532">
        <w:rPr>
          <w:rFonts w:ascii="Arial" w:hAnsi="Arial" w:cs="Arial"/>
          <w:sz w:val="20"/>
          <w:szCs w:val="20"/>
        </w:rPr>
        <w:t>čísl</w:t>
      </w:r>
      <w:r>
        <w:rPr>
          <w:rFonts w:ascii="Arial" w:hAnsi="Arial" w:cs="Arial"/>
          <w:sz w:val="20"/>
          <w:szCs w:val="20"/>
        </w:rPr>
        <w:t>o</w:t>
      </w:r>
      <w:r w:rsidRPr="00E46532">
        <w:rPr>
          <w:rFonts w:ascii="Arial" w:hAnsi="Arial" w:cs="Arial"/>
          <w:sz w:val="20"/>
          <w:szCs w:val="20"/>
        </w:rPr>
        <w:t xml:space="preserve"> účtu:</w:t>
      </w:r>
      <w:r w:rsidRPr="00E46532">
        <w:rPr>
          <w:rFonts w:ascii="Arial" w:hAnsi="Arial" w:cs="Arial"/>
          <w:sz w:val="20"/>
          <w:szCs w:val="20"/>
        </w:rPr>
        <w:tab/>
      </w:r>
      <w:r w:rsidRPr="00E46532">
        <w:rPr>
          <w:rFonts w:ascii="Arial" w:hAnsi="Arial" w:cs="Arial"/>
          <w:sz w:val="20"/>
          <w:szCs w:val="20"/>
        </w:rPr>
        <w:tab/>
      </w:r>
      <w:r w:rsidRPr="00E46532">
        <w:rPr>
          <w:rFonts w:ascii="Arial" w:hAnsi="Arial" w:cs="Arial"/>
          <w:sz w:val="20"/>
          <w:szCs w:val="20"/>
        </w:rPr>
        <w:tab/>
      </w:r>
      <w:r w:rsidR="009F4D1F">
        <w:rPr>
          <w:rFonts w:ascii="Arial" w:hAnsi="Arial" w:cs="Arial"/>
          <w:sz w:val="20"/>
          <w:szCs w:val="20"/>
        </w:rPr>
        <w:t>x</w:t>
      </w:r>
      <w:bookmarkStart w:id="0" w:name="_GoBack"/>
      <w:bookmarkEnd w:id="0"/>
    </w:p>
    <w:p w14:paraId="076775C0" w14:textId="1343BCE4" w:rsidR="004C10B1" w:rsidRPr="00E46532" w:rsidRDefault="004C10B1" w:rsidP="004C10B1">
      <w:pPr>
        <w:pStyle w:val="Textdokumentu"/>
        <w:spacing w:after="0" w:line="240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E46532">
        <w:rPr>
          <w:rFonts w:eastAsiaTheme="minorHAnsi" w:cs="Arial"/>
          <w:sz w:val="20"/>
          <w:szCs w:val="20"/>
          <w:lang w:eastAsia="en-US"/>
        </w:rPr>
        <w:t xml:space="preserve">zastoupena Ing. </w:t>
      </w:r>
      <w:r w:rsidR="001B4804">
        <w:rPr>
          <w:rFonts w:eastAsiaTheme="minorHAnsi" w:cs="Arial"/>
          <w:sz w:val="20"/>
          <w:szCs w:val="20"/>
          <w:lang w:eastAsia="en-US"/>
        </w:rPr>
        <w:t xml:space="preserve">Jaroslavem Kociánem, </w:t>
      </w:r>
      <w:r w:rsidRPr="00E46532">
        <w:rPr>
          <w:rFonts w:eastAsiaTheme="minorHAnsi" w:cs="Arial"/>
          <w:sz w:val="20"/>
          <w:szCs w:val="20"/>
          <w:lang w:eastAsia="en-US"/>
        </w:rPr>
        <w:t>předsedou představenstva</w:t>
      </w:r>
      <w:r>
        <w:rPr>
          <w:rFonts w:eastAsiaTheme="minorHAnsi" w:cs="Arial"/>
          <w:sz w:val="20"/>
          <w:szCs w:val="20"/>
          <w:lang w:eastAsia="en-US"/>
        </w:rPr>
        <w:t xml:space="preserve"> a Ing. </w:t>
      </w:r>
      <w:r w:rsidR="0085253C">
        <w:rPr>
          <w:rFonts w:eastAsiaTheme="minorHAnsi" w:cs="Arial"/>
          <w:sz w:val="20"/>
          <w:szCs w:val="20"/>
          <w:lang w:eastAsia="en-US"/>
        </w:rPr>
        <w:t xml:space="preserve">Zdeňkem </w:t>
      </w:r>
      <w:proofErr w:type="spellStart"/>
      <w:r w:rsidR="0085253C">
        <w:rPr>
          <w:rFonts w:eastAsiaTheme="minorHAnsi" w:cs="Arial"/>
          <w:sz w:val="20"/>
          <w:szCs w:val="20"/>
          <w:lang w:eastAsia="en-US"/>
        </w:rPr>
        <w:t>Dundrem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, </w:t>
      </w:r>
      <w:r w:rsidR="00C52FFF">
        <w:rPr>
          <w:rFonts w:eastAsiaTheme="minorHAnsi" w:cs="Arial"/>
          <w:sz w:val="20"/>
          <w:szCs w:val="20"/>
          <w:lang w:eastAsia="en-US"/>
        </w:rPr>
        <w:t>člen</w:t>
      </w:r>
      <w:r w:rsidR="00C620F1">
        <w:rPr>
          <w:rFonts w:eastAsiaTheme="minorHAnsi" w:cs="Arial"/>
          <w:sz w:val="20"/>
          <w:szCs w:val="20"/>
          <w:lang w:eastAsia="en-US"/>
        </w:rPr>
        <w:t>em</w:t>
      </w:r>
      <w:r>
        <w:rPr>
          <w:rFonts w:eastAsiaTheme="minorHAnsi" w:cs="Arial"/>
          <w:sz w:val="20"/>
          <w:szCs w:val="20"/>
          <w:lang w:eastAsia="en-US"/>
        </w:rPr>
        <w:t xml:space="preserve"> představenstva</w:t>
      </w:r>
    </w:p>
    <w:p w14:paraId="271D058B" w14:textId="77777777" w:rsidR="004C10B1" w:rsidRPr="00E46532" w:rsidRDefault="004C10B1" w:rsidP="004C10B1">
      <w:pPr>
        <w:pStyle w:val="Textdokumentu"/>
        <w:spacing w:after="0" w:line="276" w:lineRule="auto"/>
        <w:contextualSpacing/>
        <w:jc w:val="right"/>
        <w:rPr>
          <w:rFonts w:eastAsiaTheme="minorHAnsi" w:cs="Arial"/>
          <w:sz w:val="20"/>
          <w:szCs w:val="20"/>
          <w:lang w:eastAsia="en-US"/>
        </w:rPr>
      </w:pPr>
      <w:r w:rsidRPr="00E46532">
        <w:rPr>
          <w:rFonts w:eastAsiaTheme="minorHAnsi" w:cs="Arial"/>
          <w:sz w:val="20"/>
          <w:szCs w:val="20"/>
          <w:lang w:eastAsia="en-US"/>
        </w:rPr>
        <w:t>(dále jen „</w:t>
      </w:r>
      <w:r w:rsidRPr="00E46532">
        <w:rPr>
          <w:rFonts w:eastAsiaTheme="minorHAnsi" w:cs="Arial"/>
          <w:b/>
          <w:sz w:val="20"/>
          <w:szCs w:val="20"/>
          <w:lang w:eastAsia="en-US"/>
        </w:rPr>
        <w:t>objednatel</w:t>
      </w:r>
      <w:r w:rsidRPr="00E46532">
        <w:rPr>
          <w:rFonts w:eastAsiaTheme="minorHAnsi" w:cs="Arial"/>
          <w:sz w:val="20"/>
          <w:szCs w:val="20"/>
          <w:lang w:eastAsia="en-US"/>
        </w:rPr>
        <w:t>“)</w:t>
      </w:r>
    </w:p>
    <w:p w14:paraId="1F6A6137" w14:textId="77777777" w:rsidR="004C10B1" w:rsidRPr="00E46532" w:rsidRDefault="004C10B1" w:rsidP="004C10B1">
      <w:pPr>
        <w:pStyle w:val="Textdokumentu"/>
        <w:spacing w:after="0" w:line="276" w:lineRule="auto"/>
        <w:contextualSpacing/>
        <w:jc w:val="right"/>
        <w:rPr>
          <w:rFonts w:eastAsiaTheme="minorHAnsi" w:cs="Arial"/>
          <w:sz w:val="20"/>
          <w:szCs w:val="20"/>
          <w:lang w:eastAsia="en-US"/>
        </w:rPr>
      </w:pPr>
    </w:p>
    <w:p w14:paraId="4F204BE7" w14:textId="77777777" w:rsidR="004C10B1" w:rsidRPr="00E46532" w:rsidRDefault="004C10B1" w:rsidP="004C10B1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E46532">
        <w:rPr>
          <w:rFonts w:eastAsiaTheme="minorHAnsi" w:cs="Arial"/>
          <w:sz w:val="20"/>
          <w:szCs w:val="20"/>
          <w:lang w:eastAsia="en-US"/>
        </w:rPr>
        <w:t>uzavírají v souladu s </w:t>
      </w:r>
      <w:proofErr w:type="spellStart"/>
      <w:r w:rsidRPr="00E46532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Pr="00E46532">
        <w:rPr>
          <w:rFonts w:eastAsiaTheme="minorHAnsi" w:cs="Arial"/>
          <w:sz w:val="20"/>
          <w:szCs w:val="20"/>
          <w:lang w:eastAsia="en-US"/>
        </w:rPr>
        <w:t>. § 2</w:t>
      </w:r>
      <w:r w:rsidR="002931E1">
        <w:rPr>
          <w:rFonts w:eastAsiaTheme="minorHAnsi" w:cs="Arial"/>
          <w:sz w:val="20"/>
          <w:szCs w:val="20"/>
          <w:lang w:eastAsia="en-US"/>
        </w:rPr>
        <w:t>652</w:t>
      </w:r>
      <w:r w:rsidRPr="00E46532">
        <w:rPr>
          <w:rFonts w:eastAsiaTheme="minorHAnsi" w:cs="Arial"/>
          <w:sz w:val="20"/>
          <w:szCs w:val="20"/>
          <w:lang w:eastAsia="en-US"/>
        </w:rPr>
        <w:t xml:space="preserve"> a následujících zákona č. 89/2012 Sb., občanského zákoníku, v platném znění (dále jen „</w:t>
      </w:r>
      <w:r w:rsidRPr="00E46532">
        <w:rPr>
          <w:rFonts w:eastAsiaTheme="minorHAnsi" w:cs="Arial"/>
          <w:b/>
          <w:sz w:val="20"/>
          <w:szCs w:val="20"/>
          <w:lang w:eastAsia="en-US"/>
        </w:rPr>
        <w:t>občanský zákoník</w:t>
      </w:r>
      <w:r w:rsidRPr="00E46532">
        <w:rPr>
          <w:rFonts w:eastAsiaTheme="minorHAnsi" w:cs="Arial"/>
          <w:sz w:val="20"/>
          <w:szCs w:val="20"/>
          <w:lang w:eastAsia="en-US"/>
        </w:rPr>
        <w:t xml:space="preserve">“) tuto smlouvu o </w:t>
      </w:r>
      <w:r w:rsidR="002931E1">
        <w:rPr>
          <w:rFonts w:eastAsiaTheme="minorHAnsi" w:cs="Arial"/>
          <w:sz w:val="20"/>
          <w:szCs w:val="20"/>
          <w:lang w:eastAsia="en-US"/>
        </w:rPr>
        <w:t>kontrolní činnosti</w:t>
      </w:r>
      <w:r w:rsidRPr="00E46532">
        <w:rPr>
          <w:rFonts w:eastAsiaTheme="minorHAnsi" w:cs="Arial"/>
          <w:sz w:val="20"/>
          <w:szCs w:val="20"/>
          <w:lang w:eastAsia="en-US"/>
        </w:rPr>
        <w:t xml:space="preserve"> (dále jen „</w:t>
      </w:r>
      <w:r w:rsidRPr="00FE38D3">
        <w:rPr>
          <w:rFonts w:eastAsiaTheme="minorHAnsi" w:cs="Arial"/>
          <w:b/>
          <w:sz w:val="20"/>
          <w:szCs w:val="20"/>
          <w:lang w:eastAsia="en-US"/>
        </w:rPr>
        <w:t>smlouva</w:t>
      </w:r>
      <w:r w:rsidRPr="00E46532">
        <w:rPr>
          <w:rFonts w:eastAsiaTheme="minorHAnsi" w:cs="Arial"/>
          <w:sz w:val="20"/>
          <w:szCs w:val="20"/>
          <w:lang w:eastAsia="en-US"/>
        </w:rPr>
        <w:t>“):</w:t>
      </w:r>
    </w:p>
    <w:p w14:paraId="250CBD5A" w14:textId="77777777" w:rsidR="004C10B1" w:rsidRPr="004C10B1" w:rsidRDefault="004C10B1" w:rsidP="004C10B1">
      <w:pPr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cs-CZ"/>
        </w:rPr>
      </w:pPr>
    </w:p>
    <w:p w14:paraId="2DCA796D" w14:textId="77777777" w:rsidR="004C10B1" w:rsidRPr="004C10B1" w:rsidRDefault="004C10B1" w:rsidP="004C10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BA10843" w14:textId="77777777" w:rsidR="004C10B1" w:rsidRPr="004C10B1" w:rsidRDefault="004C10B1" w:rsidP="004C10B1">
      <w:pPr>
        <w:keepNext/>
        <w:spacing w:after="0" w:line="240" w:lineRule="auto"/>
        <w:jc w:val="center"/>
        <w:outlineLvl w:val="1"/>
        <w:rPr>
          <w:rFonts w:ascii="Arial" w:eastAsia="Calibri" w:hAnsi="Arial" w:cs="Arial"/>
          <w:b/>
          <w:bCs/>
          <w:sz w:val="20"/>
          <w:szCs w:val="20"/>
          <w:lang w:eastAsia="cs-CZ"/>
        </w:rPr>
      </w:pPr>
      <w:r w:rsidRPr="004C10B1">
        <w:rPr>
          <w:rFonts w:ascii="Arial" w:eastAsia="Calibri" w:hAnsi="Arial" w:cs="Arial"/>
          <w:b/>
          <w:bCs/>
          <w:sz w:val="20"/>
          <w:szCs w:val="20"/>
          <w:lang w:eastAsia="cs-CZ"/>
        </w:rPr>
        <w:t xml:space="preserve">I. </w:t>
      </w:r>
    </w:p>
    <w:p w14:paraId="7BC6DEFC" w14:textId="77777777" w:rsidR="004C10B1" w:rsidRPr="004C10B1" w:rsidRDefault="004C10B1" w:rsidP="004C10B1">
      <w:pPr>
        <w:keepNext/>
        <w:spacing w:after="0" w:line="240" w:lineRule="auto"/>
        <w:jc w:val="center"/>
        <w:outlineLvl w:val="1"/>
        <w:rPr>
          <w:rFonts w:ascii="Arial" w:eastAsia="Calibri" w:hAnsi="Arial" w:cs="Arial"/>
          <w:sz w:val="20"/>
          <w:szCs w:val="20"/>
          <w:lang w:eastAsia="cs-CZ"/>
        </w:rPr>
      </w:pPr>
      <w:r w:rsidRPr="004C10B1">
        <w:rPr>
          <w:rFonts w:ascii="Arial" w:eastAsia="Calibri" w:hAnsi="Arial" w:cs="Arial"/>
          <w:b/>
          <w:bCs/>
          <w:sz w:val="20"/>
          <w:szCs w:val="20"/>
          <w:lang w:eastAsia="cs-CZ"/>
        </w:rPr>
        <w:t xml:space="preserve">Předmět </w:t>
      </w:r>
      <w:r w:rsidR="00974E69">
        <w:rPr>
          <w:rFonts w:ascii="Arial" w:eastAsia="Calibri" w:hAnsi="Arial" w:cs="Arial"/>
          <w:b/>
          <w:bCs/>
          <w:sz w:val="20"/>
          <w:szCs w:val="20"/>
          <w:lang w:eastAsia="cs-CZ"/>
        </w:rPr>
        <w:t>s</w:t>
      </w:r>
      <w:r w:rsidRPr="004C10B1">
        <w:rPr>
          <w:rFonts w:ascii="Arial" w:eastAsia="Calibri" w:hAnsi="Arial" w:cs="Arial"/>
          <w:b/>
          <w:bCs/>
          <w:sz w:val="20"/>
          <w:szCs w:val="20"/>
          <w:lang w:eastAsia="cs-CZ"/>
        </w:rPr>
        <w:t>mlouvy</w:t>
      </w:r>
    </w:p>
    <w:p w14:paraId="048115C4" w14:textId="3C5DBFDF" w:rsidR="00974E69" w:rsidRPr="004C10B1" w:rsidRDefault="004C10B1" w:rsidP="00193A23">
      <w:pPr>
        <w:spacing w:before="120" w:after="120" w:line="240" w:lineRule="auto"/>
        <w:ind w:left="705" w:hanging="705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C10B1">
        <w:rPr>
          <w:rFonts w:ascii="Arial" w:eastAsia="Times New Roman" w:hAnsi="Arial" w:cs="Arial"/>
          <w:sz w:val="20"/>
          <w:szCs w:val="20"/>
          <w:lang w:eastAsia="cs-CZ"/>
        </w:rPr>
        <w:t>1.1</w:t>
      </w:r>
      <w:r w:rsidRPr="004C10B1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Kontrolor se na základě této Smlouvy zavazuje provádět </w:t>
      </w:r>
      <w:r w:rsidRPr="00193A2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kontrolní činnost </w:t>
      </w:r>
      <w:r w:rsidR="002C14F6" w:rsidRPr="00193A23">
        <w:rPr>
          <w:rFonts w:ascii="Arial" w:eastAsia="Times New Roman" w:hAnsi="Arial" w:cs="Arial"/>
          <w:b/>
          <w:sz w:val="20"/>
          <w:szCs w:val="20"/>
          <w:lang w:eastAsia="cs-CZ"/>
        </w:rPr>
        <w:t>–</w:t>
      </w:r>
      <w:r w:rsidRPr="00193A2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040EE5" w:rsidRPr="00193A23">
        <w:rPr>
          <w:rFonts w:ascii="Arial" w:eastAsia="Times New Roman" w:hAnsi="Arial" w:cs="Arial"/>
          <w:b/>
          <w:sz w:val="20"/>
          <w:szCs w:val="20"/>
          <w:lang w:eastAsia="cs-CZ"/>
        </w:rPr>
        <w:t>supervizi při aplikaci nátěrů</w:t>
      </w:r>
      <w:r w:rsidR="00040EE5">
        <w:rPr>
          <w:rFonts w:ascii="Arial" w:eastAsia="Times New Roman" w:hAnsi="Arial" w:cs="Arial"/>
          <w:sz w:val="20"/>
          <w:szCs w:val="20"/>
          <w:lang w:eastAsia="cs-CZ"/>
        </w:rPr>
        <w:t xml:space="preserve"> v rozsahu </w:t>
      </w:r>
      <w:r w:rsidR="008A03A9">
        <w:rPr>
          <w:rFonts w:ascii="Arial" w:eastAsia="Times New Roman" w:hAnsi="Arial" w:cs="Arial"/>
          <w:sz w:val="20"/>
          <w:szCs w:val="20"/>
          <w:lang w:eastAsia="cs-CZ"/>
        </w:rPr>
        <w:t xml:space="preserve">uvedeném </w:t>
      </w:r>
      <w:r w:rsidR="00040EE5">
        <w:rPr>
          <w:rFonts w:ascii="Arial" w:eastAsia="Times New Roman" w:hAnsi="Arial" w:cs="Arial"/>
          <w:sz w:val="20"/>
          <w:szCs w:val="20"/>
          <w:lang w:eastAsia="cs-CZ"/>
        </w:rPr>
        <w:t xml:space="preserve">v příloze č. </w:t>
      </w:r>
      <w:r w:rsidR="008A03A9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040EE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A03A9">
        <w:rPr>
          <w:rFonts w:ascii="Arial" w:eastAsia="Times New Roman" w:hAnsi="Arial" w:cs="Arial"/>
          <w:sz w:val="20"/>
          <w:szCs w:val="20"/>
          <w:lang w:eastAsia="cs-CZ"/>
        </w:rPr>
        <w:t>této smlouvy</w:t>
      </w:r>
      <w:r w:rsidR="00407F77">
        <w:rPr>
          <w:rFonts w:ascii="Arial" w:eastAsia="Times New Roman" w:hAnsi="Arial" w:cs="Arial"/>
          <w:sz w:val="20"/>
          <w:szCs w:val="20"/>
          <w:lang w:eastAsia="cs-CZ"/>
        </w:rPr>
        <w:t xml:space="preserve"> – Technická specifikace</w:t>
      </w:r>
      <w:r w:rsidR="008A03A9">
        <w:rPr>
          <w:rFonts w:ascii="Arial" w:eastAsia="Times New Roman" w:hAnsi="Arial" w:cs="Arial"/>
          <w:sz w:val="20"/>
          <w:szCs w:val="20"/>
          <w:lang w:eastAsia="cs-CZ"/>
        </w:rPr>
        <w:t xml:space="preserve"> (dále jen „kontrolní činnost“) </w:t>
      </w:r>
      <w:r w:rsidR="00800B3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</w:t>
      </w:r>
      <w:r w:rsidR="00974E6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objednatel se zavazuje zaplatit kontrolorovi sjednanou odměnu.</w:t>
      </w:r>
    </w:p>
    <w:p w14:paraId="380196E0" w14:textId="61F9728F" w:rsidR="004C10B1" w:rsidRPr="004C10B1" w:rsidRDefault="004C10B1" w:rsidP="00193A23">
      <w:pPr>
        <w:spacing w:before="120" w:after="12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C10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1.2</w:t>
      </w:r>
      <w:r w:rsidRPr="004C10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 xml:space="preserve">O každé kontrolní činnosti </w:t>
      </w:r>
      <w:r w:rsidR="00800B3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bude kontrolorem </w:t>
      </w:r>
      <w:r w:rsidRPr="004C10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vyhotoven</w:t>
      </w:r>
      <w:r w:rsidR="0022035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písemný kontrolní protokol a tento protokol bude předán objednateli</w:t>
      </w:r>
      <w:r w:rsidR="00AE11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a </w:t>
      </w:r>
      <w:r w:rsidR="008A03A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to do 14 pracovních dnů</w:t>
      </w:r>
      <w:r w:rsidR="00AE11F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od provedení kontrolní činnosti.</w:t>
      </w:r>
      <w:r w:rsidRPr="004C10B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14:paraId="3005EDC9" w14:textId="77777777" w:rsidR="004C10B1" w:rsidRPr="004C10B1" w:rsidRDefault="004C10B1" w:rsidP="008A03A9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E800CC3" w14:textId="77777777" w:rsidR="004C10B1" w:rsidRPr="004C10B1" w:rsidRDefault="004C10B1" w:rsidP="004C10B1">
      <w:pPr>
        <w:spacing w:after="0" w:line="240" w:lineRule="auto"/>
        <w:ind w:left="705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41767F63" w14:textId="77777777" w:rsidR="004C10B1" w:rsidRPr="004C10B1" w:rsidRDefault="004C10B1" w:rsidP="00193A2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C10B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II.</w:t>
      </w:r>
    </w:p>
    <w:p w14:paraId="7A01DE31" w14:textId="77777777" w:rsidR="004C10B1" w:rsidRPr="004C10B1" w:rsidRDefault="004C10B1" w:rsidP="00193A2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C10B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Čas a místo provádění kontrolní činnosti </w:t>
      </w:r>
    </w:p>
    <w:p w14:paraId="47F1EBDB" w14:textId="77777777" w:rsidR="00620A4D" w:rsidRPr="004C10B1" w:rsidRDefault="004C10B1" w:rsidP="00620A4D">
      <w:pPr>
        <w:keepNext/>
        <w:spacing w:before="120" w:after="120" w:line="240" w:lineRule="auto"/>
        <w:ind w:left="705" w:hanging="705"/>
        <w:jc w:val="both"/>
        <w:outlineLvl w:val="5"/>
        <w:rPr>
          <w:rFonts w:ascii="Arial" w:eastAsia="Calibri" w:hAnsi="Arial" w:cs="Arial"/>
          <w:sz w:val="20"/>
          <w:szCs w:val="20"/>
          <w:lang w:eastAsia="cs-CZ"/>
        </w:rPr>
      </w:pPr>
      <w:r w:rsidRPr="004C10B1">
        <w:rPr>
          <w:rFonts w:ascii="Arial" w:eastAsia="Calibri" w:hAnsi="Arial" w:cs="Arial"/>
          <w:sz w:val="20"/>
          <w:szCs w:val="20"/>
          <w:lang w:eastAsia="cs-CZ"/>
        </w:rPr>
        <w:t>2.1</w:t>
      </w:r>
      <w:r w:rsidRPr="004C10B1">
        <w:rPr>
          <w:rFonts w:ascii="Arial" w:eastAsia="Calibri" w:hAnsi="Arial" w:cs="Arial"/>
          <w:sz w:val="20"/>
          <w:szCs w:val="20"/>
          <w:lang w:eastAsia="cs-CZ"/>
        </w:rPr>
        <w:tab/>
      </w:r>
      <w:r w:rsidR="00620A4D">
        <w:rPr>
          <w:rFonts w:ascii="Arial" w:eastAsia="Calibri" w:hAnsi="Arial" w:cs="Arial"/>
          <w:sz w:val="20"/>
          <w:szCs w:val="20"/>
          <w:lang w:eastAsia="cs-CZ"/>
        </w:rPr>
        <w:t>Kontrolor bude provádět kontrolní činnost v souladu s harmonogramem prací na natíraných celcích. O nástupu k provádění inspekční činnosti bude objednatele s předstihem informovat.</w:t>
      </w:r>
    </w:p>
    <w:p w14:paraId="546EFEBF" w14:textId="5F591F07" w:rsidR="004C10B1" w:rsidRPr="004C10B1" w:rsidRDefault="004C10B1" w:rsidP="00193A23">
      <w:pPr>
        <w:keepNext/>
        <w:spacing w:before="120" w:after="120" w:line="240" w:lineRule="auto"/>
        <w:ind w:left="705" w:hanging="705"/>
        <w:jc w:val="both"/>
        <w:outlineLvl w:val="5"/>
        <w:rPr>
          <w:rFonts w:ascii="Arial" w:eastAsia="Calibri" w:hAnsi="Arial" w:cs="Arial"/>
          <w:sz w:val="20"/>
          <w:szCs w:val="20"/>
          <w:lang w:eastAsia="cs-CZ"/>
        </w:rPr>
      </w:pPr>
      <w:r w:rsidRPr="004C10B1">
        <w:rPr>
          <w:rFonts w:ascii="Arial" w:eastAsia="Calibri" w:hAnsi="Arial" w:cs="Arial"/>
          <w:sz w:val="20"/>
          <w:szCs w:val="20"/>
          <w:lang w:eastAsia="cs-CZ"/>
        </w:rPr>
        <w:t>2.2</w:t>
      </w:r>
      <w:r w:rsidRPr="004C10B1">
        <w:rPr>
          <w:rFonts w:ascii="Arial" w:eastAsia="Calibri" w:hAnsi="Arial" w:cs="Arial"/>
          <w:sz w:val="20"/>
          <w:szCs w:val="20"/>
          <w:lang w:eastAsia="cs-CZ"/>
        </w:rPr>
        <w:tab/>
        <w:t>Místem provádění kontrolní činnosti je</w:t>
      </w:r>
      <w:r w:rsidR="0085315A">
        <w:rPr>
          <w:rFonts w:ascii="Arial" w:eastAsia="Calibri" w:hAnsi="Arial" w:cs="Arial"/>
          <w:sz w:val="20"/>
          <w:szCs w:val="20"/>
          <w:lang w:eastAsia="cs-CZ"/>
        </w:rPr>
        <w:t xml:space="preserve"> </w:t>
      </w:r>
      <w:r w:rsidR="00FE7153">
        <w:rPr>
          <w:rFonts w:ascii="Arial" w:eastAsia="Calibri" w:hAnsi="Arial" w:cs="Arial"/>
          <w:sz w:val="20"/>
          <w:szCs w:val="20"/>
          <w:lang w:eastAsia="cs-CZ"/>
        </w:rPr>
        <w:t>areál Centrálního tankoviště Nelahozeves a trasa ropovodu IKL/Družba. Přesné místo kontrolní činnosti bude vždy objednatelem upřesněno v písemné výzvě k provedení kontroly.</w:t>
      </w:r>
    </w:p>
    <w:p w14:paraId="412FBFE7" w14:textId="4FA46004" w:rsidR="004C10B1" w:rsidRDefault="004C10B1" w:rsidP="004C10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00461D3" w14:textId="77777777" w:rsidR="00B337A2" w:rsidRPr="004C10B1" w:rsidRDefault="00B337A2" w:rsidP="004C10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A6F15FE" w14:textId="335E9B31" w:rsidR="004C10B1" w:rsidRPr="004C10B1" w:rsidRDefault="004C10B1" w:rsidP="004C10B1">
      <w:pPr>
        <w:keepNext/>
        <w:spacing w:after="0" w:line="240" w:lineRule="auto"/>
        <w:jc w:val="center"/>
        <w:outlineLvl w:val="5"/>
        <w:rPr>
          <w:rFonts w:ascii="Arial" w:eastAsia="Calibri" w:hAnsi="Arial" w:cs="Arial"/>
          <w:b/>
          <w:bCs/>
          <w:sz w:val="20"/>
          <w:szCs w:val="20"/>
          <w:lang w:eastAsia="cs-CZ"/>
        </w:rPr>
      </w:pPr>
      <w:r w:rsidRPr="004C10B1">
        <w:rPr>
          <w:rFonts w:ascii="Arial" w:eastAsia="Calibri" w:hAnsi="Arial" w:cs="Arial"/>
          <w:b/>
          <w:bCs/>
          <w:sz w:val="20"/>
          <w:szCs w:val="20"/>
          <w:lang w:eastAsia="cs-CZ"/>
        </w:rPr>
        <w:t xml:space="preserve">III. </w:t>
      </w:r>
    </w:p>
    <w:p w14:paraId="32AB839F" w14:textId="555C00FA" w:rsidR="004C10B1" w:rsidRPr="004C10B1" w:rsidRDefault="004C10B1" w:rsidP="004C10B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C10B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Doba platnosti </w:t>
      </w:r>
      <w:r w:rsidR="0014083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</w:t>
      </w:r>
      <w:r w:rsidRPr="004C10B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mlouvy</w:t>
      </w:r>
      <w:r w:rsidR="0014083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, </w:t>
      </w:r>
      <w:r w:rsidR="006708C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výpověď, </w:t>
      </w:r>
      <w:r w:rsidR="0014083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odstoupení od smlouvy</w:t>
      </w:r>
    </w:p>
    <w:p w14:paraId="0C5AD295" w14:textId="0E5B3F62" w:rsidR="004C10B1" w:rsidRPr="006708C5" w:rsidRDefault="004C10B1" w:rsidP="00193A23">
      <w:pPr>
        <w:spacing w:before="120" w:after="120" w:line="240" w:lineRule="auto"/>
        <w:ind w:left="705" w:hanging="705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6708C5">
        <w:rPr>
          <w:rFonts w:ascii="Arial" w:eastAsia="Calibri" w:hAnsi="Arial" w:cs="Arial"/>
          <w:sz w:val="20"/>
          <w:szCs w:val="20"/>
          <w:lang w:eastAsia="cs-CZ"/>
        </w:rPr>
        <w:t>3.1</w:t>
      </w:r>
      <w:r w:rsidRPr="006708C5">
        <w:rPr>
          <w:rFonts w:ascii="Arial" w:eastAsia="Calibri" w:hAnsi="Arial" w:cs="Arial"/>
          <w:sz w:val="20"/>
          <w:szCs w:val="20"/>
          <w:lang w:eastAsia="cs-CZ"/>
        </w:rPr>
        <w:tab/>
      </w:r>
      <w:r w:rsidR="006708C5" w:rsidRPr="006708C5">
        <w:rPr>
          <w:rFonts w:ascii="Arial" w:eastAsia="Calibri" w:hAnsi="Arial" w:cs="Arial"/>
          <w:sz w:val="20"/>
          <w:szCs w:val="20"/>
          <w:lang w:eastAsia="cs-CZ"/>
        </w:rPr>
        <w:t xml:space="preserve">Tato smlouva se uzavírá na dobu 4 let od nabytí účinnosti smlouvy nebo do vyčerpání částky </w:t>
      </w:r>
      <w:r w:rsidR="006708C5" w:rsidRPr="00193A23">
        <w:rPr>
          <w:rFonts w:ascii="Arial" w:eastAsia="Calibri" w:hAnsi="Arial" w:cs="Arial"/>
          <w:b/>
          <w:sz w:val="20"/>
          <w:szCs w:val="20"/>
          <w:lang w:eastAsia="cs-CZ"/>
        </w:rPr>
        <w:t xml:space="preserve">3.800.000,- Kč </w:t>
      </w:r>
      <w:r w:rsidR="006708C5" w:rsidRPr="00193A23">
        <w:rPr>
          <w:rFonts w:ascii="Arial" w:eastAsia="Calibri" w:hAnsi="Arial" w:cs="Arial"/>
          <w:sz w:val="20"/>
          <w:szCs w:val="20"/>
          <w:lang w:eastAsia="cs-CZ"/>
        </w:rPr>
        <w:t>bez DPH</w:t>
      </w:r>
      <w:r w:rsidR="006708C5" w:rsidRPr="006708C5">
        <w:rPr>
          <w:rFonts w:ascii="Arial" w:eastAsia="Calibri" w:hAnsi="Arial" w:cs="Arial"/>
          <w:sz w:val="20"/>
          <w:szCs w:val="20"/>
          <w:lang w:eastAsia="cs-CZ"/>
        </w:rPr>
        <w:t xml:space="preserve"> podle toho, která ze skutečností nastane dříve</w:t>
      </w:r>
      <w:r w:rsidR="006708C5">
        <w:rPr>
          <w:rFonts w:ascii="Arial" w:eastAsia="Calibri" w:hAnsi="Arial" w:cs="Arial"/>
          <w:sz w:val="20"/>
          <w:szCs w:val="20"/>
          <w:lang w:eastAsia="cs-CZ"/>
        </w:rPr>
        <w:t>.</w:t>
      </w:r>
      <w:r w:rsidR="006708C5" w:rsidRPr="006708C5">
        <w:rPr>
          <w:rFonts w:ascii="Arial" w:eastAsia="Calibri" w:hAnsi="Arial" w:cs="Arial"/>
          <w:sz w:val="20"/>
          <w:szCs w:val="20"/>
          <w:lang w:eastAsia="cs-CZ"/>
        </w:rPr>
        <w:t xml:space="preserve"> </w:t>
      </w:r>
      <w:r w:rsidR="006708C5">
        <w:rPr>
          <w:rFonts w:ascii="Arial" w:eastAsia="Calibri" w:hAnsi="Arial" w:cs="Arial"/>
          <w:sz w:val="20"/>
          <w:szCs w:val="20"/>
          <w:lang w:eastAsia="cs-CZ"/>
        </w:rPr>
        <w:t>Z</w:t>
      </w:r>
      <w:r w:rsidR="00FE7153" w:rsidRPr="006708C5">
        <w:rPr>
          <w:rFonts w:ascii="Arial" w:eastAsia="Calibri" w:hAnsi="Arial" w:cs="Arial"/>
          <w:sz w:val="20"/>
          <w:szCs w:val="20"/>
          <w:lang w:eastAsia="cs-CZ"/>
        </w:rPr>
        <w:t xml:space="preserve">ačátek plnění smlouvy je stanoven na </w:t>
      </w:r>
      <w:r w:rsidR="00E7411A" w:rsidRPr="006708C5">
        <w:rPr>
          <w:rFonts w:ascii="Arial" w:eastAsia="Calibri" w:hAnsi="Arial" w:cs="Arial"/>
          <w:sz w:val="20"/>
          <w:szCs w:val="20"/>
          <w:lang w:eastAsia="cs-CZ"/>
        </w:rPr>
        <w:t>1.1.2021</w:t>
      </w:r>
      <w:r w:rsidR="00FE7153" w:rsidRPr="006708C5">
        <w:rPr>
          <w:rFonts w:ascii="Arial" w:eastAsia="Calibri" w:hAnsi="Arial" w:cs="Arial"/>
          <w:sz w:val="20"/>
          <w:szCs w:val="20"/>
          <w:lang w:eastAsia="cs-CZ"/>
        </w:rPr>
        <w:t>.</w:t>
      </w:r>
      <w:r w:rsidR="00E7411A" w:rsidRPr="006708C5">
        <w:rPr>
          <w:rFonts w:ascii="Arial" w:eastAsia="Calibri" w:hAnsi="Arial" w:cs="Arial"/>
          <w:sz w:val="20"/>
          <w:szCs w:val="20"/>
          <w:lang w:eastAsia="cs-CZ"/>
        </w:rPr>
        <w:t xml:space="preserve"> </w:t>
      </w:r>
    </w:p>
    <w:p w14:paraId="16A84B59" w14:textId="1753EE3D" w:rsidR="00E0569E" w:rsidRDefault="004C10B1" w:rsidP="00193A23">
      <w:pPr>
        <w:spacing w:before="120" w:after="120" w:line="240" w:lineRule="auto"/>
        <w:ind w:left="705" w:hanging="705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C10B1">
        <w:rPr>
          <w:rFonts w:ascii="Arial" w:eastAsia="Calibri" w:hAnsi="Arial" w:cs="Arial"/>
          <w:sz w:val="20"/>
          <w:szCs w:val="20"/>
          <w:lang w:eastAsia="cs-CZ"/>
        </w:rPr>
        <w:t>3.2</w:t>
      </w:r>
      <w:r w:rsidRPr="004C10B1">
        <w:rPr>
          <w:rFonts w:ascii="Arial" w:eastAsia="Calibri" w:hAnsi="Arial" w:cs="Arial"/>
          <w:sz w:val="20"/>
          <w:szCs w:val="20"/>
          <w:lang w:eastAsia="cs-CZ"/>
        </w:rPr>
        <w:tab/>
        <w:t xml:space="preserve">Smluvní strany jsou oprávněny odstoupit od této </w:t>
      </w:r>
      <w:r w:rsidR="002C14F6">
        <w:rPr>
          <w:rFonts w:ascii="Arial" w:eastAsia="Calibri" w:hAnsi="Arial" w:cs="Arial"/>
          <w:sz w:val="20"/>
          <w:szCs w:val="20"/>
          <w:lang w:eastAsia="cs-CZ"/>
        </w:rPr>
        <w:t>s</w:t>
      </w:r>
      <w:r w:rsidRPr="004C10B1">
        <w:rPr>
          <w:rFonts w:ascii="Arial" w:eastAsia="Calibri" w:hAnsi="Arial" w:cs="Arial"/>
          <w:sz w:val="20"/>
          <w:szCs w:val="20"/>
          <w:lang w:eastAsia="cs-CZ"/>
        </w:rPr>
        <w:t xml:space="preserve">mlouvy v souladu s příslušnými ustanoveními občanského zákoníku. </w:t>
      </w:r>
    </w:p>
    <w:p w14:paraId="09E74DCA" w14:textId="77777777" w:rsidR="00E0569E" w:rsidRDefault="00E0569E">
      <w:pPr>
        <w:rPr>
          <w:rFonts w:ascii="Arial" w:eastAsia="Calibri" w:hAnsi="Arial" w:cs="Arial"/>
          <w:sz w:val="20"/>
          <w:szCs w:val="20"/>
          <w:lang w:eastAsia="cs-CZ"/>
        </w:rPr>
      </w:pPr>
      <w:r>
        <w:rPr>
          <w:rFonts w:ascii="Arial" w:eastAsia="Calibri" w:hAnsi="Arial" w:cs="Arial"/>
          <w:sz w:val="20"/>
          <w:szCs w:val="20"/>
          <w:lang w:eastAsia="cs-CZ"/>
        </w:rPr>
        <w:br w:type="page"/>
      </w:r>
    </w:p>
    <w:p w14:paraId="50DD6ED5" w14:textId="77777777" w:rsidR="004C10B1" w:rsidRPr="004C10B1" w:rsidRDefault="00684EEE" w:rsidP="00193A23">
      <w:pPr>
        <w:spacing w:before="120" w:after="120" w:line="240" w:lineRule="auto"/>
        <w:ind w:left="705" w:hanging="705"/>
        <w:jc w:val="both"/>
        <w:rPr>
          <w:rFonts w:ascii="Arial" w:eastAsia="Calibri" w:hAnsi="Arial" w:cs="Arial"/>
          <w:sz w:val="20"/>
          <w:szCs w:val="20"/>
          <w:lang w:eastAsia="cs-CZ"/>
        </w:rPr>
      </w:pPr>
      <w:r>
        <w:rPr>
          <w:rFonts w:ascii="Arial" w:eastAsia="Calibri" w:hAnsi="Arial" w:cs="Arial"/>
          <w:sz w:val="20"/>
          <w:szCs w:val="20"/>
          <w:lang w:eastAsia="cs-CZ"/>
        </w:rPr>
        <w:lastRenderedPageBreak/>
        <w:t xml:space="preserve">3.3 </w:t>
      </w:r>
      <w:r>
        <w:rPr>
          <w:rFonts w:ascii="Arial" w:eastAsia="Calibri" w:hAnsi="Arial" w:cs="Arial"/>
          <w:sz w:val="20"/>
          <w:szCs w:val="20"/>
          <w:lang w:eastAsia="cs-CZ"/>
        </w:rPr>
        <w:tab/>
        <w:t>Objednatel je oprávněn odstoupit od smlouvy zejména v těchto případech</w:t>
      </w:r>
      <w:r w:rsidR="004C10B1" w:rsidRPr="004C10B1">
        <w:rPr>
          <w:rFonts w:ascii="Arial" w:eastAsia="Calibri" w:hAnsi="Arial" w:cs="Arial"/>
          <w:sz w:val="20"/>
          <w:szCs w:val="20"/>
          <w:lang w:eastAsia="cs-CZ"/>
        </w:rPr>
        <w:t xml:space="preserve">: </w:t>
      </w:r>
    </w:p>
    <w:p w14:paraId="59F1D4D8" w14:textId="78DFF3B5" w:rsidR="004C10B1" w:rsidRPr="00193A23" w:rsidRDefault="004C10B1" w:rsidP="00193A23">
      <w:pPr>
        <w:pStyle w:val="Odstavecseseznamem"/>
        <w:numPr>
          <w:ilvl w:val="0"/>
          <w:numId w:val="4"/>
        </w:numPr>
        <w:ind w:left="1134" w:hanging="283"/>
        <w:jc w:val="both"/>
        <w:rPr>
          <w:rFonts w:ascii="Arial" w:eastAsia="Calibri" w:hAnsi="Arial" w:cs="Arial"/>
        </w:rPr>
      </w:pPr>
      <w:r w:rsidRPr="00193A23">
        <w:rPr>
          <w:rFonts w:ascii="Arial" w:eastAsia="Calibri" w:hAnsi="Arial" w:cs="Arial"/>
        </w:rPr>
        <w:t xml:space="preserve">prodlení </w:t>
      </w:r>
      <w:r w:rsidR="00684EEE" w:rsidRPr="00193A23">
        <w:rPr>
          <w:rFonts w:ascii="Arial" w:eastAsia="Calibri" w:hAnsi="Arial" w:cs="Arial"/>
        </w:rPr>
        <w:t>kontrol</w:t>
      </w:r>
      <w:r w:rsidR="00FE7153" w:rsidRPr="00193A23">
        <w:rPr>
          <w:rFonts w:ascii="Arial" w:eastAsia="Calibri" w:hAnsi="Arial" w:cs="Arial"/>
        </w:rPr>
        <w:t>or</w:t>
      </w:r>
      <w:r w:rsidR="00684EEE" w:rsidRPr="00193A23">
        <w:rPr>
          <w:rFonts w:ascii="Arial" w:eastAsia="Calibri" w:hAnsi="Arial" w:cs="Arial"/>
        </w:rPr>
        <w:t xml:space="preserve">a </w:t>
      </w:r>
      <w:r w:rsidRPr="00193A23">
        <w:rPr>
          <w:rFonts w:ascii="Arial" w:eastAsia="Calibri" w:hAnsi="Arial" w:cs="Arial"/>
        </w:rPr>
        <w:t xml:space="preserve">s provedením </w:t>
      </w:r>
      <w:r w:rsidR="00FE7153" w:rsidRPr="00193A23">
        <w:rPr>
          <w:rFonts w:ascii="Arial" w:eastAsia="Calibri" w:hAnsi="Arial" w:cs="Arial"/>
        </w:rPr>
        <w:t xml:space="preserve">kontroly </w:t>
      </w:r>
      <w:r w:rsidR="007B3A06" w:rsidRPr="00193A23">
        <w:rPr>
          <w:rFonts w:ascii="Arial" w:eastAsia="Calibri" w:hAnsi="Arial" w:cs="Arial"/>
        </w:rPr>
        <w:t xml:space="preserve">vč. předání písemného kontrolního protokolu objednateli, </w:t>
      </w:r>
      <w:r w:rsidRPr="00193A23">
        <w:rPr>
          <w:rFonts w:ascii="Arial" w:eastAsia="Calibri" w:hAnsi="Arial" w:cs="Arial"/>
        </w:rPr>
        <w:t>o více než 10 dnů</w:t>
      </w:r>
      <w:r w:rsidR="00193A23" w:rsidRPr="00E46532">
        <w:rPr>
          <w:rFonts w:eastAsiaTheme="minorHAnsi" w:cs="Arial"/>
          <w:lang w:eastAsia="en-US"/>
        </w:rPr>
        <w:t>;</w:t>
      </w:r>
    </w:p>
    <w:p w14:paraId="2D7F38CA" w14:textId="7905F1E3" w:rsidR="004C10B1" w:rsidRPr="00193A23" w:rsidRDefault="00684EEE" w:rsidP="00193A23">
      <w:pPr>
        <w:pStyle w:val="Odstavecseseznamem"/>
        <w:numPr>
          <w:ilvl w:val="0"/>
          <w:numId w:val="4"/>
        </w:numPr>
        <w:ind w:left="1134" w:hanging="283"/>
        <w:jc w:val="both"/>
        <w:rPr>
          <w:rFonts w:ascii="Arial" w:eastAsia="Calibri" w:hAnsi="Arial" w:cs="Arial"/>
        </w:rPr>
      </w:pPr>
      <w:r w:rsidRPr="00193A23">
        <w:rPr>
          <w:rFonts w:ascii="Arial" w:eastAsia="Calibri" w:hAnsi="Arial" w:cs="Arial"/>
        </w:rPr>
        <w:t>porušení odst. 5.</w:t>
      </w:r>
      <w:r w:rsidR="0067659B" w:rsidRPr="00193A23">
        <w:rPr>
          <w:rFonts w:ascii="Arial" w:eastAsia="Calibri" w:hAnsi="Arial" w:cs="Arial"/>
        </w:rPr>
        <w:t>6</w:t>
      </w:r>
      <w:r w:rsidRPr="00193A23">
        <w:rPr>
          <w:rFonts w:ascii="Arial" w:eastAsia="Calibri" w:hAnsi="Arial" w:cs="Arial"/>
        </w:rPr>
        <w:t xml:space="preserve"> ze strany kontrolora</w:t>
      </w:r>
      <w:r w:rsidR="00193A23" w:rsidRPr="00E46532">
        <w:rPr>
          <w:rFonts w:eastAsiaTheme="minorHAnsi" w:cs="Arial"/>
          <w:lang w:eastAsia="en-US"/>
        </w:rPr>
        <w:t>;</w:t>
      </w:r>
    </w:p>
    <w:p w14:paraId="04B25A74" w14:textId="6EF67054" w:rsidR="00684EEE" w:rsidRPr="00E46532" w:rsidRDefault="00684EEE" w:rsidP="00193A23">
      <w:pPr>
        <w:pStyle w:val="Textdokumentu"/>
        <w:numPr>
          <w:ilvl w:val="0"/>
          <w:numId w:val="4"/>
        </w:numPr>
        <w:spacing w:after="0" w:line="276" w:lineRule="auto"/>
        <w:ind w:left="1134" w:hanging="283"/>
        <w:rPr>
          <w:rFonts w:eastAsiaTheme="minorHAnsi" w:cs="Arial"/>
          <w:sz w:val="20"/>
          <w:szCs w:val="20"/>
          <w:lang w:eastAsia="en-US"/>
        </w:rPr>
      </w:pPr>
      <w:r w:rsidRPr="00E46532">
        <w:rPr>
          <w:rFonts w:eastAsiaTheme="minorHAnsi" w:cs="Arial"/>
          <w:sz w:val="20"/>
          <w:szCs w:val="20"/>
          <w:lang w:eastAsia="en-US"/>
        </w:rPr>
        <w:t xml:space="preserve">bude-li vůči </w:t>
      </w:r>
      <w:r>
        <w:rPr>
          <w:rFonts w:eastAsiaTheme="minorHAnsi" w:cs="Arial"/>
          <w:sz w:val="20"/>
          <w:szCs w:val="20"/>
          <w:lang w:eastAsia="en-US"/>
        </w:rPr>
        <w:t>kontrolorovi</w:t>
      </w:r>
      <w:r w:rsidRPr="00E46532">
        <w:rPr>
          <w:rFonts w:eastAsiaTheme="minorHAnsi" w:cs="Arial"/>
          <w:sz w:val="20"/>
          <w:szCs w:val="20"/>
          <w:lang w:eastAsia="en-US"/>
        </w:rPr>
        <w:t xml:space="preserve"> podán návrh na zahájení insolvenčního řízení dle zákona č.</w:t>
      </w:r>
      <w:r>
        <w:rPr>
          <w:rFonts w:eastAsiaTheme="minorHAnsi" w:cs="Arial"/>
          <w:sz w:val="20"/>
          <w:szCs w:val="20"/>
          <w:lang w:eastAsia="en-US"/>
        </w:rPr>
        <w:t> </w:t>
      </w:r>
      <w:r w:rsidRPr="00E46532">
        <w:rPr>
          <w:rFonts w:eastAsiaTheme="minorHAnsi" w:cs="Arial"/>
          <w:sz w:val="20"/>
          <w:szCs w:val="20"/>
          <w:lang w:eastAsia="en-US"/>
        </w:rPr>
        <w:t xml:space="preserve">182/2006 Sb., </w:t>
      </w:r>
      <w:bookmarkStart w:id="1" w:name="_Hlk504737969"/>
      <w:r>
        <w:rPr>
          <w:rFonts w:eastAsiaTheme="minorHAnsi" w:cs="Arial"/>
          <w:sz w:val="20"/>
          <w:szCs w:val="20"/>
          <w:lang w:eastAsia="en-US"/>
        </w:rPr>
        <w:t>o úpadku a způsobech jeho řešení</w:t>
      </w:r>
      <w:bookmarkEnd w:id="1"/>
      <w:r>
        <w:rPr>
          <w:rFonts w:eastAsiaTheme="minorHAnsi" w:cs="Arial"/>
          <w:sz w:val="20"/>
          <w:szCs w:val="20"/>
          <w:lang w:eastAsia="en-US"/>
        </w:rPr>
        <w:t xml:space="preserve"> (</w:t>
      </w:r>
      <w:r w:rsidRPr="00E46532">
        <w:rPr>
          <w:rFonts w:eastAsiaTheme="minorHAnsi" w:cs="Arial"/>
          <w:sz w:val="20"/>
          <w:szCs w:val="20"/>
          <w:lang w:eastAsia="en-US"/>
        </w:rPr>
        <w:t>insolvenční zákon</w:t>
      </w:r>
      <w:r>
        <w:rPr>
          <w:rFonts w:eastAsiaTheme="minorHAnsi" w:cs="Arial"/>
          <w:sz w:val="20"/>
          <w:szCs w:val="20"/>
          <w:lang w:eastAsia="en-US"/>
        </w:rPr>
        <w:t>)</w:t>
      </w:r>
      <w:r w:rsidRPr="00E46532">
        <w:rPr>
          <w:rFonts w:eastAsiaTheme="minorHAnsi" w:cs="Arial"/>
          <w:sz w:val="20"/>
          <w:szCs w:val="20"/>
          <w:lang w:eastAsia="en-US"/>
        </w:rPr>
        <w:t xml:space="preserve">, </w:t>
      </w:r>
      <w:r>
        <w:rPr>
          <w:rFonts w:eastAsiaTheme="minorHAnsi" w:cs="Arial"/>
          <w:sz w:val="20"/>
          <w:szCs w:val="20"/>
          <w:lang w:eastAsia="en-US"/>
        </w:rPr>
        <w:t>v platném znění</w:t>
      </w:r>
      <w:r w:rsidRPr="00E46532">
        <w:rPr>
          <w:rFonts w:eastAsiaTheme="minorHAnsi" w:cs="Arial"/>
          <w:sz w:val="20"/>
          <w:szCs w:val="20"/>
          <w:lang w:eastAsia="en-US"/>
        </w:rPr>
        <w:t>, a to bez ohledu na to</w:t>
      </w:r>
      <w:r>
        <w:rPr>
          <w:rFonts w:eastAsiaTheme="minorHAnsi" w:cs="Arial"/>
          <w:sz w:val="20"/>
          <w:szCs w:val="20"/>
          <w:lang w:eastAsia="en-US"/>
        </w:rPr>
        <w:t>,</w:t>
      </w:r>
      <w:r w:rsidRPr="00E46532">
        <w:rPr>
          <w:rFonts w:eastAsiaTheme="minorHAnsi" w:cs="Arial"/>
          <w:sz w:val="20"/>
          <w:szCs w:val="20"/>
          <w:lang w:eastAsia="en-US"/>
        </w:rPr>
        <w:t xml:space="preserve"> zda bude rozhodnuto o úpadku či nikoli; </w:t>
      </w:r>
    </w:p>
    <w:p w14:paraId="4944C90A" w14:textId="5B5F66A2" w:rsidR="00684EEE" w:rsidRPr="00E46532" w:rsidRDefault="00684EEE" w:rsidP="00193A23">
      <w:pPr>
        <w:pStyle w:val="Textdokumentu"/>
        <w:numPr>
          <w:ilvl w:val="0"/>
          <w:numId w:val="4"/>
        </w:numPr>
        <w:spacing w:after="0" w:line="276" w:lineRule="auto"/>
        <w:ind w:left="1134" w:hanging="283"/>
        <w:rPr>
          <w:rFonts w:eastAsiaTheme="minorHAnsi" w:cs="Arial"/>
          <w:sz w:val="20"/>
          <w:szCs w:val="20"/>
          <w:lang w:eastAsia="en-US"/>
        </w:rPr>
      </w:pPr>
      <w:r w:rsidRPr="00E46532">
        <w:rPr>
          <w:rFonts w:eastAsiaTheme="minorHAnsi" w:cs="Arial"/>
          <w:sz w:val="20"/>
          <w:szCs w:val="20"/>
          <w:lang w:eastAsia="en-US"/>
        </w:rPr>
        <w:t xml:space="preserve">dojde ke vstupu </w:t>
      </w:r>
      <w:r>
        <w:rPr>
          <w:rFonts w:eastAsiaTheme="minorHAnsi" w:cs="Arial"/>
          <w:sz w:val="20"/>
          <w:szCs w:val="20"/>
          <w:lang w:eastAsia="en-US"/>
        </w:rPr>
        <w:t>kontrolora</w:t>
      </w:r>
      <w:r w:rsidRPr="00E46532">
        <w:rPr>
          <w:rFonts w:eastAsiaTheme="minorHAnsi" w:cs="Arial"/>
          <w:sz w:val="20"/>
          <w:szCs w:val="20"/>
          <w:lang w:eastAsia="en-US"/>
        </w:rPr>
        <w:t xml:space="preserve"> do likvidace;</w:t>
      </w:r>
    </w:p>
    <w:p w14:paraId="6EE1679C" w14:textId="2D7E3E0A" w:rsidR="00684EEE" w:rsidRPr="00E46532" w:rsidRDefault="00684EEE" w:rsidP="00193A23">
      <w:pPr>
        <w:pStyle w:val="Textdokumentu"/>
        <w:numPr>
          <w:ilvl w:val="0"/>
          <w:numId w:val="4"/>
        </w:numPr>
        <w:spacing w:after="0" w:line="276" w:lineRule="auto"/>
        <w:ind w:left="1134" w:hanging="283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kontrolorovi</w:t>
      </w:r>
      <w:r w:rsidRPr="00E46532">
        <w:rPr>
          <w:rFonts w:eastAsiaTheme="minorHAnsi" w:cs="Arial"/>
          <w:sz w:val="20"/>
          <w:szCs w:val="20"/>
          <w:lang w:eastAsia="en-US"/>
        </w:rPr>
        <w:t xml:space="preserve"> zanikne živnostenské oprávnění dle zákona č. 455/1991 Sb., o</w:t>
      </w:r>
      <w:r>
        <w:rPr>
          <w:rFonts w:eastAsiaTheme="minorHAnsi" w:cs="Arial"/>
          <w:sz w:val="20"/>
          <w:szCs w:val="20"/>
          <w:lang w:eastAsia="en-US"/>
        </w:rPr>
        <w:t> </w:t>
      </w:r>
      <w:r w:rsidRPr="00E46532">
        <w:rPr>
          <w:rFonts w:eastAsiaTheme="minorHAnsi" w:cs="Arial"/>
          <w:sz w:val="20"/>
          <w:szCs w:val="20"/>
          <w:lang w:eastAsia="en-US"/>
        </w:rPr>
        <w:t>živnostensk</w:t>
      </w:r>
      <w:r>
        <w:rPr>
          <w:rFonts w:eastAsiaTheme="minorHAnsi" w:cs="Arial"/>
          <w:sz w:val="20"/>
          <w:szCs w:val="20"/>
          <w:lang w:eastAsia="en-US"/>
        </w:rPr>
        <w:t>ém podnikání (živnostenský</w:t>
      </w:r>
      <w:r w:rsidRPr="00E46532">
        <w:rPr>
          <w:rFonts w:eastAsiaTheme="minorHAnsi" w:cs="Arial"/>
          <w:sz w:val="20"/>
          <w:szCs w:val="20"/>
          <w:lang w:eastAsia="en-US"/>
        </w:rPr>
        <w:t xml:space="preserve"> zákon</w:t>
      </w:r>
      <w:r>
        <w:rPr>
          <w:rFonts w:eastAsiaTheme="minorHAnsi" w:cs="Arial"/>
          <w:sz w:val="20"/>
          <w:szCs w:val="20"/>
          <w:lang w:eastAsia="en-US"/>
        </w:rPr>
        <w:t>)</w:t>
      </w:r>
      <w:r w:rsidRPr="00E46532">
        <w:rPr>
          <w:rFonts w:eastAsiaTheme="minorHAnsi" w:cs="Arial"/>
          <w:sz w:val="20"/>
          <w:szCs w:val="20"/>
          <w:lang w:eastAsia="en-US"/>
        </w:rPr>
        <w:t xml:space="preserve">, </w:t>
      </w:r>
      <w:r>
        <w:rPr>
          <w:rFonts w:eastAsiaTheme="minorHAnsi" w:cs="Arial"/>
          <w:sz w:val="20"/>
          <w:szCs w:val="20"/>
          <w:lang w:eastAsia="en-US"/>
        </w:rPr>
        <w:t>v platném znění</w:t>
      </w:r>
      <w:r w:rsidRPr="00E46532">
        <w:rPr>
          <w:rFonts w:eastAsiaTheme="minorHAnsi" w:cs="Arial"/>
          <w:sz w:val="20"/>
          <w:szCs w:val="20"/>
          <w:lang w:eastAsia="en-US"/>
        </w:rPr>
        <w:t>, nebo jiné oprávnění nezbytné pro řádné plnění díla</w:t>
      </w:r>
      <w:r w:rsidR="00193A23">
        <w:rPr>
          <w:rFonts w:eastAsiaTheme="minorHAnsi" w:cs="Arial"/>
          <w:sz w:val="20"/>
          <w:szCs w:val="20"/>
          <w:lang w:eastAsia="en-US"/>
        </w:rPr>
        <w:t>.</w:t>
      </w:r>
    </w:p>
    <w:p w14:paraId="2E5C858A" w14:textId="7D8FE39D" w:rsidR="00684EEE" w:rsidRDefault="00684EEE" w:rsidP="00193A23">
      <w:pPr>
        <w:spacing w:before="120" w:after="120" w:line="240" w:lineRule="auto"/>
        <w:ind w:left="705" w:hanging="705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193A23">
        <w:rPr>
          <w:rFonts w:ascii="Arial" w:eastAsia="Calibri" w:hAnsi="Arial" w:cs="Arial"/>
          <w:sz w:val="20"/>
          <w:szCs w:val="20"/>
          <w:lang w:eastAsia="cs-CZ"/>
        </w:rPr>
        <w:t>3.4</w:t>
      </w:r>
      <w:r w:rsidRPr="00193A23">
        <w:rPr>
          <w:rFonts w:ascii="Arial" w:eastAsia="Calibri" w:hAnsi="Arial" w:cs="Arial"/>
          <w:sz w:val="20"/>
          <w:szCs w:val="20"/>
          <w:lang w:eastAsia="cs-CZ"/>
        </w:rPr>
        <w:tab/>
        <w:t xml:space="preserve">Kontrolor může od smlouvy odstoupit s okamžitou účinností při podstatném porušení smlouvy objednatelem. Za podstatné porušení smlouvy objednatelem považují smluvní strany prodlení objednatele se splněním oprávněného peněžitého závazku, jež mu vyplývá ze smlouvy, o více než 30 dnů. </w:t>
      </w:r>
    </w:p>
    <w:p w14:paraId="141BF480" w14:textId="045D29A0" w:rsidR="008517E7" w:rsidRPr="00193A23" w:rsidRDefault="008517E7" w:rsidP="00193A23">
      <w:pPr>
        <w:spacing w:before="120" w:after="120" w:line="240" w:lineRule="auto"/>
        <w:ind w:left="705" w:hanging="705"/>
        <w:jc w:val="both"/>
        <w:rPr>
          <w:rFonts w:ascii="Arial" w:eastAsia="Calibri" w:hAnsi="Arial" w:cs="Arial"/>
          <w:sz w:val="20"/>
          <w:szCs w:val="20"/>
          <w:lang w:eastAsia="cs-CZ"/>
        </w:rPr>
      </w:pPr>
      <w:r>
        <w:rPr>
          <w:rFonts w:ascii="Arial" w:eastAsia="Calibri" w:hAnsi="Arial" w:cs="Arial"/>
          <w:sz w:val="20"/>
          <w:szCs w:val="20"/>
          <w:lang w:eastAsia="cs-CZ"/>
        </w:rPr>
        <w:t>3.5</w:t>
      </w:r>
      <w:r>
        <w:rPr>
          <w:rFonts w:ascii="Arial" w:eastAsia="Calibri" w:hAnsi="Arial" w:cs="Arial"/>
          <w:sz w:val="20"/>
          <w:szCs w:val="20"/>
          <w:lang w:eastAsia="cs-CZ"/>
        </w:rPr>
        <w:tab/>
        <w:t xml:space="preserve">Objednatel je oprávněn tuto smlouvu vypovědět. Výpovědní doba začíná běžet doručením výpovědi </w:t>
      </w:r>
      <w:r w:rsidR="00D13969">
        <w:rPr>
          <w:rFonts w:ascii="Arial" w:eastAsia="Calibri" w:hAnsi="Arial" w:cs="Arial"/>
          <w:sz w:val="20"/>
          <w:szCs w:val="20"/>
          <w:lang w:eastAsia="cs-CZ"/>
        </w:rPr>
        <w:t xml:space="preserve">kontrolorovi </w:t>
      </w:r>
      <w:r>
        <w:rPr>
          <w:rFonts w:ascii="Arial" w:eastAsia="Calibri" w:hAnsi="Arial" w:cs="Arial"/>
          <w:sz w:val="20"/>
          <w:szCs w:val="20"/>
          <w:lang w:eastAsia="cs-CZ"/>
        </w:rPr>
        <w:t>a činí tři měsíce.</w:t>
      </w:r>
    </w:p>
    <w:p w14:paraId="5F9BC180" w14:textId="77777777" w:rsidR="004C10B1" w:rsidRPr="004C10B1" w:rsidRDefault="004C10B1" w:rsidP="004C10B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755B299B" w14:textId="77777777" w:rsidR="004C10B1" w:rsidRPr="004C10B1" w:rsidRDefault="004C10B1" w:rsidP="004C10B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C10B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IV.</w:t>
      </w:r>
    </w:p>
    <w:p w14:paraId="455824E8" w14:textId="77777777" w:rsidR="004C10B1" w:rsidRPr="004C10B1" w:rsidRDefault="004C10B1" w:rsidP="004C10B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C10B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Cena, platební podmínky</w:t>
      </w:r>
    </w:p>
    <w:p w14:paraId="6CD6A9BA" w14:textId="6C74C0AA" w:rsidR="004C10B1" w:rsidRPr="004C10B1" w:rsidRDefault="00A42410" w:rsidP="00193A23">
      <w:pPr>
        <w:spacing w:before="120" w:after="120" w:line="240" w:lineRule="auto"/>
        <w:ind w:left="703" w:hanging="70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4.1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708C5" w:rsidRPr="006708C5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se dohodly, že cena za řádné, včasné a bezvadné poskytnutí </w:t>
      </w:r>
      <w:r>
        <w:rPr>
          <w:rFonts w:ascii="Arial" w:eastAsia="Times New Roman" w:hAnsi="Arial" w:cs="Arial"/>
          <w:sz w:val="20"/>
          <w:szCs w:val="20"/>
          <w:lang w:eastAsia="cs-CZ"/>
        </w:rPr>
        <w:t>k</w:t>
      </w:r>
      <w:r w:rsidR="006708C5" w:rsidRPr="006708C5">
        <w:rPr>
          <w:rFonts w:ascii="Arial" w:eastAsia="Times New Roman" w:hAnsi="Arial" w:cs="Arial"/>
          <w:sz w:val="20"/>
          <w:szCs w:val="20"/>
          <w:lang w:eastAsia="cs-CZ"/>
        </w:rPr>
        <w:t xml:space="preserve">ontrolní </w:t>
      </w:r>
      <w:proofErr w:type="gramStart"/>
      <w:r w:rsidR="006708C5" w:rsidRPr="006708C5">
        <w:rPr>
          <w:rFonts w:ascii="Arial" w:eastAsia="Times New Roman" w:hAnsi="Arial" w:cs="Arial"/>
          <w:sz w:val="20"/>
          <w:szCs w:val="20"/>
          <w:lang w:eastAsia="cs-CZ"/>
        </w:rPr>
        <w:t>činnosti</w:t>
      </w:r>
      <w:proofErr w:type="gramEnd"/>
      <w:r w:rsidR="006708C5" w:rsidRPr="006708C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708C5" w:rsidRPr="007F2616">
        <w:rPr>
          <w:rFonts w:ascii="Arial" w:eastAsia="Times New Roman" w:hAnsi="Arial" w:cs="Arial"/>
          <w:sz w:val="20"/>
          <w:szCs w:val="20"/>
          <w:lang w:eastAsia="cs-CZ"/>
        </w:rPr>
        <w:t xml:space="preserve">resp. jednotlivých </w:t>
      </w:r>
      <w:r w:rsidRPr="007F2616">
        <w:rPr>
          <w:rFonts w:ascii="Arial" w:eastAsia="Times New Roman" w:hAnsi="Arial" w:cs="Arial"/>
          <w:sz w:val="20"/>
          <w:szCs w:val="20"/>
          <w:lang w:eastAsia="cs-CZ"/>
        </w:rPr>
        <w:t>kontrol</w:t>
      </w:r>
      <w:r w:rsidR="006708C5" w:rsidRPr="007F2616">
        <w:rPr>
          <w:rFonts w:ascii="Arial" w:eastAsia="Times New Roman" w:hAnsi="Arial" w:cs="Arial"/>
          <w:sz w:val="20"/>
          <w:szCs w:val="20"/>
          <w:lang w:eastAsia="cs-CZ"/>
        </w:rPr>
        <w:t xml:space="preserve"> bude stanovena dle</w:t>
      </w:r>
      <w:r w:rsidRPr="007F2616">
        <w:rPr>
          <w:rFonts w:ascii="Arial" w:eastAsia="Times New Roman" w:hAnsi="Arial" w:cs="Arial"/>
          <w:sz w:val="20"/>
          <w:szCs w:val="20"/>
          <w:lang w:eastAsia="cs-CZ"/>
        </w:rPr>
        <w:t xml:space="preserve"> ceníku </w:t>
      </w:r>
      <w:r w:rsidR="00C52FFF" w:rsidRPr="007F2616">
        <w:rPr>
          <w:rFonts w:ascii="Arial" w:eastAsia="Times New Roman" w:hAnsi="Arial" w:cs="Arial"/>
          <w:sz w:val="20"/>
          <w:szCs w:val="20"/>
          <w:lang w:eastAsia="cs-CZ"/>
        </w:rPr>
        <w:t>u</w:t>
      </w:r>
      <w:r w:rsidRPr="007F2616">
        <w:rPr>
          <w:rFonts w:ascii="Arial" w:eastAsia="Times New Roman" w:hAnsi="Arial" w:cs="Arial"/>
          <w:sz w:val="20"/>
          <w:szCs w:val="20"/>
          <w:lang w:eastAsia="cs-CZ"/>
        </w:rPr>
        <w:t>vedeného v</w:t>
      </w:r>
      <w:r w:rsidR="006708C5" w:rsidRPr="007F2616">
        <w:rPr>
          <w:rFonts w:ascii="Arial" w:eastAsia="Times New Roman" w:hAnsi="Arial" w:cs="Arial"/>
          <w:sz w:val="20"/>
          <w:szCs w:val="20"/>
          <w:lang w:eastAsia="cs-CZ"/>
        </w:rPr>
        <w:t xml:space="preserve"> přílo</w:t>
      </w:r>
      <w:r w:rsidRPr="007F2616">
        <w:rPr>
          <w:rFonts w:ascii="Arial" w:eastAsia="Times New Roman" w:hAnsi="Arial" w:cs="Arial"/>
          <w:sz w:val="20"/>
          <w:szCs w:val="20"/>
          <w:lang w:eastAsia="cs-CZ"/>
        </w:rPr>
        <w:t>ze</w:t>
      </w:r>
      <w:r w:rsidR="006708C5" w:rsidRPr="007F2616">
        <w:rPr>
          <w:rFonts w:ascii="Arial" w:eastAsia="Times New Roman" w:hAnsi="Arial" w:cs="Arial"/>
          <w:sz w:val="20"/>
          <w:szCs w:val="20"/>
          <w:lang w:eastAsia="cs-CZ"/>
        </w:rPr>
        <w:t xml:space="preserve"> č. </w:t>
      </w:r>
      <w:r w:rsidR="007F2616" w:rsidRPr="007F2616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="006708C5" w:rsidRPr="007F2616">
        <w:rPr>
          <w:rFonts w:ascii="Arial" w:eastAsia="Times New Roman" w:hAnsi="Arial" w:cs="Arial"/>
          <w:sz w:val="20"/>
          <w:szCs w:val="20"/>
          <w:lang w:eastAsia="cs-CZ"/>
        </w:rPr>
        <w:t xml:space="preserve"> této smlouvy,</w:t>
      </w:r>
      <w:r w:rsidR="006708C5" w:rsidRPr="006708C5">
        <w:rPr>
          <w:rFonts w:ascii="Arial" w:eastAsia="Times New Roman" w:hAnsi="Arial" w:cs="Arial"/>
          <w:sz w:val="20"/>
          <w:szCs w:val="20"/>
          <w:lang w:eastAsia="cs-CZ"/>
        </w:rPr>
        <w:t xml:space="preserve"> která je její nedílnou součástí (dále jen „cena za Kontrolní činnost“). </w:t>
      </w:r>
    </w:p>
    <w:p w14:paraId="0C5CA07F" w14:textId="66D37559" w:rsidR="004C10B1" w:rsidRPr="004C10B1" w:rsidRDefault="004C10B1" w:rsidP="00193A23">
      <w:pPr>
        <w:spacing w:before="120" w:after="120" w:line="240" w:lineRule="auto"/>
        <w:ind w:left="703" w:hanging="70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C10B1">
        <w:rPr>
          <w:rFonts w:ascii="Arial" w:eastAsia="Times New Roman" w:hAnsi="Arial" w:cs="Arial"/>
          <w:sz w:val="20"/>
          <w:szCs w:val="20"/>
          <w:lang w:eastAsia="cs-CZ"/>
        </w:rPr>
        <w:t xml:space="preserve">4.2 </w:t>
      </w:r>
      <w:r w:rsidRPr="004C10B1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Součástí ceny jsou rovněž i nutné a účelně vynaložené náklady, které při provádění </w:t>
      </w:r>
      <w:r w:rsidR="0085315A">
        <w:rPr>
          <w:rFonts w:ascii="Arial" w:eastAsia="Times New Roman" w:hAnsi="Arial" w:cs="Arial"/>
          <w:sz w:val="20"/>
          <w:szCs w:val="20"/>
          <w:lang w:eastAsia="cs-CZ"/>
        </w:rPr>
        <w:t xml:space="preserve">kontrolní činnosti </w:t>
      </w:r>
      <w:r w:rsidR="002C14F6">
        <w:rPr>
          <w:rFonts w:ascii="Arial" w:eastAsia="Times New Roman" w:hAnsi="Arial" w:cs="Arial"/>
          <w:sz w:val="20"/>
          <w:szCs w:val="20"/>
          <w:lang w:eastAsia="cs-CZ"/>
        </w:rPr>
        <w:t xml:space="preserve">kontrolor </w:t>
      </w:r>
      <w:r w:rsidRPr="004C10B1">
        <w:rPr>
          <w:rFonts w:ascii="Arial" w:eastAsia="Times New Roman" w:hAnsi="Arial" w:cs="Arial"/>
          <w:sz w:val="20"/>
          <w:szCs w:val="20"/>
          <w:lang w:eastAsia="cs-CZ"/>
        </w:rPr>
        <w:t>vynaloží.</w:t>
      </w:r>
    </w:p>
    <w:p w14:paraId="229A5AF4" w14:textId="463FB72C" w:rsidR="004C10B1" w:rsidRPr="004C10B1" w:rsidRDefault="004C10B1" w:rsidP="00193A23">
      <w:pPr>
        <w:spacing w:before="120" w:after="120" w:line="240" w:lineRule="auto"/>
        <w:ind w:left="703" w:hanging="70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C10B1">
        <w:rPr>
          <w:rFonts w:ascii="Arial" w:eastAsia="Times New Roman" w:hAnsi="Arial" w:cs="Arial"/>
          <w:sz w:val="20"/>
          <w:szCs w:val="20"/>
          <w:lang w:eastAsia="cs-CZ"/>
        </w:rPr>
        <w:t>4.3</w:t>
      </w:r>
      <w:r w:rsidRPr="004C10B1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Kontrolor bude cenu za </w:t>
      </w:r>
      <w:r w:rsidRPr="00A42410">
        <w:rPr>
          <w:rFonts w:ascii="Arial" w:eastAsia="Times New Roman" w:hAnsi="Arial" w:cs="Arial"/>
          <w:sz w:val="20"/>
          <w:szCs w:val="20"/>
          <w:lang w:eastAsia="cs-CZ"/>
        </w:rPr>
        <w:t xml:space="preserve">provedení </w:t>
      </w:r>
      <w:r w:rsidR="00A42410" w:rsidRPr="00A42410">
        <w:rPr>
          <w:rFonts w:ascii="Arial" w:eastAsia="Times New Roman" w:hAnsi="Arial" w:cs="Arial"/>
          <w:sz w:val="20"/>
          <w:szCs w:val="20"/>
          <w:lang w:eastAsia="cs-CZ"/>
        </w:rPr>
        <w:t xml:space="preserve">kontrolní činnosti </w:t>
      </w:r>
      <w:r w:rsidRPr="004C10B1">
        <w:rPr>
          <w:rFonts w:ascii="Arial" w:eastAsia="Times New Roman" w:hAnsi="Arial" w:cs="Arial"/>
          <w:sz w:val="20"/>
          <w:szCs w:val="20"/>
          <w:lang w:eastAsia="cs-CZ"/>
        </w:rPr>
        <w:t xml:space="preserve">fakturovat </w:t>
      </w:r>
      <w:r w:rsidR="00A42410">
        <w:rPr>
          <w:rFonts w:ascii="Arial" w:eastAsia="Times New Roman" w:hAnsi="Arial" w:cs="Arial"/>
          <w:sz w:val="20"/>
          <w:szCs w:val="20"/>
          <w:lang w:eastAsia="cs-CZ"/>
        </w:rPr>
        <w:t xml:space="preserve">jedenkrát měsíčně. Přílohou faktury budou kopie </w:t>
      </w:r>
      <w:r w:rsidR="002C14F6">
        <w:rPr>
          <w:rFonts w:ascii="Arial" w:eastAsia="Times New Roman" w:hAnsi="Arial" w:cs="Arial"/>
          <w:sz w:val="20"/>
          <w:szCs w:val="20"/>
          <w:lang w:eastAsia="cs-CZ"/>
        </w:rPr>
        <w:t>kontrolní</w:t>
      </w:r>
      <w:r w:rsidR="00A42410">
        <w:rPr>
          <w:rFonts w:ascii="Arial" w:eastAsia="Times New Roman" w:hAnsi="Arial" w:cs="Arial"/>
          <w:sz w:val="20"/>
          <w:szCs w:val="20"/>
          <w:lang w:eastAsia="cs-CZ"/>
        </w:rPr>
        <w:t>ch</w:t>
      </w:r>
      <w:r w:rsidR="002C14F6">
        <w:rPr>
          <w:rFonts w:ascii="Arial" w:eastAsia="Times New Roman" w:hAnsi="Arial" w:cs="Arial"/>
          <w:sz w:val="20"/>
          <w:szCs w:val="20"/>
          <w:lang w:eastAsia="cs-CZ"/>
        </w:rPr>
        <w:t xml:space="preserve"> protokol</w:t>
      </w:r>
      <w:r w:rsidR="00A42410">
        <w:rPr>
          <w:rFonts w:ascii="Arial" w:eastAsia="Times New Roman" w:hAnsi="Arial" w:cs="Arial"/>
          <w:sz w:val="20"/>
          <w:szCs w:val="20"/>
          <w:lang w:eastAsia="cs-CZ"/>
        </w:rPr>
        <w:t>ů</w:t>
      </w:r>
      <w:r w:rsidR="002C14F6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4C10B1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="000C596F" w:rsidRPr="000C596F">
        <w:rPr>
          <w:rFonts w:ascii="Arial" w:eastAsia="Times New Roman" w:hAnsi="Arial" w:cs="Arial"/>
          <w:sz w:val="20"/>
          <w:szCs w:val="20"/>
          <w:lang w:eastAsia="cs-CZ"/>
        </w:rPr>
        <w:t xml:space="preserve">Fakturu – daňový doklad doručí </w:t>
      </w:r>
      <w:r w:rsidR="000C596F">
        <w:rPr>
          <w:rFonts w:ascii="Arial" w:eastAsia="Times New Roman" w:hAnsi="Arial" w:cs="Arial"/>
          <w:sz w:val="20"/>
          <w:szCs w:val="20"/>
          <w:lang w:eastAsia="cs-CZ"/>
        </w:rPr>
        <w:t>kontrolor</w:t>
      </w:r>
      <w:r w:rsidR="000C596F" w:rsidRPr="000C596F">
        <w:rPr>
          <w:rFonts w:ascii="Arial" w:eastAsia="Times New Roman" w:hAnsi="Arial" w:cs="Arial"/>
          <w:sz w:val="20"/>
          <w:szCs w:val="20"/>
          <w:lang w:eastAsia="cs-CZ"/>
        </w:rPr>
        <w:t xml:space="preserve"> na adresu sídla objednatele nebo elektronicky na emailovou adresu fakturace@mero.cz, nejpozději pátý (5.) kalendářní den měsíce, který následuje po měsíci, ve kterém bylo poskytnuto plnění.</w:t>
      </w:r>
    </w:p>
    <w:p w14:paraId="13105ECC" w14:textId="5357DF82" w:rsidR="004C10B1" w:rsidRPr="004C10B1" w:rsidRDefault="004C10B1" w:rsidP="00193A23">
      <w:pPr>
        <w:spacing w:before="120" w:after="120" w:line="240" w:lineRule="auto"/>
        <w:ind w:left="703" w:hanging="70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C10B1">
        <w:rPr>
          <w:rFonts w:ascii="Arial" w:eastAsia="Times New Roman" w:hAnsi="Arial" w:cs="Arial"/>
          <w:sz w:val="20"/>
          <w:szCs w:val="20"/>
          <w:lang w:eastAsia="cs-CZ"/>
        </w:rPr>
        <w:t>4.</w:t>
      </w:r>
      <w:r w:rsidR="00684EEE">
        <w:rPr>
          <w:rFonts w:ascii="Arial" w:eastAsia="Times New Roman" w:hAnsi="Arial" w:cs="Arial"/>
          <w:sz w:val="20"/>
          <w:szCs w:val="20"/>
          <w:lang w:eastAsia="cs-CZ"/>
        </w:rPr>
        <w:t>4</w:t>
      </w:r>
      <w:r w:rsidRPr="004C10B1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Splatnost faktur je 30 dnů od doručení </w:t>
      </w:r>
      <w:r w:rsidR="002C14F6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4C10B1">
        <w:rPr>
          <w:rFonts w:ascii="Arial" w:eastAsia="Times New Roman" w:hAnsi="Arial" w:cs="Arial"/>
          <w:sz w:val="20"/>
          <w:szCs w:val="20"/>
          <w:lang w:eastAsia="cs-CZ"/>
        </w:rPr>
        <w:t>bjednateli.</w:t>
      </w:r>
      <w:r w:rsidR="000E12C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E12C7" w:rsidRPr="000E12C7">
        <w:rPr>
          <w:rFonts w:ascii="Arial" w:eastAsia="Times New Roman" w:hAnsi="Arial" w:cs="Arial"/>
          <w:sz w:val="20"/>
          <w:szCs w:val="20"/>
          <w:lang w:eastAsia="cs-CZ"/>
        </w:rPr>
        <w:t xml:space="preserve">Objednatel uhradí cenu a DPH </w:t>
      </w:r>
      <w:r w:rsidR="000E12C7">
        <w:rPr>
          <w:rFonts w:ascii="Arial" w:eastAsia="Times New Roman" w:hAnsi="Arial" w:cs="Arial"/>
          <w:sz w:val="20"/>
          <w:szCs w:val="20"/>
          <w:lang w:eastAsia="cs-CZ"/>
        </w:rPr>
        <w:t>kontrolorovi</w:t>
      </w:r>
      <w:r w:rsidR="000E12C7" w:rsidRPr="000E12C7">
        <w:rPr>
          <w:rFonts w:ascii="Arial" w:eastAsia="Times New Roman" w:hAnsi="Arial" w:cs="Arial"/>
          <w:sz w:val="20"/>
          <w:szCs w:val="20"/>
          <w:lang w:eastAsia="cs-CZ"/>
        </w:rPr>
        <w:t xml:space="preserve"> – plátci DPH pouze na účet, který je správcem daně zveřejněn způsobem umožňujícím dálkový přístup.</w:t>
      </w:r>
    </w:p>
    <w:p w14:paraId="14ACB2ED" w14:textId="77777777" w:rsidR="004C10B1" w:rsidRPr="004C10B1" w:rsidRDefault="004C10B1" w:rsidP="00193A23">
      <w:pPr>
        <w:spacing w:before="120" w:after="120" w:line="240" w:lineRule="auto"/>
        <w:ind w:left="703" w:hanging="70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C10B1">
        <w:rPr>
          <w:rFonts w:ascii="Arial" w:eastAsia="Times New Roman" w:hAnsi="Arial" w:cs="Arial"/>
          <w:sz w:val="20"/>
          <w:szCs w:val="20"/>
          <w:lang w:eastAsia="cs-CZ"/>
        </w:rPr>
        <w:t>4.</w:t>
      </w:r>
      <w:r w:rsidR="00684EEE"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Pr="004C10B1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Faktura musí mít náležitosti stanovené příslušnými právními předpisy. V případě, že faktura nemá právními předpisy stanovené náležitosti je </w:t>
      </w:r>
      <w:r w:rsidR="00FA322A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4C10B1">
        <w:rPr>
          <w:rFonts w:ascii="Arial" w:eastAsia="Times New Roman" w:hAnsi="Arial" w:cs="Arial"/>
          <w:sz w:val="20"/>
          <w:szCs w:val="20"/>
          <w:lang w:eastAsia="cs-CZ"/>
        </w:rPr>
        <w:t xml:space="preserve">bjednatel oprávněn fakturu ve lhůtě splatnosti vrátit. Doručením nové faktury </w:t>
      </w:r>
      <w:r w:rsidR="00FA322A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4C10B1">
        <w:rPr>
          <w:rFonts w:ascii="Arial" w:eastAsia="Times New Roman" w:hAnsi="Arial" w:cs="Arial"/>
          <w:sz w:val="20"/>
          <w:szCs w:val="20"/>
          <w:lang w:eastAsia="cs-CZ"/>
        </w:rPr>
        <w:t>bjednateli začne plynout nová lhůta splatnosti.</w:t>
      </w:r>
    </w:p>
    <w:p w14:paraId="4058F25C" w14:textId="77777777" w:rsidR="00835C36" w:rsidRPr="00FC719A" w:rsidRDefault="00835C36" w:rsidP="00193A23">
      <w:pPr>
        <w:pStyle w:val="Textdokumentu"/>
        <w:spacing w:before="120" w:line="240" w:lineRule="auto"/>
        <w:ind w:left="703" w:hanging="703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4.6</w:t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 w:rsidRPr="00FC719A">
        <w:rPr>
          <w:rFonts w:eastAsiaTheme="minorHAnsi" w:cs="Arial"/>
          <w:sz w:val="20"/>
          <w:szCs w:val="20"/>
          <w:lang w:eastAsia="en-US"/>
        </w:rPr>
        <w:t xml:space="preserve">Pro účely správného uplatnění DPH </w:t>
      </w:r>
      <w:r>
        <w:rPr>
          <w:rFonts w:eastAsiaTheme="minorHAnsi" w:cs="Arial"/>
          <w:sz w:val="20"/>
          <w:szCs w:val="20"/>
          <w:lang w:eastAsia="en-US"/>
        </w:rPr>
        <w:t>kontrolor</w:t>
      </w:r>
      <w:r w:rsidRPr="00FC719A">
        <w:rPr>
          <w:rFonts w:eastAsiaTheme="minorHAnsi" w:cs="Arial"/>
          <w:sz w:val="20"/>
          <w:szCs w:val="20"/>
          <w:lang w:eastAsia="en-US"/>
        </w:rPr>
        <w:t xml:space="preserve"> prohlašuje, že k datu podpisu této smlouvy je registrovaným plátcem DPH v České republice. </w:t>
      </w:r>
      <w:r>
        <w:rPr>
          <w:rFonts w:eastAsiaTheme="minorHAnsi" w:cs="Arial"/>
          <w:sz w:val="20"/>
          <w:szCs w:val="20"/>
          <w:lang w:eastAsia="en-US"/>
        </w:rPr>
        <w:t>Kontrolor</w:t>
      </w:r>
      <w:r w:rsidRPr="00FC719A">
        <w:rPr>
          <w:rFonts w:eastAsiaTheme="minorHAnsi" w:cs="Arial"/>
          <w:sz w:val="20"/>
          <w:szCs w:val="20"/>
          <w:lang w:eastAsia="en-US"/>
        </w:rPr>
        <w:t xml:space="preserve"> se zavazuje objednateli písemně oznámit skutečnost, že jeho registrace k DPH v České republice byla zrušena, a to do 15 dnů ode dne, kdy tato skutečnost nastala.</w:t>
      </w:r>
    </w:p>
    <w:p w14:paraId="2F56791B" w14:textId="77777777" w:rsidR="00835C36" w:rsidRDefault="00835C36" w:rsidP="00193A23">
      <w:pPr>
        <w:pStyle w:val="Textdokumentu"/>
        <w:spacing w:before="120" w:line="240" w:lineRule="auto"/>
        <w:ind w:left="703" w:hanging="703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4.7</w:t>
      </w:r>
      <w:r>
        <w:rPr>
          <w:rFonts w:eastAsiaTheme="minorHAnsi" w:cs="Arial"/>
          <w:sz w:val="20"/>
          <w:szCs w:val="20"/>
          <w:lang w:eastAsia="en-US"/>
        </w:rPr>
        <w:tab/>
      </w:r>
      <w:r>
        <w:rPr>
          <w:rFonts w:eastAsiaTheme="minorHAnsi" w:cs="Arial"/>
          <w:sz w:val="20"/>
          <w:szCs w:val="20"/>
          <w:lang w:eastAsia="en-US"/>
        </w:rPr>
        <w:tab/>
      </w:r>
      <w:r w:rsidRPr="00FC719A">
        <w:rPr>
          <w:rFonts w:eastAsiaTheme="minorHAnsi" w:cs="Arial"/>
          <w:sz w:val="20"/>
          <w:szCs w:val="20"/>
          <w:lang w:eastAsia="en-US"/>
        </w:rPr>
        <w:t xml:space="preserve">Pro účely správného uplatnění DPH objednatel prohlašuje, že k datu podpisu této smlouvy je registrovaným plátcem DPH v České republice. Objednatel se zavazuje </w:t>
      </w:r>
      <w:r>
        <w:rPr>
          <w:rFonts w:eastAsiaTheme="minorHAnsi" w:cs="Arial"/>
          <w:sz w:val="20"/>
          <w:szCs w:val="20"/>
          <w:lang w:eastAsia="en-US"/>
        </w:rPr>
        <w:t>kontrolorovi</w:t>
      </w:r>
      <w:r w:rsidRPr="00FC719A">
        <w:rPr>
          <w:rFonts w:eastAsiaTheme="minorHAnsi" w:cs="Arial"/>
          <w:sz w:val="20"/>
          <w:szCs w:val="20"/>
          <w:lang w:eastAsia="en-US"/>
        </w:rPr>
        <w:t xml:space="preserve"> písemně oznámit skutečnost, že jeho registrace k DPH v České republice byla zrušena, a to do 15 dnů ode dne, kdy tato skutečnost nastala</w:t>
      </w:r>
      <w:r>
        <w:rPr>
          <w:rFonts w:eastAsiaTheme="minorHAnsi" w:cs="Arial"/>
          <w:sz w:val="20"/>
          <w:szCs w:val="20"/>
          <w:lang w:eastAsia="en-US"/>
        </w:rPr>
        <w:t>.</w:t>
      </w:r>
    </w:p>
    <w:p w14:paraId="2370D7CD" w14:textId="7BC0E57C" w:rsidR="00835C36" w:rsidRDefault="00835C36" w:rsidP="00193A23">
      <w:pPr>
        <w:pStyle w:val="Textdokumentu"/>
        <w:spacing w:before="120" w:line="240" w:lineRule="auto"/>
        <w:ind w:left="703" w:hanging="703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4.8</w:t>
      </w:r>
      <w:r>
        <w:rPr>
          <w:rFonts w:eastAsiaTheme="minorHAnsi" w:cs="Arial"/>
          <w:sz w:val="20"/>
          <w:szCs w:val="20"/>
          <w:lang w:eastAsia="en-US"/>
        </w:rPr>
        <w:tab/>
        <w:t xml:space="preserve">V případě, že je kontrolor plátcem DPH usazeným v České republice, zavazuje se objednateli </w:t>
      </w:r>
      <w:r w:rsidRPr="00811475">
        <w:rPr>
          <w:rFonts w:eastAsiaTheme="minorHAnsi" w:cs="Arial"/>
          <w:sz w:val="20"/>
          <w:szCs w:val="20"/>
          <w:lang w:eastAsia="en-US"/>
        </w:rPr>
        <w:t xml:space="preserve">oznámit skutečnost, že v souladu s předpisy upravujícími uplatnění DPH v České republice přestal být považován za osobu usazenou v České republice, a to nejpozději do 15 dnů ode dne, kdy tato skutečnost nastala. </w:t>
      </w:r>
    </w:p>
    <w:p w14:paraId="3B13A8E4" w14:textId="00CE3276" w:rsidR="00835C36" w:rsidRPr="00CF2148" w:rsidRDefault="00835C36" w:rsidP="00193A23">
      <w:pPr>
        <w:pStyle w:val="Textdokumentu"/>
        <w:spacing w:before="120" w:line="240" w:lineRule="auto"/>
        <w:ind w:left="703" w:hanging="703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4.</w:t>
      </w:r>
      <w:r w:rsidR="00202953">
        <w:rPr>
          <w:rFonts w:eastAsiaTheme="minorHAnsi" w:cs="Arial"/>
          <w:sz w:val="20"/>
          <w:szCs w:val="20"/>
          <w:lang w:eastAsia="en-US"/>
        </w:rPr>
        <w:t>9</w:t>
      </w:r>
      <w:r w:rsidR="00DB54DB">
        <w:rPr>
          <w:rFonts w:eastAsiaTheme="minorHAnsi" w:cs="Arial"/>
          <w:sz w:val="20"/>
          <w:szCs w:val="20"/>
          <w:lang w:eastAsia="en-US"/>
        </w:rPr>
        <w:t xml:space="preserve"> </w:t>
      </w:r>
      <w:r>
        <w:rPr>
          <w:rFonts w:eastAsiaTheme="minorHAnsi" w:cs="Arial"/>
          <w:sz w:val="20"/>
          <w:szCs w:val="20"/>
          <w:lang w:eastAsia="en-US"/>
        </w:rPr>
        <w:tab/>
      </w:r>
      <w:r w:rsidRPr="00CF2148">
        <w:rPr>
          <w:rFonts w:eastAsiaTheme="minorHAnsi" w:cs="Arial"/>
          <w:sz w:val="20"/>
          <w:szCs w:val="20"/>
          <w:lang w:eastAsia="en-US"/>
        </w:rPr>
        <w:t xml:space="preserve">V případě, že se </w:t>
      </w:r>
      <w:r>
        <w:rPr>
          <w:rFonts w:eastAsiaTheme="minorHAnsi" w:cs="Arial"/>
          <w:sz w:val="20"/>
          <w:szCs w:val="20"/>
          <w:lang w:eastAsia="en-US"/>
        </w:rPr>
        <w:t>kontrolor</w:t>
      </w:r>
      <w:r w:rsidRPr="00CF2148">
        <w:rPr>
          <w:rFonts w:eastAsiaTheme="minorHAnsi" w:cs="Arial"/>
          <w:sz w:val="20"/>
          <w:szCs w:val="20"/>
          <w:lang w:eastAsia="en-US"/>
        </w:rPr>
        <w:t xml:space="preserve"> stane nespolehlivým plátcem ve smyslu zákona o DPH, popř. obecně závazného právního předpisu nahrazujícího zákon o DPH, uhradí objednatel DPH z přijatého zdanitelného plnění přímo příslušnému správci daně. </w:t>
      </w:r>
    </w:p>
    <w:p w14:paraId="7B76CCC2" w14:textId="77777777" w:rsidR="00193A23" w:rsidRDefault="00193A23" w:rsidP="004C10B1">
      <w:pPr>
        <w:spacing w:after="0" w:line="240" w:lineRule="auto"/>
        <w:ind w:left="705" w:hanging="705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E4BBA00" w14:textId="77777777" w:rsidR="00193A23" w:rsidRDefault="00193A23" w:rsidP="004C10B1">
      <w:pPr>
        <w:spacing w:after="0" w:line="240" w:lineRule="auto"/>
        <w:ind w:left="705" w:hanging="705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7C430F5C" w14:textId="373ED466" w:rsidR="004C10B1" w:rsidRPr="004C10B1" w:rsidRDefault="004C10B1" w:rsidP="004C10B1">
      <w:pPr>
        <w:spacing w:after="0" w:line="240" w:lineRule="auto"/>
        <w:ind w:left="705" w:hanging="705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C10B1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V.</w:t>
      </w:r>
    </w:p>
    <w:p w14:paraId="33B14923" w14:textId="77777777" w:rsidR="004C10B1" w:rsidRPr="004C10B1" w:rsidRDefault="004C10B1" w:rsidP="004C10B1">
      <w:pPr>
        <w:spacing w:after="0" w:line="240" w:lineRule="auto"/>
        <w:ind w:left="705" w:hanging="705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C10B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Povinnosti </w:t>
      </w:r>
      <w:r w:rsidR="00974E6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</w:t>
      </w:r>
      <w:r w:rsidRPr="004C10B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ontrolora</w:t>
      </w:r>
    </w:p>
    <w:p w14:paraId="111419FC" w14:textId="77777777" w:rsidR="004C10B1" w:rsidRPr="004C10B1" w:rsidRDefault="004C10B1" w:rsidP="00193A23">
      <w:pPr>
        <w:spacing w:before="120" w:after="120" w:line="240" w:lineRule="auto"/>
        <w:ind w:left="720" w:hanging="720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C10B1">
        <w:rPr>
          <w:rFonts w:ascii="Arial" w:eastAsia="Calibri" w:hAnsi="Arial" w:cs="Arial"/>
          <w:sz w:val="20"/>
          <w:szCs w:val="20"/>
          <w:lang w:eastAsia="cs-CZ"/>
        </w:rPr>
        <w:t>5.1</w:t>
      </w:r>
      <w:r w:rsidRPr="004C10B1">
        <w:rPr>
          <w:rFonts w:ascii="Arial" w:eastAsia="Calibri" w:hAnsi="Arial" w:cs="Arial"/>
          <w:sz w:val="20"/>
          <w:szCs w:val="20"/>
          <w:lang w:eastAsia="cs-CZ"/>
        </w:rPr>
        <w:tab/>
        <w:t xml:space="preserve">Kontrolor se zavazuje provádět kontrolní činnost způsobem obvyklým při podobných kontrolách, nestranným způsobem a s vynaložením odborné péče. </w:t>
      </w:r>
    </w:p>
    <w:p w14:paraId="60F04C59" w14:textId="77777777" w:rsidR="004C10B1" w:rsidRPr="004C10B1" w:rsidRDefault="004C10B1" w:rsidP="00193A23">
      <w:pPr>
        <w:spacing w:before="120" w:after="12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C10B1">
        <w:rPr>
          <w:rFonts w:ascii="Arial" w:eastAsia="Times New Roman" w:hAnsi="Arial" w:cs="Arial"/>
          <w:sz w:val="20"/>
          <w:szCs w:val="20"/>
          <w:lang w:eastAsia="cs-CZ"/>
        </w:rPr>
        <w:t>5.2</w:t>
      </w:r>
      <w:r w:rsidRPr="004C10B1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Kontrolor provede </w:t>
      </w:r>
      <w:r w:rsidR="0085315A">
        <w:rPr>
          <w:rFonts w:ascii="Arial" w:eastAsia="Times New Roman" w:hAnsi="Arial" w:cs="Arial"/>
          <w:sz w:val="20"/>
          <w:szCs w:val="20"/>
          <w:lang w:eastAsia="cs-CZ"/>
        </w:rPr>
        <w:t xml:space="preserve">kontrolní činnost </w:t>
      </w:r>
      <w:r w:rsidRPr="004C10B1">
        <w:rPr>
          <w:rFonts w:ascii="Arial" w:eastAsia="Times New Roman" w:hAnsi="Arial" w:cs="Arial"/>
          <w:sz w:val="20"/>
          <w:szCs w:val="20"/>
          <w:lang w:eastAsia="cs-CZ"/>
        </w:rPr>
        <w:t>podle stanoveného rozsahu, se zřetelem i ke stavu, v jakém se předmět kontroly nacházel v době jejího provádění.</w:t>
      </w:r>
    </w:p>
    <w:p w14:paraId="13D9D37B" w14:textId="77777777" w:rsidR="004C10B1" w:rsidRPr="004C10B1" w:rsidRDefault="004C10B1" w:rsidP="00193A23">
      <w:pPr>
        <w:spacing w:before="120" w:after="12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C10B1">
        <w:rPr>
          <w:rFonts w:ascii="Arial" w:eastAsia="Times New Roman" w:hAnsi="Arial" w:cs="Arial"/>
          <w:sz w:val="20"/>
          <w:szCs w:val="20"/>
          <w:lang w:eastAsia="cs-CZ"/>
        </w:rPr>
        <w:t>5.3</w:t>
      </w:r>
      <w:r w:rsidRPr="004C10B1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Kontrolor se zavazuje, že neprodleně oznámí </w:t>
      </w:r>
      <w:r w:rsidR="00B771ED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4C10B1">
        <w:rPr>
          <w:rFonts w:ascii="Arial" w:eastAsia="Times New Roman" w:hAnsi="Arial" w:cs="Arial"/>
          <w:sz w:val="20"/>
          <w:szCs w:val="20"/>
          <w:lang w:eastAsia="cs-CZ"/>
        </w:rPr>
        <w:t xml:space="preserve">bjednateli všechny změny a okolnosti, jež by mohly mít vliv na poskytování kontrolní činnosti dle této </w:t>
      </w:r>
      <w:r w:rsidR="002C14F6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4C10B1">
        <w:rPr>
          <w:rFonts w:ascii="Arial" w:eastAsia="Times New Roman" w:hAnsi="Arial" w:cs="Arial"/>
          <w:sz w:val="20"/>
          <w:szCs w:val="20"/>
          <w:lang w:eastAsia="cs-CZ"/>
        </w:rPr>
        <w:t xml:space="preserve">mlouvy. </w:t>
      </w:r>
    </w:p>
    <w:p w14:paraId="6A07E6DF" w14:textId="77777777" w:rsidR="004C10B1" w:rsidRDefault="00B771ED" w:rsidP="00193A23">
      <w:pPr>
        <w:spacing w:before="120" w:after="120" w:line="240" w:lineRule="auto"/>
        <w:ind w:left="705" w:hanging="705"/>
        <w:jc w:val="both"/>
        <w:rPr>
          <w:rFonts w:ascii="Arial" w:eastAsia="Calibri" w:hAnsi="Arial" w:cs="Arial"/>
          <w:sz w:val="20"/>
          <w:szCs w:val="20"/>
          <w:lang w:eastAsia="cs-CZ"/>
        </w:rPr>
      </w:pPr>
      <w:r>
        <w:rPr>
          <w:rFonts w:ascii="Arial" w:eastAsia="Calibri" w:hAnsi="Arial" w:cs="Arial"/>
          <w:sz w:val="20"/>
          <w:szCs w:val="20"/>
          <w:lang w:eastAsia="cs-CZ"/>
        </w:rPr>
        <w:t>5.4</w:t>
      </w:r>
      <w:r>
        <w:rPr>
          <w:rFonts w:ascii="Arial" w:eastAsia="Calibri" w:hAnsi="Arial" w:cs="Arial"/>
          <w:sz w:val="20"/>
          <w:szCs w:val="20"/>
          <w:lang w:eastAsia="cs-CZ"/>
        </w:rPr>
        <w:tab/>
        <w:t>Kontrolor je při poskytování kontrolní činnosti dle této smlouvy povinen dodržovat následující vnitřní předpisy objednatele:</w:t>
      </w:r>
    </w:p>
    <w:p w14:paraId="0CB051D9" w14:textId="77777777" w:rsidR="00B22EFC" w:rsidRPr="00A42410" w:rsidRDefault="00B22EFC" w:rsidP="00B22EFC">
      <w:pPr>
        <w:pStyle w:val="Textdokumentu"/>
        <w:numPr>
          <w:ilvl w:val="3"/>
          <w:numId w:val="1"/>
        </w:numPr>
        <w:spacing w:after="0" w:line="276" w:lineRule="auto"/>
        <w:ind w:left="1701" w:hanging="567"/>
        <w:rPr>
          <w:rFonts w:eastAsiaTheme="minorHAnsi" w:cs="Arial"/>
          <w:lang w:eastAsia="en-US"/>
        </w:rPr>
      </w:pPr>
      <w:r w:rsidRPr="00A42410">
        <w:rPr>
          <w:rFonts w:eastAsiaTheme="minorHAnsi" w:cs="Arial"/>
          <w:sz w:val="20"/>
          <w:szCs w:val="20"/>
          <w:lang w:eastAsia="en-US"/>
        </w:rPr>
        <w:t xml:space="preserve">SB-GŘ-50 Všeobecný bezpečnostní předpis MERO ČR, a.s., který je zveřejněn na webových stránkách objednatele </w:t>
      </w:r>
      <w:hyperlink r:id="rId8" w:history="1">
        <w:r w:rsidRPr="00A42410">
          <w:rPr>
            <w:rFonts w:eastAsiaTheme="minorHAnsi"/>
            <w:lang w:eastAsia="en-US"/>
          </w:rPr>
          <w:t xml:space="preserve">http://www.mero.cz/dokumenty-ke-stazeni/ </w:t>
        </w:r>
      </w:hyperlink>
      <w:r w:rsidRPr="00A42410">
        <w:rPr>
          <w:rFonts w:eastAsiaTheme="minorHAnsi"/>
          <w:lang w:eastAsia="en-US"/>
        </w:rPr>
        <w:t>,</w:t>
      </w:r>
    </w:p>
    <w:p w14:paraId="6340A335" w14:textId="77777777" w:rsidR="00B22EFC" w:rsidRPr="00A42410" w:rsidRDefault="00B22EFC" w:rsidP="00B22EFC">
      <w:pPr>
        <w:pStyle w:val="Textdokumentu"/>
        <w:numPr>
          <w:ilvl w:val="3"/>
          <w:numId w:val="1"/>
        </w:numPr>
        <w:spacing w:after="0" w:line="276" w:lineRule="auto"/>
        <w:ind w:left="1701" w:hanging="567"/>
        <w:rPr>
          <w:rFonts w:eastAsiaTheme="minorHAnsi" w:cs="Arial"/>
          <w:sz w:val="20"/>
          <w:szCs w:val="20"/>
          <w:lang w:eastAsia="en-US"/>
        </w:rPr>
      </w:pPr>
      <w:r w:rsidRPr="00A42410">
        <w:rPr>
          <w:rFonts w:eastAsiaTheme="minorHAnsi" w:cs="Arial"/>
          <w:sz w:val="20"/>
          <w:szCs w:val="20"/>
          <w:lang w:eastAsia="en-US"/>
        </w:rPr>
        <w:t xml:space="preserve">SB-GŘ-02 Povolení na práci (vč. přílohy č. 5 – Technologický postup) pro dodavatele stavby v objektech MERO ČR, a.s. a na trasách ropovodů, který je zveřejněn na webových stránkách objednatele </w:t>
      </w:r>
      <w:hyperlink r:id="rId9" w:history="1">
        <w:r w:rsidRPr="00A42410">
          <w:rPr>
            <w:rFonts w:eastAsiaTheme="minorHAnsi" w:cs="Arial"/>
            <w:sz w:val="20"/>
            <w:szCs w:val="20"/>
            <w:lang w:eastAsia="en-US"/>
          </w:rPr>
          <w:t>http://www.mero.cz/dokumenty-ke-stazeni/   v sekci Bezpečnostní předpisy</w:t>
        </w:r>
      </w:hyperlink>
      <w:r w:rsidRPr="00A42410">
        <w:rPr>
          <w:rFonts w:eastAsiaTheme="minorHAnsi" w:cs="Arial"/>
          <w:sz w:val="20"/>
          <w:szCs w:val="20"/>
          <w:lang w:eastAsia="en-US"/>
        </w:rPr>
        <w:t>,</w:t>
      </w:r>
    </w:p>
    <w:p w14:paraId="4EDF15F6" w14:textId="15C7B814" w:rsidR="00B22EFC" w:rsidRPr="00A42410" w:rsidRDefault="00B22EFC" w:rsidP="00B22EFC">
      <w:pPr>
        <w:pStyle w:val="Textdokumentu"/>
        <w:numPr>
          <w:ilvl w:val="3"/>
          <w:numId w:val="1"/>
        </w:numPr>
        <w:spacing w:after="0" w:line="276" w:lineRule="auto"/>
        <w:ind w:left="1418" w:hanging="284"/>
        <w:rPr>
          <w:rFonts w:eastAsiaTheme="minorHAnsi" w:cs="Arial"/>
          <w:sz w:val="20"/>
          <w:szCs w:val="20"/>
          <w:lang w:eastAsia="en-US"/>
        </w:rPr>
      </w:pPr>
      <w:r w:rsidRPr="00A42410">
        <w:rPr>
          <w:rFonts w:eastAsiaTheme="minorHAnsi" w:cs="Arial"/>
          <w:sz w:val="20"/>
          <w:szCs w:val="20"/>
          <w:lang w:eastAsia="en-US"/>
        </w:rPr>
        <w:t>vnitřní předpisy objednatele:</w:t>
      </w:r>
    </w:p>
    <w:p w14:paraId="5F5A6877" w14:textId="77777777" w:rsidR="00B22EFC" w:rsidRPr="00A42410" w:rsidRDefault="00B22EFC" w:rsidP="00B22EFC">
      <w:pPr>
        <w:pStyle w:val="Textdokumentu"/>
        <w:numPr>
          <w:ilvl w:val="3"/>
          <w:numId w:val="1"/>
        </w:numPr>
        <w:spacing w:after="0" w:line="276" w:lineRule="auto"/>
        <w:ind w:left="1701" w:hanging="567"/>
        <w:rPr>
          <w:rFonts w:eastAsiaTheme="minorHAnsi" w:cs="Arial"/>
          <w:sz w:val="20"/>
          <w:szCs w:val="20"/>
          <w:lang w:eastAsia="en-US"/>
        </w:rPr>
      </w:pPr>
      <w:r w:rsidRPr="00A42410">
        <w:rPr>
          <w:rFonts w:eastAsiaTheme="minorHAnsi" w:cs="Arial"/>
          <w:sz w:val="20"/>
          <w:szCs w:val="20"/>
          <w:lang w:eastAsia="en-US"/>
        </w:rPr>
        <w:t>SB-</w:t>
      </w:r>
      <w:r w:rsidR="006C097B" w:rsidRPr="00A42410">
        <w:rPr>
          <w:rFonts w:eastAsiaTheme="minorHAnsi" w:cs="Arial"/>
          <w:sz w:val="20"/>
          <w:szCs w:val="20"/>
          <w:lang w:eastAsia="en-US"/>
        </w:rPr>
        <w:t>PT</w:t>
      </w:r>
      <w:r w:rsidRPr="00A42410">
        <w:rPr>
          <w:rFonts w:eastAsiaTheme="minorHAnsi" w:cs="Arial"/>
          <w:sz w:val="20"/>
          <w:szCs w:val="20"/>
          <w:lang w:eastAsia="en-US"/>
        </w:rPr>
        <w:t>Ř-50-9001 Bezpečnostní předpis pro obsluhu a práci na elektrických zařízeních v provozech MERO ČR, a.s.,</w:t>
      </w:r>
    </w:p>
    <w:p w14:paraId="2A667EDD" w14:textId="66F8E44A" w:rsidR="00B22EFC" w:rsidRPr="00A42410" w:rsidRDefault="00B22EFC" w:rsidP="00B22EFC">
      <w:pPr>
        <w:pStyle w:val="Textdokumentu"/>
        <w:numPr>
          <w:ilvl w:val="3"/>
          <w:numId w:val="1"/>
        </w:numPr>
        <w:spacing w:after="0" w:line="276" w:lineRule="auto"/>
        <w:ind w:left="1701" w:hanging="567"/>
        <w:rPr>
          <w:rFonts w:eastAsiaTheme="minorHAnsi" w:cs="Arial"/>
          <w:sz w:val="20"/>
          <w:szCs w:val="20"/>
          <w:lang w:eastAsia="en-US"/>
        </w:rPr>
      </w:pPr>
      <w:r w:rsidRPr="00A42410">
        <w:rPr>
          <w:rFonts w:eastAsiaTheme="minorHAnsi" w:cs="Arial"/>
          <w:sz w:val="20"/>
          <w:szCs w:val="20"/>
          <w:lang w:eastAsia="en-US"/>
        </w:rPr>
        <w:t>SB-</w:t>
      </w:r>
      <w:r w:rsidR="006C097B" w:rsidRPr="00A42410">
        <w:rPr>
          <w:rFonts w:eastAsiaTheme="minorHAnsi" w:cs="Arial"/>
          <w:sz w:val="20"/>
          <w:szCs w:val="20"/>
          <w:lang w:eastAsia="en-US"/>
        </w:rPr>
        <w:t>PT</w:t>
      </w:r>
      <w:r w:rsidRPr="00A42410">
        <w:rPr>
          <w:rFonts w:eastAsiaTheme="minorHAnsi" w:cs="Arial"/>
          <w:sz w:val="20"/>
          <w:szCs w:val="20"/>
          <w:lang w:eastAsia="en-US"/>
        </w:rPr>
        <w:t>Ř-50-80007 Technické podmínky a bezpečnostní předpis pro práci v</w:t>
      </w:r>
      <w:r w:rsidR="00397A9E">
        <w:rPr>
          <w:rFonts w:eastAsiaTheme="minorHAnsi" w:cs="Arial"/>
          <w:sz w:val="20"/>
          <w:szCs w:val="20"/>
          <w:lang w:eastAsia="en-US"/>
        </w:rPr>
        <w:t> </w:t>
      </w:r>
      <w:r w:rsidRPr="00A42410">
        <w:rPr>
          <w:rFonts w:eastAsiaTheme="minorHAnsi" w:cs="Arial"/>
          <w:sz w:val="20"/>
          <w:szCs w:val="20"/>
          <w:lang w:eastAsia="en-US"/>
        </w:rPr>
        <w:t xml:space="preserve">ochranném pásmu ropovodu IKL a ropovodu Družba, který je zveřejněn na webových stránkách objednatele na adrese http://www.mero.cz/dokumenty-ke-stazeni/  </w:t>
      </w:r>
    </w:p>
    <w:p w14:paraId="433958A3" w14:textId="77777777" w:rsidR="00B22EFC" w:rsidRPr="00397A9E" w:rsidRDefault="00B22EFC" w:rsidP="00397A9E">
      <w:pPr>
        <w:spacing w:before="120" w:after="120" w:line="240" w:lineRule="auto"/>
        <w:ind w:left="720" w:hanging="720"/>
        <w:jc w:val="both"/>
        <w:rPr>
          <w:rFonts w:ascii="Arial" w:eastAsia="Calibri" w:hAnsi="Arial" w:cs="Arial"/>
          <w:sz w:val="20"/>
          <w:szCs w:val="20"/>
          <w:lang w:eastAsia="cs-CZ"/>
        </w:rPr>
      </w:pPr>
      <w:bookmarkStart w:id="2" w:name="_Ref2096967"/>
      <w:r w:rsidRPr="00397A9E">
        <w:rPr>
          <w:rFonts w:ascii="Arial" w:eastAsia="Calibri" w:hAnsi="Arial" w:cs="Arial"/>
          <w:sz w:val="20"/>
          <w:szCs w:val="20"/>
          <w:lang w:eastAsia="cs-CZ"/>
        </w:rPr>
        <w:t>5.5</w:t>
      </w:r>
      <w:r w:rsidRPr="00397A9E">
        <w:rPr>
          <w:rFonts w:ascii="Arial" w:eastAsia="Calibri" w:hAnsi="Arial" w:cs="Arial"/>
          <w:sz w:val="20"/>
          <w:szCs w:val="20"/>
          <w:lang w:eastAsia="cs-CZ"/>
        </w:rPr>
        <w:tab/>
        <w:t xml:space="preserve">Kontrolor je dále povinen zajistit, aby </w:t>
      </w:r>
      <w:r w:rsidR="00C5785F" w:rsidRPr="00397A9E">
        <w:rPr>
          <w:rFonts w:ascii="Arial" w:eastAsia="Calibri" w:hAnsi="Arial" w:cs="Arial"/>
          <w:sz w:val="20"/>
          <w:szCs w:val="20"/>
          <w:lang w:eastAsia="cs-CZ"/>
        </w:rPr>
        <w:t>kontrolní činnost byla prováděna</w:t>
      </w:r>
      <w:r w:rsidRPr="00397A9E">
        <w:rPr>
          <w:rFonts w:ascii="Arial" w:eastAsia="Calibri" w:hAnsi="Arial" w:cs="Arial"/>
          <w:sz w:val="20"/>
          <w:szCs w:val="20"/>
          <w:lang w:eastAsia="cs-CZ"/>
        </w:rPr>
        <w:t xml:space="preserve"> kvalifikovanými osobami majícími potřebné odborné znalosti a dostatečné zkušenosti, a činit při provádění kontrolní činnosti taková opatření, aby jeho činností nedošlo ke škodám na majetku objednatele, nebo třetích osob anebo k poškození zdraví objednatele nebo třetích osob, jimž by objednatel za takto způsobenou škodu odpovídal.</w:t>
      </w:r>
      <w:bookmarkEnd w:id="2"/>
    </w:p>
    <w:p w14:paraId="0A0A340B" w14:textId="0EC6283F" w:rsidR="00631BA4" w:rsidRPr="00397A9E" w:rsidRDefault="0067659B" w:rsidP="00397A9E">
      <w:pPr>
        <w:spacing w:before="120" w:after="120" w:line="240" w:lineRule="auto"/>
        <w:ind w:left="720" w:hanging="720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397A9E">
        <w:rPr>
          <w:rFonts w:ascii="Arial" w:eastAsia="Calibri" w:hAnsi="Arial" w:cs="Arial"/>
          <w:sz w:val="20"/>
          <w:szCs w:val="20"/>
          <w:lang w:eastAsia="cs-CZ"/>
        </w:rPr>
        <w:t>5.6</w:t>
      </w:r>
      <w:r w:rsidRPr="00397A9E">
        <w:rPr>
          <w:rFonts w:ascii="Arial" w:eastAsia="Calibri" w:hAnsi="Arial" w:cs="Arial"/>
          <w:sz w:val="20"/>
          <w:szCs w:val="20"/>
          <w:lang w:eastAsia="cs-CZ"/>
        </w:rPr>
        <w:tab/>
      </w:r>
      <w:r w:rsidR="00631BA4" w:rsidRPr="00397A9E">
        <w:rPr>
          <w:rFonts w:ascii="Arial" w:eastAsia="Calibri" w:hAnsi="Arial" w:cs="Arial"/>
          <w:sz w:val="20"/>
          <w:szCs w:val="20"/>
          <w:lang w:eastAsia="cs-CZ"/>
        </w:rPr>
        <w:t xml:space="preserve">Kontrolor je oprávněn pověřit provedením kontrolní činnosti nebo jeho části jen takové </w:t>
      </w:r>
      <w:r w:rsidR="00582C96" w:rsidRPr="00397A9E">
        <w:rPr>
          <w:rFonts w:ascii="Arial" w:eastAsia="Calibri" w:hAnsi="Arial" w:cs="Arial"/>
          <w:sz w:val="20"/>
          <w:szCs w:val="20"/>
          <w:lang w:eastAsia="cs-CZ"/>
        </w:rPr>
        <w:t>poddodavatele</w:t>
      </w:r>
      <w:r w:rsidR="00631BA4" w:rsidRPr="00397A9E">
        <w:rPr>
          <w:rFonts w:ascii="Arial" w:eastAsia="Calibri" w:hAnsi="Arial" w:cs="Arial"/>
          <w:sz w:val="20"/>
          <w:szCs w:val="20"/>
          <w:lang w:eastAsia="cs-CZ"/>
        </w:rPr>
        <w:t xml:space="preserve">, kteří byli předem písemně schváleni objednatelem, nebo jejichž jména byla uvedena v nabídce kontrolora a jsou uvedeni </w:t>
      </w:r>
      <w:r w:rsidR="00631BA4" w:rsidRPr="005F6862">
        <w:rPr>
          <w:rFonts w:ascii="Arial" w:eastAsia="Calibri" w:hAnsi="Arial" w:cs="Arial"/>
          <w:sz w:val="20"/>
          <w:szCs w:val="20"/>
          <w:lang w:eastAsia="cs-CZ"/>
        </w:rPr>
        <w:t xml:space="preserve">v příloze č. </w:t>
      </w:r>
      <w:r w:rsidR="005F6862" w:rsidRPr="005F6862">
        <w:rPr>
          <w:rFonts w:ascii="Arial" w:eastAsia="Calibri" w:hAnsi="Arial" w:cs="Arial"/>
          <w:sz w:val="20"/>
          <w:szCs w:val="20"/>
          <w:lang w:eastAsia="cs-CZ"/>
        </w:rPr>
        <w:t>4</w:t>
      </w:r>
      <w:r w:rsidR="00C52FFF" w:rsidRPr="00397A9E">
        <w:rPr>
          <w:rFonts w:ascii="Arial" w:eastAsia="Calibri" w:hAnsi="Arial" w:cs="Arial"/>
          <w:sz w:val="20"/>
          <w:szCs w:val="20"/>
          <w:lang w:eastAsia="cs-CZ"/>
        </w:rPr>
        <w:t xml:space="preserve"> </w:t>
      </w:r>
      <w:r w:rsidR="00A42410" w:rsidRPr="00397A9E">
        <w:rPr>
          <w:rFonts w:ascii="Arial" w:eastAsia="Calibri" w:hAnsi="Arial" w:cs="Arial"/>
          <w:sz w:val="20"/>
          <w:szCs w:val="20"/>
          <w:lang w:eastAsia="cs-CZ"/>
        </w:rPr>
        <w:t>této smlouvy</w:t>
      </w:r>
      <w:r w:rsidR="00631BA4" w:rsidRPr="00397A9E">
        <w:rPr>
          <w:rFonts w:ascii="Arial" w:eastAsia="Calibri" w:hAnsi="Arial" w:cs="Arial"/>
          <w:sz w:val="20"/>
          <w:szCs w:val="20"/>
          <w:lang w:eastAsia="cs-CZ"/>
        </w:rPr>
        <w:t xml:space="preserve"> - Seznam schválených </w:t>
      </w:r>
      <w:r w:rsidR="00582C96" w:rsidRPr="00397A9E">
        <w:rPr>
          <w:rFonts w:ascii="Arial" w:eastAsia="Calibri" w:hAnsi="Arial" w:cs="Arial"/>
          <w:sz w:val="20"/>
          <w:szCs w:val="20"/>
          <w:lang w:eastAsia="cs-CZ"/>
        </w:rPr>
        <w:t>poddodavatelů</w:t>
      </w:r>
      <w:r w:rsidR="00631BA4" w:rsidRPr="00397A9E">
        <w:rPr>
          <w:rFonts w:ascii="Arial" w:eastAsia="Calibri" w:hAnsi="Arial" w:cs="Arial"/>
          <w:sz w:val="20"/>
          <w:szCs w:val="20"/>
          <w:lang w:eastAsia="cs-CZ"/>
        </w:rPr>
        <w:t>.</w:t>
      </w:r>
    </w:p>
    <w:p w14:paraId="447B40C5" w14:textId="77777777" w:rsidR="00631BA4" w:rsidRPr="00631BA4" w:rsidRDefault="00631BA4" w:rsidP="00631BA4">
      <w:pPr>
        <w:pStyle w:val="Textdokumentu"/>
        <w:spacing w:before="120"/>
        <w:rPr>
          <w:rFonts w:eastAsiaTheme="minorHAnsi" w:cs="Arial"/>
          <w:lang w:eastAsia="en-US"/>
        </w:rPr>
      </w:pPr>
    </w:p>
    <w:p w14:paraId="05F231B9" w14:textId="77777777" w:rsidR="004C10B1" w:rsidRPr="004C10B1" w:rsidRDefault="004C10B1" w:rsidP="004C10B1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cs-CZ"/>
        </w:rPr>
      </w:pPr>
      <w:r w:rsidRPr="004C10B1">
        <w:rPr>
          <w:rFonts w:ascii="Arial" w:eastAsia="Calibri" w:hAnsi="Arial" w:cs="Arial"/>
          <w:b/>
          <w:bCs/>
          <w:sz w:val="20"/>
          <w:szCs w:val="20"/>
          <w:lang w:eastAsia="cs-CZ"/>
        </w:rPr>
        <w:t xml:space="preserve">VI. </w:t>
      </w:r>
    </w:p>
    <w:p w14:paraId="376A39E9" w14:textId="77777777" w:rsidR="004C10B1" w:rsidRPr="004C10B1" w:rsidRDefault="004C10B1" w:rsidP="004C10B1">
      <w:pPr>
        <w:spacing w:after="0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4C10B1">
        <w:rPr>
          <w:rFonts w:ascii="Arial" w:eastAsia="Calibri" w:hAnsi="Arial" w:cs="Arial"/>
          <w:b/>
          <w:bCs/>
          <w:sz w:val="20"/>
          <w:szCs w:val="20"/>
        </w:rPr>
        <w:t>Smluvní pokuty, náhrada újmy</w:t>
      </w:r>
    </w:p>
    <w:p w14:paraId="013C5FDD" w14:textId="522D6134" w:rsidR="004C10B1" w:rsidRDefault="004C10B1" w:rsidP="00397A9E">
      <w:pPr>
        <w:spacing w:before="120" w:after="120" w:line="240" w:lineRule="auto"/>
        <w:ind w:left="703" w:hanging="703"/>
        <w:jc w:val="both"/>
        <w:rPr>
          <w:rFonts w:ascii="Arial" w:eastAsia="Calibri" w:hAnsi="Arial" w:cs="Arial"/>
          <w:sz w:val="20"/>
          <w:szCs w:val="20"/>
        </w:rPr>
      </w:pPr>
      <w:r w:rsidRPr="004C10B1">
        <w:rPr>
          <w:rFonts w:ascii="Arial" w:eastAsia="Calibri" w:hAnsi="Arial" w:cs="Arial"/>
          <w:sz w:val="20"/>
          <w:szCs w:val="20"/>
        </w:rPr>
        <w:t>6.1</w:t>
      </w:r>
      <w:r w:rsidRPr="004C10B1">
        <w:rPr>
          <w:rFonts w:ascii="Arial" w:eastAsia="Calibri" w:hAnsi="Arial" w:cs="Arial"/>
          <w:sz w:val="20"/>
          <w:szCs w:val="20"/>
        </w:rPr>
        <w:tab/>
      </w:r>
      <w:r w:rsidRPr="004C10B1">
        <w:rPr>
          <w:rFonts w:ascii="Arial" w:eastAsia="Calibri" w:hAnsi="Arial" w:cs="Arial"/>
          <w:sz w:val="20"/>
          <w:szCs w:val="20"/>
        </w:rPr>
        <w:tab/>
      </w:r>
      <w:r w:rsidR="00256B21">
        <w:rPr>
          <w:rFonts w:ascii="Arial" w:eastAsia="Calibri" w:hAnsi="Arial" w:cs="Arial"/>
          <w:sz w:val="20"/>
          <w:szCs w:val="20"/>
        </w:rPr>
        <w:t>V případě</w:t>
      </w:r>
      <w:r w:rsidRPr="004C10B1">
        <w:rPr>
          <w:rFonts w:ascii="Arial" w:eastAsia="Calibri" w:hAnsi="Arial" w:cs="Arial"/>
          <w:sz w:val="20"/>
          <w:szCs w:val="20"/>
        </w:rPr>
        <w:t xml:space="preserve"> prodlení </w:t>
      </w:r>
      <w:r w:rsidR="002C14F6">
        <w:rPr>
          <w:rFonts w:ascii="Arial" w:eastAsia="Calibri" w:hAnsi="Arial" w:cs="Arial"/>
          <w:sz w:val="20"/>
          <w:szCs w:val="20"/>
        </w:rPr>
        <w:t>k</w:t>
      </w:r>
      <w:r w:rsidRPr="004C10B1">
        <w:rPr>
          <w:rFonts w:ascii="Arial" w:eastAsia="Calibri" w:hAnsi="Arial" w:cs="Arial"/>
          <w:sz w:val="20"/>
          <w:szCs w:val="20"/>
        </w:rPr>
        <w:t>ontrolora s</w:t>
      </w:r>
      <w:r w:rsidR="00407F77">
        <w:rPr>
          <w:rFonts w:ascii="Arial" w:eastAsia="Calibri" w:hAnsi="Arial" w:cs="Arial"/>
          <w:sz w:val="20"/>
          <w:szCs w:val="20"/>
        </w:rPr>
        <w:t> nástupem k provedení kontrolní činnosti uvedeném v písemné výzvě k provedení kontrolní činnosti</w:t>
      </w:r>
      <w:r w:rsidR="007B3A06">
        <w:rPr>
          <w:rFonts w:ascii="Arial" w:eastAsia="Calibri" w:hAnsi="Arial" w:cs="Arial"/>
          <w:sz w:val="20"/>
          <w:szCs w:val="20"/>
        </w:rPr>
        <w:t xml:space="preserve">, vč. předání písemného kontrolního protokolu objednateli, </w:t>
      </w:r>
      <w:r w:rsidR="00256B21">
        <w:rPr>
          <w:rFonts w:ascii="Arial" w:eastAsia="Calibri" w:hAnsi="Arial" w:cs="Arial"/>
          <w:sz w:val="20"/>
          <w:szCs w:val="20"/>
        </w:rPr>
        <w:t xml:space="preserve">je objednatel oprávněn vyúčtovat kontrolorovi </w:t>
      </w:r>
      <w:r w:rsidRPr="004C10B1">
        <w:rPr>
          <w:rFonts w:ascii="Arial" w:eastAsia="Calibri" w:hAnsi="Arial" w:cs="Arial"/>
          <w:sz w:val="20"/>
          <w:szCs w:val="20"/>
        </w:rPr>
        <w:t>smluvní pokutu</w:t>
      </w:r>
      <w:r w:rsidR="00256B21">
        <w:rPr>
          <w:rFonts w:ascii="Arial" w:eastAsia="Calibri" w:hAnsi="Arial" w:cs="Arial"/>
          <w:sz w:val="20"/>
          <w:szCs w:val="20"/>
        </w:rPr>
        <w:t xml:space="preserve"> </w:t>
      </w:r>
      <w:r w:rsidRPr="004C10B1">
        <w:rPr>
          <w:rFonts w:ascii="Arial" w:eastAsia="Calibri" w:hAnsi="Arial" w:cs="Arial"/>
          <w:sz w:val="20"/>
          <w:szCs w:val="20"/>
        </w:rPr>
        <w:t>ve výši</w:t>
      </w:r>
      <w:r w:rsidR="00407F77">
        <w:rPr>
          <w:rFonts w:ascii="Arial" w:eastAsia="Calibri" w:hAnsi="Arial" w:cs="Arial"/>
          <w:sz w:val="20"/>
          <w:szCs w:val="20"/>
        </w:rPr>
        <w:t xml:space="preserve"> 2.000</w:t>
      </w:r>
      <w:r w:rsidR="00397A9E">
        <w:rPr>
          <w:rFonts w:ascii="Arial" w:eastAsia="Calibri" w:hAnsi="Arial" w:cs="Arial"/>
          <w:sz w:val="20"/>
          <w:szCs w:val="20"/>
        </w:rPr>
        <w:t>,-</w:t>
      </w:r>
      <w:r w:rsidR="00407F77">
        <w:rPr>
          <w:rFonts w:ascii="Arial" w:eastAsia="Calibri" w:hAnsi="Arial" w:cs="Arial"/>
          <w:sz w:val="20"/>
          <w:szCs w:val="20"/>
        </w:rPr>
        <w:t xml:space="preserve"> Kč</w:t>
      </w:r>
      <w:r w:rsidR="0085315A">
        <w:rPr>
          <w:rFonts w:ascii="Arial" w:eastAsia="Calibri" w:hAnsi="Arial" w:cs="Arial"/>
          <w:sz w:val="20"/>
          <w:szCs w:val="20"/>
        </w:rPr>
        <w:t xml:space="preserve"> </w:t>
      </w:r>
      <w:r w:rsidRPr="004C10B1">
        <w:rPr>
          <w:rFonts w:ascii="Arial" w:eastAsia="Calibri" w:hAnsi="Arial" w:cs="Arial"/>
          <w:sz w:val="20"/>
          <w:szCs w:val="20"/>
        </w:rPr>
        <w:t xml:space="preserve">za každý započatý den prodlení. </w:t>
      </w:r>
    </w:p>
    <w:p w14:paraId="043647F4" w14:textId="5D280498" w:rsidR="00671DAA" w:rsidRPr="00E46532" w:rsidRDefault="00671DAA" w:rsidP="00397A9E">
      <w:pPr>
        <w:pStyle w:val="Textdokumentu"/>
        <w:spacing w:before="120" w:line="240" w:lineRule="auto"/>
        <w:ind w:left="703" w:hanging="703"/>
        <w:rPr>
          <w:rFonts w:eastAsiaTheme="minorHAnsi" w:cs="Arial"/>
          <w:sz w:val="20"/>
          <w:szCs w:val="20"/>
          <w:lang w:eastAsia="en-US"/>
        </w:rPr>
      </w:pPr>
      <w:r>
        <w:rPr>
          <w:rFonts w:eastAsia="Calibri" w:cs="Arial"/>
          <w:sz w:val="20"/>
          <w:szCs w:val="20"/>
        </w:rPr>
        <w:t>6.2</w:t>
      </w:r>
      <w:r>
        <w:rPr>
          <w:rFonts w:eastAsia="Calibri" w:cs="Arial"/>
          <w:sz w:val="20"/>
          <w:szCs w:val="20"/>
        </w:rPr>
        <w:tab/>
      </w:r>
      <w:r w:rsidRPr="00E46532">
        <w:rPr>
          <w:rFonts w:eastAsiaTheme="minorHAnsi" w:cs="Arial"/>
          <w:sz w:val="20"/>
          <w:szCs w:val="20"/>
          <w:lang w:eastAsia="en-US"/>
        </w:rPr>
        <w:t xml:space="preserve">V případě porušení bezpečnostních předpisů pracovníkem </w:t>
      </w:r>
      <w:r>
        <w:rPr>
          <w:rFonts w:eastAsiaTheme="minorHAnsi" w:cs="Arial"/>
          <w:sz w:val="20"/>
          <w:szCs w:val="20"/>
          <w:lang w:eastAsia="en-US"/>
        </w:rPr>
        <w:t>kontrolora</w:t>
      </w:r>
      <w:r w:rsidRPr="00E46532">
        <w:rPr>
          <w:rFonts w:eastAsiaTheme="minorHAnsi" w:cs="Arial"/>
          <w:sz w:val="20"/>
          <w:szCs w:val="20"/>
          <w:lang w:eastAsia="en-US"/>
        </w:rPr>
        <w:t xml:space="preserve">, </w:t>
      </w:r>
      <w:r>
        <w:rPr>
          <w:rFonts w:eastAsiaTheme="minorHAnsi" w:cs="Arial"/>
          <w:sz w:val="20"/>
          <w:szCs w:val="20"/>
          <w:lang w:eastAsia="en-US"/>
        </w:rPr>
        <w:t xml:space="preserve">je objednatel oprávněn požadovat uhrazení smluvní pokuty </w:t>
      </w:r>
      <w:r w:rsidRPr="00E46532">
        <w:rPr>
          <w:rFonts w:eastAsiaTheme="minorHAnsi" w:cs="Arial"/>
          <w:sz w:val="20"/>
          <w:szCs w:val="20"/>
          <w:lang w:eastAsia="en-US"/>
        </w:rPr>
        <w:t xml:space="preserve">ve </w:t>
      </w:r>
      <w:r w:rsidRPr="00407F77">
        <w:rPr>
          <w:rFonts w:eastAsiaTheme="minorHAnsi" w:cs="Arial"/>
          <w:sz w:val="20"/>
          <w:szCs w:val="20"/>
          <w:lang w:eastAsia="en-US"/>
        </w:rPr>
        <w:t>výši 5.000</w:t>
      </w:r>
      <w:r w:rsidR="00C620F1">
        <w:rPr>
          <w:rFonts w:eastAsiaTheme="minorHAnsi" w:cs="Arial"/>
          <w:sz w:val="20"/>
          <w:szCs w:val="20"/>
          <w:lang w:eastAsia="en-US"/>
        </w:rPr>
        <w:t>,-</w:t>
      </w:r>
      <w:r w:rsidRPr="00407F77">
        <w:rPr>
          <w:rFonts w:eastAsiaTheme="minorHAnsi" w:cs="Arial"/>
          <w:sz w:val="20"/>
          <w:szCs w:val="20"/>
          <w:lang w:eastAsia="en-US"/>
        </w:rPr>
        <w:t xml:space="preserve"> Kč </w:t>
      </w:r>
      <w:bookmarkStart w:id="3" w:name="_Hlk504726101"/>
      <w:r w:rsidRPr="00407F77">
        <w:rPr>
          <w:rFonts w:eastAsiaTheme="minorHAnsi" w:cs="Arial"/>
          <w:sz w:val="20"/>
          <w:szCs w:val="20"/>
          <w:lang w:eastAsia="en-US"/>
        </w:rPr>
        <w:t>za</w:t>
      </w:r>
      <w:r w:rsidRPr="00E46532">
        <w:rPr>
          <w:rFonts w:eastAsiaTheme="minorHAnsi" w:cs="Arial"/>
          <w:sz w:val="20"/>
          <w:szCs w:val="20"/>
          <w:lang w:eastAsia="en-US"/>
        </w:rPr>
        <w:t xml:space="preserve"> </w:t>
      </w:r>
      <w:r>
        <w:rPr>
          <w:rFonts w:eastAsiaTheme="minorHAnsi" w:cs="Arial"/>
          <w:sz w:val="20"/>
          <w:szCs w:val="20"/>
          <w:lang w:eastAsia="en-US"/>
        </w:rPr>
        <w:t>každé jednotlivé porušení</w:t>
      </w:r>
      <w:bookmarkEnd w:id="3"/>
      <w:r>
        <w:rPr>
          <w:rFonts w:eastAsiaTheme="minorHAnsi" w:cs="Arial"/>
          <w:sz w:val="20"/>
          <w:szCs w:val="20"/>
          <w:lang w:eastAsia="en-US"/>
        </w:rPr>
        <w:t xml:space="preserve">. </w:t>
      </w:r>
      <w:bookmarkStart w:id="4" w:name="_Hlk504726117"/>
      <w:r>
        <w:rPr>
          <w:rFonts w:eastAsiaTheme="minorHAnsi" w:cs="Arial"/>
          <w:sz w:val="20"/>
          <w:szCs w:val="20"/>
          <w:lang w:eastAsia="en-US"/>
        </w:rPr>
        <w:t xml:space="preserve">V případě opakovaného porušení </w:t>
      </w:r>
      <w:r w:rsidRPr="00E46532">
        <w:rPr>
          <w:rFonts w:eastAsiaTheme="minorHAnsi" w:cs="Arial"/>
          <w:sz w:val="20"/>
          <w:szCs w:val="20"/>
          <w:lang w:eastAsia="en-US"/>
        </w:rPr>
        <w:t xml:space="preserve">bezpečnostních předpisů </w:t>
      </w:r>
      <w:r>
        <w:rPr>
          <w:rFonts w:eastAsiaTheme="minorHAnsi" w:cs="Arial"/>
          <w:sz w:val="20"/>
          <w:szCs w:val="20"/>
          <w:lang w:eastAsia="en-US"/>
        </w:rPr>
        <w:t xml:space="preserve">týž pracovníkem je objednatel oprávněn vyloučit daného pracovníka z pracoviště. Vyloučený pracovník musí být </w:t>
      </w:r>
      <w:r w:rsidR="003864B9">
        <w:rPr>
          <w:rFonts w:eastAsiaTheme="minorHAnsi" w:cs="Arial"/>
          <w:sz w:val="20"/>
          <w:szCs w:val="20"/>
          <w:lang w:eastAsia="en-US"/>
        </w:rPr>
        <w:t>kontrolorem</w:t>
      </w:r>
      <w:r>
        <w:rPr>
          <w:rFonts w:eastAsiaTheme="minorHAnsi" w:cs="Arial"/>
          <w:sz w:val="20"/>
          <w:szCs w:val="20"/>
          <w:lang w:eastAsia="en-US"/>
        </w:rPr>
        <w:t xml:space="preserve"> okamžitě nahrazen</w:t>
      </w:r>
      <w:bookmarkEnd w:id="4"/>
      <w:r>
        <w:rPr>
          <w:rFonts w:eastAsiaTheme="minorHAnsi" w:cs="Arial"/>
          <w:sz w:val="20"/>
          <w:szCs w:val="20"/>
          <w:lang w:eastAsia="en-US"/>
        </w:rPr>
        <w:t>.</w:t>
      </w:r>
    </w:p>
    <w:p w14:paraId="317304A1" w14:textId="77777777" w:rsidR="004C10B1" w:rsidRPr="004C10B1" w:rsidRDefault="004C10B1" w:rsidP="00397A9E">
      <w:pPr>
        <w:spacing w:before="120" w:after="120" w:line="240" w:lineRule="auto"/>
        <w:ind w:left="703" w:hanging="703"/>
        <w:jc w:val="both"/>
        <w:rPr>
          <w:rFonts w:ascii="Arial" w:eastAsia="Calibri" w:hAnsi="Arial" w:cs="Arial"/>
          <w:sz w:val="20"/>
          <w:szCs w:val="20"/>
        </w:rPr>
      </w:pPr>
      <w:r w:rsidRPr="004C10B1">
        <w:rPr>
          <w:rFonts w:ascii="Arial" w:eastAsia="Calibri" w:hAnsi="Arial" w:cs="Arial"/>
          <w:sz w:val="20"/>
          <w:szCs w:val="20"/>
        </w:rPr>
        <w:t>6.</w:t>
      </w:r>
      <w:r w:rsidR="00671DAA">
        <w:rPr>
          <w:rFonts w:ascii="Arial" w:eastAsia="Calibri" w:hAnsi="Arial" w:cs="Arial"/>
          <w:sz w:val="20"/>
          <w:szCs w:val="20"/>
        </w:rPr>
        <w:t>3</w:t>
      </w:r>
      <w:r w:rsidRPr="004C10B1">
        <w:rPr>
          <w:rFonts w:ascii="Arial" w:eastAsia="Calibri" w:hAnsi="Arial" w:cs="Arial"/>
          <w:sz w:val="20"/>
          <w:szCs w:val="20"/>
        </w:rPr>
        <w:tab/>
      </w:r>
      <w:r w:rsidRPr="004C10B1">
        <w:rPr>
          <w:rFonts w:ascii="Arial" w:eastAsia="Calibri" w:hAnsi="Arial" w:cs="Arial"/>
          <w:sz w:val="20"/>
          <w:szCs w:val="20"/>
        </w:rPr>
        <w:tab/>
        <w:t xml:space="preserve">Ujednáním o smluvní pokutě není dotčeno právo </w:t>
      </w:r>
      <w:r w:rsidR="00B771ED">
        <w:rPr>
          <w:rFonts w:ascii="Arial" w:eastAsia="Calibri" w:hAnsi="Arial" w:cs="Arial"/>
          <w:sz w:val="20"/>
          <w:szCs w:val="20"/>
        </w:rPr>
        <w:t>o</w:t>
      </w:r>
      <w:r w:rsidRPr="004C10B1">
        <w:rPr>
          <w:rFonts w:ascii="Arial" w:eastAsia="Calibri" w:hAnsi="Arial" w:cs="Arial"/>
          <w:sz w:val="20"/>
          <w:szCs w:val="20"/>
        </w:rPr>
        <w:t xml:space="preserve">bjednatele na náhradu způsobené škody. </w:t>
      </w:r>
      <w:r w:rsidRPr="004C10B1">
        <w:rPr>
          <w:rFonts w:ascii="Arial" w:eastAsia="Calibri" w:hAnsi="Arial" w:cs="Arial"/>
          <w:spacing w:val="-6"/>
          <w:sz w:val="20"/>
          <w:szCs w:val="20"/>
        </w:rPr>
        <w:t xml:space="preserve">Splatnost smluvní pokuty je 15 dnů od doručení jejího vyúčtování druhé </w:t>
      </w:r>
      <w:r w:rsidR="00B771ED">
        <w:rPr>
          <w:rFonts w:ascii="Arial" w:eastAsia="Calibri" w:hAnsi="Arial" w:cs="Arial"/>
          <w:spacing w:val="-6"/>
          <w:sz w:val="20"/>
          <w:szCs w:val="20"/>
        </w:rPr>
        <w:t>s</w:t>
      </w:r>
      <w:r w:rsidRPr="004C10B1">
        <w:rPr>
          <w:rFonts w:ascii="Arial" w:eastAsia="Calibri" w:hAnsi="Arial" w:cs="Arial"/>
          <w:spacing w:val="-6"/>
          <w:sz w:val="20"/>
          <w:szCs w:val="20"/>
        </w:rPr>
        <w:t>mluvní straně.</w:t>
      </w:r>
    </w:p>
    <w:p w14:paraId="2BEDB6E1" w14:textId="77777777" w:rsidR="004C10B1" w:rsidRPr="004C10B1" w:rsidRDefault="004C10B1" w:rsidP="00397A9E">
      <w:pPr>
        <w:spacing w:before="120" w:after="120" w:line="240" w:lineRule="auto"/>
        <w:ind w:left="703" w:hanging="703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C10B1">
        <w:rPr>
          <w:rFonts w:ascii="Arial" w:eastAsia="Times New Roman" w:hAnsi="Arial" w:cs="Arial"/>
          <w:sz w:val="20"/>
          <w:szCs w:val="20"/>
          <w:lang w:eastAsia="cs-CZ"/>
        </w:rPr>
        <w:t>6.</w:t>
      </w:r>
      <w:r w:rsidR="00671DAA">
        <w:rPr>
          <w:rFonts w:ascii="Arial" w:eastAsia="Times New Roman" w:hAnsi="Arial" w:cs="Arial"/>
          <w:sz w:val="20"/>
          <w:szCs w:val="20"/>
          <w:lang w:eastAsia="cs-CZ"/>
        </w:rPr>
        <w:t>4</w:t>
      </w:r>
      <w:r w:rsidRPr="004C10B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C10B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C10B1">
        <w:rPr>
          <w:rFonts w:ascii="Arial" w:eastAsia="Times New Roman" w:hAnsi="Arial" w:cs="Arial"/>
          <w:sz w:val="20"/>
          <w:szCs w:val="20"/>
          <w:lang w:eastAsia="cs-CZ"/>
        </w:rPr>
        <w:tab/>
        <w:t>Náhrada újmy se řídí ustanoveními § 2894 a násl. občanského zákoníku. Smluvní strany tímto výslovně sjednávají povinnost náhrady nemajetkové újmy (např. poškození dobrého jména).</w:t>
      </w:r>
      <w:r w:rsidRPr="004C10B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14:paraId="598DA86C" w14:textId="77777777" w:rsidR="004C10B1" w:rsidRPr="004C10B1" w:rsidRDefault="004C10B1" w:rsidP="004C10B1">
      <w:pPr>
        <w:spacing w:after="0" w:line="240" w:lineRule="auto"/>
        <w:ind w:left="705" w:hanging="705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14:paraId="2A830ECA" w14:textId="77777777" w:rsidR="004C10B1" w:rsidRPr="004C10B1" w:rsidRDefault="004C10B1" w:rsidP="004C10B1">
      <w:pPr>
        <w:spacing w:after="0" w:line="240" w:lineRule="auto"/>
        <w:ind w:left="705" w:hanging="705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14:paraId="6A609085" w14:textId="77777777" w:rsidR="00397A9E" w:rsidRDefault="00397A9E" w:rsidP="004C10B1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cs-CZ"/>
        </w:rPr>
      </w:pPr>
    </w:p>
    <w:p w14:paraId="00DB2B8F" w14:textId="31F6F6A3" w:rsidR="004C10B1" w:rsidRPr="004C10B1" w:rsidRDefault="004C10B1" w:rsidP="004C10B1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cs-CZ"/>
        </w:rPr>
      </w:pPr>
      <w:r w:rsidRPr="004C10B1">
        <w:rPr>
          <w:rFonts w:ascii="Arial" w:eastAsia="Calibri" w:hAnsi="Arial" w:cs="Arial"/>
          <w:b/>
          <w:bCs/>
          <w:sz w:val="20"/>
          <w:szCs w:val="20"/>
          <w:lang w:eastAsia="cs-CZ"/>
        </w:rPr>
        <w:lastRenderedPageBreak/>
        <w:t xml:space="preserve">VII. </w:t>
      </w:r>
    </w:p>
    <w:p w14:paraId="7322CE0F" w14:textId="77777777" w:rsidR="004C10B1" w:rsidRDefault="00974E69" w:rsidP="004C10B1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cs-CZ"/>
        </w:rPr>
      </w:pPr>
      <w:r>
        <w:rPr>
          <w:rFonts w:ascii="Arial" w:eastAsia="Calibri" w:hAnsi="Arial" w:cs="Arial"/>
          <w:b/>
          <w:bCs/>
          <w:sz w:val="20"/>
          <w:szCs w:val="20"/>
          <w:lang w:eastAsia="cs-CZ"/>
        </w:rPr>
        <w:t>Ostatní ujednání</w:t>
      </w:r>
    </w:p>
    <w:p w14:paraId="7C906F18" w14:textId="77777777" w:rsidR="002931E1" w:rsidRDefault="002931E1" w:rsidP="00397A9E">
      <w:pPr>
        <w:pStyle w:val="Style6"/>
        <w:spacing w:before="120" w:after="120"/>
        <w:ind w:right="0"/>
        <w:rPr>
          <w:rFonts w:ascii="Arial" w:eastAsiaTheme="minorHAnsi" w:hAnsi="Arial" w:cs="Arial"/>
          <w:sz w:val="20"/>
          <w:szCs w:val="20"/>
          <w:lang w:eastAsia="en-US"/>
        </w:rPr>
      </w:pPr>
      <w:bookmarkStart w:id="5" w:name="_Hlk504747408"/>
      <w:r>
        <w:rPr>
          <w:rFonts w:ascii="Arial" w:eastAsiaTheme="minorHAnsi" w:hAnsi="Arial" w:cs="Arial"/>
          <w:sz w:val="20"/>
          <w:szCs w:val="20"/>
          <w:lang w:eastAsia="en-US"/>
        </w:rPr>
        <w:t>7.1</w:t>
      </w:r>
      <w:r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11686A">
        <w:rPr>
          <w:rFonts w:ascii="Arial" w:eastAsiaTheme="minorHAnsi" w:hAnsi="Arial" w:cs="Arial"/>
          <w:sz w:val="20"/>
          <w:szCs w:val="20"/>
          <w:lang w:eastAsia="en-US"/>
        </w:rPr>
        <w:t xml:space="preserve">Smluvní strany tímto v souladu s </w:t>
      </w:r>
      <w:proofErr w:type="spellStart"/>
      <w:r w:rsidRPr="0011686A">
        <w:rPr>
          <w:rFonts w:ascii="Arial" w:eastAsiaTheme="minorHAnsi" w:hAnsi="Arial" w:cs="Arial"/>
          <w:sz w:val="20"/>
          <w:szCs w:val="20"/>
          <w:lang w:eastAsia="en-US"/>
        </w:rPr>
        <w:t>ust</w:t>
      </w:r>
      <w:proofErr w:type="spellEnd"/>
      <w:r w:rsidRPr="0011686A">
        <w:rPr>
          <w:rFonts w:ascii="Arial" w:eastAsiaTheme="minorHAnsi" w:hAnsi="Arial" w:cs="Arial"/>
          <w:sz w:val="20"/>
          <w:szCs w:val="20"/>
          <w:lang w:eastAsia="en-US"/>
        </w:rPr>
        <w:t xml:space="preserve">. § 1895 odst. 1 občanského zákoníku vylučují možnost postoupení práv a povinností </w:t>
      </w:r>
      <w:r w:rsidR="00E71596">
        <w:rPr>
          <w:rFonts w:ascii="Arial" w:eastAsiaTheme="minorHAnsi" w:hAnsi="Arial" w:cs="Arial"/>
          <w:sz w:val="20"/>
          <w:szCs w:val="20"/>
          <w:lang w:eastAsia="en-US"/>
        </w:rPr>
        <w:t>kontrolora</w:t>
      </w:r>
      <w:r w:rsidRPr="0011686A">
        <w:rPr>
          <w:rFonts w:ascii="Arial" w:eastAsiaTheme="minorHAnsi" w:hAnsi="Arial" w:cs="Arial"/>
          <w:sz w:val="20"/>
          <w:szCs w:val="20"/>
          <w:lang w:eastAsia="en-US"/>
        </w:rPr>
        <w:t xml:space="preserve"> z této smlouvy nebo její části na třetí osobu bez předchozího písemného souhlasu </w:t>
      </w:r>
      <w:r>
        <w:rPr>
          <w:rFonts w:ascii="Arial" w:eastAsiaTheme="minorHAnsi" w:hAnsi="Arial" w:cs="Arial"/>
          <w:sz w:val="20"/>
          <w:szCs w:val="20"/>
          <w:lang w:eastAsia="en-US"/>
        </w:rPr>
        <w:t>objednatele</w:t>
      </w:r>
      <w:bookmarkEnd w:id="5"/>
      <w:r w:rsidRPr="0011686A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4C02D6B7" w14:textId="77777777" w:rsidR="002931E1" w:rsidRDefault="00E71596" w:rsidP="00397A9E">
      <w:pPr>
        <w:pStyle w:val="Style6"/>
        <w:spacing w:before="120" w:after="120"/>
        <w:ind w:right="0"/>
        <w:rPr>
          <w:rFonts w:ascii="Arial" w:eastAsiaTheme="minorHAnsi" w:hAnsi="Arial" w:cs="Arial"/>
          <w:sz w:val="20"/>
          <w:szCs w:val="20"/>
          <w:lang w:eastAsia="en-US"/>
        </w:rPr>
      </w:pPr>
      <w:bookmarkStart w:id="6" w:name="_Hlk505361052"/>
      <w:r>
        <w:rPr>
          <w:rFonts w:ascii="Arial" w:eastAsiaTheme="minorHAnsi" w:hAnsi="Arial" w:cs="Arial"/>
          <w:sz w:val="20"/>
          <w:szCs w:val="20"/>
          <w:lang w:eastAsia="en-US"/>
        </w:rPr>
        <w:t>7.2</w:t>
      </w:r>
      <w:r>
        <w:rPr>
          <w:rFonts w:ascii="Arial" w:eastAsiaTheme="minorHAnsi" w:hAnsi="Arial" w:cs="Arial"/>
          <w:sz w:val="20"/>
          <w:szCs w:val="20"/>
          <w:lang w:eastAsia="en-US"/>
        </w:rPr>
        <w:tab/>
        <w:t>Kontrolor</w:t>
      </w:r>
      <w:r w:rsidR="002931E1" w:rsidRPr="00E71563">
        <w:rPr>
          <w:rFonts w:ascii="Arial" w:eastAsiaTheme="minorHAnsi" w:hAnsi="Arial" w:cs="Arial"/>
          <w:sz w:val="20"/>
          <w:szCs w:val="20"/>
          <w:lang w:eastAsia="en-US"/>
        </w:rPr>
        <w:t xml:space="preserve"> není oprávněn bez předchozího písemného souhlasu </w:t>
      </w:r>
      <w:r w:rsidR="002931E1">
        <w:rPr>
          <w:rFonts w:ascii="Arial" w:eastAsiaTheme="minorHAnsi" w:hAnsi="Arial" w:cs="Arial"/>
          <w:sz w:val="20"/>
          <w:szCs w:val="20"/>
          <w:lang w:eastAsia="en-US"/>
        </w:rPr>
        <w:t>objednatele</w:t>
      </w:r>
      <w:r w:rsidR="002931E1" w:rsidRPr="00E71563">
        <w:rPr>
          <w:rFonts w:ascii="Arial" w:eastAsiaTheme="minorHAnsi" w:hAnsi="Arial" w:cs="Arial"/>
          <w:sz w:val="20"/>
          <w:szCs w:val="20"/>
          <w:lang w:eastAsia="en-US"/>
        </w:rPr>
        <w:t xml:space="preserve"> postoupit pohledávky vzniklé z této smlouvy anebo v souvislosti s ní na třetí osobu, ani není oprávněn tyto pohledávky bez předchozího písemného souhlasu </w:t>
      </w:r>
      <w:r w:rsidR="002931E1">
        <w:rPr>
          <w:rFonts w:ascii="Arial" w:eastAsiaTheme="minorHAnsi" w:hAnsi="Arial" w:cs="Arial"/>
          <w:sz w:val="20"/>
          <w:szCs w:val="20"/>
          <w:lang w:eastAsia="en-US"/>
        </w:rPr>
        <w:t>objednatele</w:t>
      </w:r>
      <w:r w:rsidR="002931E1" w:rsidRPr="00E71563">
        <w:rPr>
          <w:rFonts w:ascii="Arial" w:eastAsiaTheme="minorHAnsi" w:hAnsi="Arial" w:cs="Arial"/>
          <w:sz w:val="20"/>
          <w:szCs w:val="20"/>
          <w:lang w:eastAsia="en-US"/>
        </w:rPr>
        <w:t xml:space="preserve"> zastavit či je započítat</w:t>
      </w:r>
      <w:bookmarkEnd w:id="6"/>
      <w:r w:rsidR="002931E1" w:rsidRPr="00E71563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23F41302" w14:textId="77777777" w:rsidR="002931E1" w:rsidRDefault="00E71596" w:rsidP="00397A9E">
      <w:pPr>
        <w:pStyle w:val="Style6"/>
        <w:spacing w:before="120" w:after="120"/>
        <w:ind w:right="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7.3</w:t>
      </w:r>
      <w:r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2931E1" w:rsidRPr="00E71563">
        <w:rPr>
          <w:rFonts w:ascii="Arial" w:eastAsiaTheme="minorHAnsi" w:hAnsi="Arial" w:cs="Arial"/>
          <w:sz w:val="20"/>
          <w:szCs w:val="20"/>
          <w:lang w:eastAsia="en-US"/>
        </w:rPr>
        <w:t xml:space="preserve">Smluvní strany tímto v nejvýše povoleném rozsahu </w:t>
      </w:r>
      <w:proofErr w:type="spellStart"/>
      <w:r w:rsidR="002931E1" w:rsidRPr="00E71563">
        <w:rPr>
          <w:rFonts w:ascii="Arial" w:eastAsiaTheme="minorHAnsi" w:hAnsi="Arial" w:cs="Arial"/>
          <w:sz w:val="20"/>
          <w:szCs w:val="20"/>
          <w:lang w:eastAsia="en-US"/>
        </w:rPr>
        <w:t>ust</w:t>
      </w:r>
      <w:proofErr w:type="spellEnd"/>
      <w:r w:rsidR="002931E1" w:rsidRPr="00E71563">
        <w:rPr>
          <w:rFonts w:ascii="Arial" w:eastAsiaTheme="minorHAnsi" w:hAnsi="Arial" w:cs="Arial"/>
          <w:sz w:val="20"/>
          <w:szCs w:val="20"/>
          <w:lang w:eastAsia="en-US"/>
        </w:rPr>
        <w:t xml:space="preserve">. § 1801 občanského zákoníku vylučují použití ustanovení </w:t>
      </w:r>
      <w:proofErr w:type="spellStart"/>
      <w:r w:rsidR="002931E1" w:rsidRPr="00E71563">
        <w:rPr>
          <w:rFonts w:ascii="Arial" w:eastAsiaTheme="minorHAnsi" w:hAnsi="Arial" w:cs="Arial"/>
          <w:sz w:val="20"/>
          <w:szCs w:val="20"/>
          <w:lang w:eastAsia="en-US"/>
        </w:rPr>
        <w:t>ust</w:t>
      </w:r>
      <w:proofErr w:type="spellEnd"/>
      <w:r w:rsidR="002931E1" w:rsidRPr="00E71563">
        <w:rPr>
          <w:rFonts w:ascii="Arial" w:eastAsiaTheme="minorHAnsi" w:hAnsi="Arial" w:cs="Arial"/>
          <w:sz w:val="20"/>
          <w:szCs w:val="20"/>
          <w:lang w:eastAsia="en-US"/>
        </w:rPr>
        <w:t>. § 1799 a § 1800 občanského zákoníku na tuto smlouvu a jejich vzájemné právní vztahy z této smlouvy vyplývající</w:t>
      </w:r>
      <w:r w:rsidR="002931E1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6589F61C" w14:textId="77777777" w:rsidR="00974E69" w:rsidRPr="00E46532" w:rsidRDefault="00974E69" w:rsidP="00397A9E">
      <w:pPr>
        <w:pStyle w:val="Textdokumentu"/>
        <w:spacing w:before="120" w:line="240" w:lineRule="auto"/>
        <w:ind w:left="705" w:hanging="705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7.4</w:t>
      </w:r>
      <w:r>
        <w:rPr>
          <w:rFonts w:eastAsiaTheme="minorHAnsi" w:cs="Arial"/>
          <w:sz w:val="20"/>
          <w:szCs w:val="20"/>
          <w:lang w:eastAsia="en-US"/>
        </w:rPr>
        <w:tab/>
        <w:t>Kontrolor</w:t>
      </w:r>
      <w:r w:rsidRPr="00E46532">
        <w:rPr>
          <w:rFonts w:eastAsiaTheme="minorHAnsi" w:cs="Arial"/>
          <w:sz w:val="20"/>
          <w:szCs w:val="20"/>
          <w:lang w:eastAsia="en-US"/>
        </w:rPr>
        <w:t xml:space="preserve"> se zavazuje dodržovat pravidla závazná pro dodavatele obsažená v etickém kodexu objednatele. </w:t>
      </w:r>
      <w:r>
        <w:rPr>
          <w:rFonts w:eastAsiaTheme="minorHAnsi" w:cs="Arial"/>
          <w:sz w:val="20"/>
          <w:szCs w:val="20"/>
          <w:lang w:eastAsia="en-US"/>
        </w:rPr>
        <w:t>Kontrolor</w:t>
      </w:r>
      <w:r w:rsidRPr="00E46532">
        <w:rPr>
          <w:rFonts w:eastAsiaTheme="minorHAnsi" w:cs="Arial"/>
          <w:sz w:val="20"/>
          <w:szCs w:val="20"/>
          <w:lang w:eastAsia="en-US"/>
        </w:rPr>
        <w:t xml:space="preserve"> podpisem této smlouvy stvrzuje, že se s etickým kodexem objednatele, zejména s ustanoveními zavazujícími dodavatele</w:t>
      </w:r>
      <w:r>
        <w:rPr>
          <w:rFonts w:eastAsiaTheme="minorHAnsi" w:cs="Arial"/>
          <w:sz w:val="20"/>
          <w:szCs w:val="20"/>
          <w:lang w:eastAsia="en-US"/>
        </w:rPr>
        <w:t xml:space="preserve"> a možnostmi dodavatele, jak </w:t>
      </w:r>
      <w:r w:rsidRPr="00F348E3">
        <w:rPr>
          <w:rFonts w:eastAsiaTheme="minorHAnsi" w:cs="Arial"/>
          <w:sz w:val="20"/>
          <w:szCs w:val="20"/>
          <w:lang w:eastAsia="en-US"/>
        </w:rPr>
        <w:t xml:space="preserve">oznámit případné neetické či protiprávní jednání zástupců </w:t>
      </w:r>
      <w:r>
        <w:rPr>
          <w:rFonts w:eastAsiaTheme="minorHAnsi" w:cs="Arial"/>
          <w:sz w:val="20"/>
          <w:szCs w:val="20"/>
          <w:lang w:eastAsia="en-US"/>
        </w:rPr>
        <w:t>objednatele</w:t>
      </w:r>
      <w:r w:rsidRPr="00E46532">
        <w:rPr>
          <w:rFonts w:eastAsiaTheme="minorHAnsi" w:cs="Arial"/>
          <w:sz w:val="20"/>
          <w:szCs w:val="20"/>
          <w:lang w:eastAsia="en-US"/>
        </w:rPr>
        <w:t xml:space="preserve">, řádně seznámil. </w:t>
      </w:r>
      <w:r w:rsidRPr="00E46532">
        <w:rPr>
          <w:rFonts w:cs="Arial"/>
          <w:sz w:val="20"/>
          <w:szCs w:val="20"/>
        </w:rPr>
        <w:t>Etický kodex je dostupný na webových stránkách http://www.mero.cz/o-spolecnosti/eticky-kodex/.</w:t>
      </w:r>
    </w:p>
    <w:p w14:paraId="78B38DD3" w14:textId="77777777" w:rsidR="002931E1" w:rsidRPr="00E46532" w:rsidRDefault="00E71596" w:rsidP="00397A9E">
      <w:pPr>
        <w:pStyle w:val="Style6"/>
        <w:spacing w:before="120" w:after="120"/>
        <w:ind w:right="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7.</w:t>
      </w:r>
      <w:r w:rsidR="00974E69">
        <w:rPr>
          <w:rFonts w:ascii="Arial" w:eastAsiaTheme="minorHAnsi" w:hAnsi="Arial" w:cs="Arial"/>
          <w:sz w:val="20"/>
          <w:szCs w:val="20"/>
          <w:lang w:eastAsia="en-US"/>
        </w:rPr>
        <w:t>5</w:t>
      </w:r>
      <w:r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2931E1" w:rsidRPr="00E46532">
        <w:rPr>
          <w:rFonts w:ascii="Arial" w:eastAsiaTheme="minorHAnsi" w:hAnsi="Arial" w:cs="Arial"/>
          <w:sz w:val="20"/>
          <w:szCs w:val="20"/>
          <w:lang w:eastAsia="en-US"/>
        </w:rPr>
        <w:t xml:space="preserve">Smluvní strany se zavazují, že vzájemně svěřené důvěrné informace nezpřístupní třetí osobě bez předchozího písemného souhlasu </w:t>
      </w:r>
      <w:r w:rsidR="002931E1">
        <w:rPr>
          <w:rFonts w:ascii="Arial" w:eastAsiaTheme="minorHAnsi" w:hAnsi="Arial" w:cs="Arial"/>
          <w:sz w:val="20"/>
          <w:szCs w:val="20"/>
          <w:lang w:eastAsia="en-US"/>
        </w:rPr>
        <w:t>druhé smluvní strany</w:t>
      </w:r>
      <w:r w:rsidR="002931E1" w:rsidRPr="00E46532">
        <w:rPr>
          <w:rFonts w:ascii="Arial" w:eastAsiaTheme="minorHAnsi" w:hAnsi="Arial" w:cs="Arial"/>
          <w:sz w:val="20"/>
          <w:szCs w:val="20"/>
          <w:lang w:eastAsia="en-US"/>
        </w:rPr>
        <w:t xml:space="preserve">. Objednatel tímto upozorňuje </w:t>
      </w:r>
      <w:r>
        <w:rPr>
          <w:rFonts w:ascii="Arial" w:eastAsiaTheme="minorHAnsi" w:hAnsi="Arial" w:cs="Arial"/>
          <w:sz w:val="20"/>
          <w:szCs w:val="20"/>
          <w:lang w:eastAsia="en-US"/>
        </w:rPr>
        <w:t>kontrolora</w:t>
      </w:r>
      <w:r w:rsidR="002931E1" w:rsidRPr="00E46532">
        <w:rPr>
          <w:rFonts w:ascii="Arial" w:eastAsiaTheme="minorHAnsi" w:hAnsi="Arial" w:cs="Arial"/>
          <w:sz w:val="20"/>
          <w:szCs w:val="20"/>
          <w:lang w:eastAsia="en-US"/>
        </w:rPr>
        <w:t xml:space="preserve">, že je ve smyslu zákona č. 340/2015 Sb., o zvláštních podmínkách účinnosti některých smluv, uveřejňování těchto smluv a o registru smluv (zákon o registru smluv), </w:t>
      </w:r>
      <w:r w:rsidR="002931E1">
        <w:rPr>
          <w:rFonts w:ascii="Arial" w:eastAsiaTheme="minorHAnsi" w:hAnsi="Arial" w:cs="Arial"/>
          <w:sz w:val="20"/>
          <w:szCs w:val="20"/>
          <w:lang w:eastAsia="en-US"/>
        </w:rPr>
        <w:t xml:space="preserve">v platném znění, </w:t>
      </w:r>
      <w:r w:rsidR="002931E1" w:rsidRPr="00E46532">
        <w:rPr>
          <w:rFonts w:ascii="Arial" w:eastAsiaTheme="minorHAnsi" w:hAnsi="Arial" w:cs="Arial"/>
          <w:sz w:val="20"/>
          <w:szCs w:val="20"/>
          <w:lang w:eastAsia="en-US"/>
        </w:rPr>
        <w:t>osobou povinnou k</w:t>
      </w:r>
      <w:r w:rsidR="002931E1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="002931E1" w:rsidRPr="00E46532">
        <w:rPr>
          <w:rFonts w:ascii="Arial" w:eastAsiaTheme="minorHAnsi" w:hAnsi="Arial" w:cs="Arial"/>
          <w:sz w:val="20"/>
          <w:szCs w:val="20"/>
          <w:lang w:eastAsia="en-US"/>
        </w:rPr>
        <w:t>uveřejnění smlouvy v</w:t>
      </w:r>
      <w:r w:rsidR="002931E1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="002931E1" w:rsidRPr="00E46532">
        <w:rPr>
          <w:rFonts w:ascii="Arial" w:eastAsiaTheme="minorHAnsi" w:hAnsi="Arial" w:cs="Arial"/>
          <w:sz w:val="20"/>
          <w:szCs w:val="20"/>
          <w:lang w:eastAsia="en-US"/>
        </w:rPr>
        <w:t xml:space="preserve">registru smluv, resp. že je ve smyslu zákona č. 134/2016 Sb., o zadávání veřejných zakázek, </w:t>
      </w:r>
      <w:r w:rsidR="002931E1">
        <w:rPr>
          <w:rFonts w:ascii="Arial" w:eastAsiaTheme="minorHAnsi" w:hAnsi="Arial" w:cs="Arial"/>
          <w:sz w:val="20"/>
          <w:szCs w:val="20"/>
          <w:lang w:eastAsia="en-US"/>
        </w:rPr>
        <w:t xml:space="preserve">v platném znění, </w:t>
      </w:r>
      <w:r w:rsidR="002931E1" w:rsidRPr="00E46532">
        <w:rPr>
          <w:rFonts w:ascii="Arial" w:eastAsiaTheme="minorHAnsi" w:hAnsi="Arial" w:cs="Arial"/>
          <w:sz w:val="20"/>
          <w:szCs w:val="20"/>
          <w:lang w:eastAsia="en-US"/>
        </w:rPr>
        <w:t>jakožto veřejný zadavatel povinen ke zveřejnění uzavřené smlouvy včetně jejích změn a dodatků, výše skutečně uhrazené ceny za plnění veřejné zakázky a seznamu subdodavatelů dodavatele veřejné zakázky.</w:t>
      </w:r>
      <w:r w:rsidR="002931E1" w:rsidRPr="00FE38D3">
        <w:rPr>
          <w:rFonts w:ascii="Arial" w:hAnsi="Arial"/>
          <w:sz w:val="20"/>
        </w:rPr>
        <w:t xml:space="preserve"> </w:t>
      </w:r>
    </w:p>
    <w:p w14:paraId="1B54C8F2" w14:textId="77777777" w:rsidR="002931E1" w:rsidRDefault="00E71596" w:rsidP="00397A9E">
      <w:pPr>
        <w:pStyle w:val="Style6"/>
        <w:spacing w:before="120" w:after="120"/>
        <w:ind w:right="0"/>
        <w:rPr>
          <w:rFonts w:ascii="Arial" w:eastAsiaTheme="minorHAnsi" w:hAnsi="Arial"/>
          <w:sz w:val="20"/>
        </w:rPr>
      </w:pPr>
      <w:r>
        <w:rPr>
          <w:rFonts w:ascii="Arial" w:eastAsiaTheme="minorHAnsi" w:hAnsi="Arial"/>
          <w:sz w:val="20"/>
        </w:rPr>
        <w:t>7.</w:t>
      </w:r>
      <w:r w:rsidR="00974E69">
        <w:rPr>
          <w:rFonts w:ascii="Arial" w:eastAsiaTheme="minorHAnsi" w:hAnsi="Arial"/>
          <w:sz w:val="20"/>
        </w:rPr>
        <w:t>6</w:t>
      </w:r>
      <w:r>
        <w:rPr>
          <w:rFonts w:ascii="Arial" w:eastAsiaTheme="minorHAnsi" w:hAnsi="Arial"/>
          <w:sz w:val="20"/>
        </w:rPr>
        <w:tab/>
      </w:r>
      <w:r w:rsidR="002931E1" w:rsidRPr="00FE38D3">
        <w:rPr>
          <w:rFonts w:ascii="Arial" w:eastAsiaTheme="minorHAnsi" w:hAnsi="Arial"/>
          <w:sz w:val="20"/>
        </w:rPr>
        <w:t xml:space="preserve">Objednatel upozorňuje </w:t>
      </w:r>
      <w:r>
        <w:rPr>
          <w:rFonts w:ascii="Arial" w:eastAsiaTheme="minorHAnsi" w:hAnsi="Arial"/>
          <w:sz w:val="20"/>
        </w:rPr>
        <w:t>kontrolora</w:t>
      </w:r>
      <w:r w:rsidR="002931E1" w:rsidRPr="00FE38D3">
        <w:rPr>
          <w:rFonts w:ascii="Arial" w:eastAsiaTheme="minorHAnsi" w:hAnsi="Arial"/>
          <w:sz w:val="20"/>
        </w:rPr>
        <w:t>, že je subjektem podléhajícím režimu zákona č. 181/2014 Sb., o kybernetické bezpečnosti a o změně souvisejících zákonů (zákon o kybernetické bezpečnosti</w:t>
      </w:r>
      <w:r w:rsidR="002931E1" w:rsidRPr="00E46532">
        <w:rPr>
          <w:rFonts w:ascii="Arial" w:eastAsiaTheme="minorHAnsi" w:hAnsi="Arial" w:cs="Arial"/>
          <w:sz w:val="20"/>
          <w:szCs w:val="20"/>
          <w:lang w:eastAsia="en-US"/>
        </w:rPr>
        <w:t>)</w:t>
      </w:r>
      <w:r w:rsidR="002931E1">
        <w:rPr>
          <w:rFonts w:ascii="Arial" w:eastAsiaTheme="minorHAnsi" w:hAnsi="Arial" w:cs="Arial"/>
          <w:sz w:val="20"/>
          <w:szCs w:val="20"/>
          <w:lang w:eastAsia="en-US"/>
        </w:rPr>
        <w:t>, v platném znění,</w:t>
      </w:r>
      <w:r w:rsidR="002931E1" w:rsidRPr="00E46532">
        <w:rPr>
          <w:rFonts w:ascii="Arial" w:eastAsiaTheme="minorHAnsi" w:hAnsi="Arial" w:cs="Arial"/>
          <w:sz w:val="20"/>
          <w:szCs w:val="20"/>
          <w:lang w:eastAsia="en-US"/>
        </w:rPr>
        <w:t xml:space="preserve"> a prováděcím právním předpisům. </w:t>
      </w:r>
      <w:r w:rsidR="002931E1" w:rsidRPr="00FE38D3">
        <w:rPr>
          <w:rFonts w:ascii="Arial" w:eastAsiaTheme="minorHAnsi" w:hAnsi="Arial"/>
          <w:sz w:val="20"/>
        </w:rPr>
        <w:t xml:space="preserve">V této souvislosti bere </w:t>
      </w:r>
      <w:r>
        <w:rPr>
          <w:rFonts w:ascii="Arial" w:eastAsiaTheme="minorHAnsi" w:hAnsi="Arial"/>
          <w:sz w:val="20"/>
        </w:rPr>
        <w:t>kontrolor</w:t>
      </w:r>
      <w:r w:rsidR="002931E1" w:rsidRPr="00FE38D3">
        <w:rPr>
          <w:rFonts w:ascii="Arial" w:eastAsiaTheme="minorHAnsi" w:hAnsi="Arial"/>
          <w:sz w:val="20"/>
        </w:rPr>
        <w:t xml:space="preserve"> na vědomí, že je objednatel povinen dostát povinnostem vyplývajícím z uvedených právních předpisů.</w:t>
      </w:r>
    </w:p>
    <w:p w14:paraId="1EADB7F8" w14:textId="77777777" w:rsidR="00FA322A" w:rsidRPr="00FA322A" w:rsidRDefault="00FA322A" w:rsidP="00397A9E">
      <w:pPr>
        <w:spacing w:before="120" w:after="12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7.7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Kontrolor</w:t>
      </w:r>
      <w:r w:rsidRPr="00FA322A">
        <w:rPr>
          <w:rFonts w:ascii="Arial" w:eastAsia="Times New Roman" w:hAnsi="Arial" w:cs="Arial"/>
          <w:sz w:val="20"/>
          <w:szCs w:val="20"/>
          <w:lang w:eastAsia="cs-CZ"/>
        </w:rPr>
        <w:t xml:space="preserve"> je povinen informovat objednatele o bezpečnostních incidentech nebo jiných mimořádných událostech, které se staly v jeho informačních systémech a přímo souvisí s dodavatelskými službami pro objednatele, a které by mohly ve svém důsledku vést k narušení bezpečnosti informací objednatele a/nebo k jejich ohrožení ochrany.</w:t>
      </w:r>
    </w:p>
    <w:p w14:paraId="09776696" w14:textId="6D56C5D5" w:rsidR="00E71596" w:rsidRDefault="00E71596" w:rsidP="00397A9E">
      <w:pPr>
        <w:pStyle w:val="Textdokumentu"/>
        <w:spacing w:before="120" w:line="240" w:lineRule="auto"/>
        <w:ind w:left="705" w:hanging="705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7.</w:t>
      </w:r>
      <w:r w:rsidR="00FA322A">
        <w:rPr>
          <w:rFonts w:eastAsiaTheme="minorHAnsi" w:cs="Arial"/>
          <w:sz w:val="20"/>
          <w:szCs w:val="20"/>
          <w:lang w:eastAsia="en-US"/>
        </w:rPr>
        <w:t>8</w:t>
      </w:r>
      <w:r>
        <w:rPr>
          <w:rFonts w:eastAsiaTheme="minorHAnsi" w:cs="Arial"/>
          <w:sz w:val="20"/>
          <w:szCs w:val="20"/>
          <w:lang w:eastAsia="en-US"/>
        </w:rPr>
        <w:tab/>
      </w:r>
      <w:r w:rsidRPr="00D87BE9">
        <w:rPr>
          <w:rFonts w:eastAsiaTheme="minorHAnsi" w:cs="Arial"/>
          <w:sz w:val="20"/>
          <w:szCs w:val="20"/>
          <w:lang w:eastAsia="en-US"/>
        </w:rPr>
        <w:t>Smluvní strany jako správci osobních údajů ve smyslu Obecného nařízení o zpracování osobních údajů (EU) 2016/679 („GDPR“) budou zpracovávat osobní údaje získané od druhé smluvní strany a jejich zástupců v rámci jednání o uzavření a plnění této smlouvy v souladu s</w:t>
      </w:r>
      <w:r w:rsidR="00C620F1">
        <w:rPr>
          <w:rFonts w:eastAsiaTheme="minorHAnsi" w:cs="Arial"/>
          <w:sz w:val="20"/>
          <w:szCs w:val="20"/>
          <w:lang w:eastAsia="en-US"/>
        </w:rPr>
        <w:t> </w:t>
      </w:r>
      <w:r w:rsidRPr="00D87BE9">
        <w:rPr>
          <w:rFonts w:eastAsiaTheme="minorHAnsi" w:cs="Arial"/>
          <w:sz w:val="20"/>
          <w:szCs w:val="20"/>
          <w:lang w:eastAsia="en-US"/>
        </w:rPr>
        <w:t>pravidly stanovenými v GDPR. Předmětem zpracování osobních údajů jsou osobní údaje druhé smluvní strany, jejích zástupců, zaměstnanců, spolupracovníků nebo členů statutárních orgánů („Subjekty údajů“), a to zejména: (i) identifikační údaje (zejména jméno a příjmení, pozice) a (</w:t>
      </w:r>
      <w:proofErr w:type="spellStart"/>
      <w:r w:rsidRPr="00D87BE9">
        <w:rPr>
          <w:rFonts w:eastAsiaTheme="minorHAnsi" w:cs="Arial"/>
          <w:sz w:val="20"/>
          <w:szCs w:val="20"/>
          <w:lang w:eastAsia="en-US"/>
        </w:rPr>
        <w:t>ii</w:t>
      </w:r>
      <w:proofErr w:type="spellEnd"/>
      <w:r w:rsidRPr="00D87BE9">
        <w:rPr>
          <w:rFonts w:eastAsiaTheme="minorHAnsi" w:cs="Arial"/>
          <w:sz w:val="20"/>
          <w:szCs w:val="20"/>
          <w:lang w:eastAsia="en-US"/>
        </w:rPr>
        <w:t>) kontaktní údaje (zejména e-mailová adresa a tel. spojení). Osobní údaje Subjektů údajů budou smluvní strany zpracovávat v rozsahu nezbytném pro plnění svých povinností dle této smlouvy, výkon svých práv, plnění zákonných povinností a související obchodní komunikace. V souvislosti se zpracováním osobních údajů Subjektů údajů smluvní strany prohlašují, že (i) budou zpracovávat osobní údaje v souladu s požadavky GDPR; (</w:t>
      </w:r>
      <w:proofErr w:type="spellStart"/>
      <w:r w:rsidRPr="00D87BE9">
        <w:rPr>
          <w:rFonts w:eastAsiaTheme="minorHAnsi" w:cs="Arial"/>
          <w:sz w:val="20"/>
          <w:szCs w:val="20"/>
          <w:lang w:eastAsia="en-US"/>
        </w:rPr>
        <w:t>ii</w:t>
      </w:r>
      <w:proofErr w:type="spellEnd"/>
      <w:r w:rsidRPr="00D87BE9">
        <w:rPr>
          <w:rFonts w:eastAsiaTheme="minorHAnsi" w:cs="Arial"/>
          <w:sz w:val="20"/>
          <w:szCs w:val="20"/>
          <w:lang w:eastAsia="en-US"/>
        </w:rPr>
        <w:t>) umožní Subjektům údajů výkon jejich práv dle GDPR; a (</w:t>
      </w:r>
      <w:proofErr w:type="spellStart"/>
      <w:r w:rsidRPr="00D87BE9">
        <w:rPr>
          <w:rFonts w:eastAsiaTheme="minorHAnsi" w:cs="Arial"/>
          <w:sz w:val="20"/>
          <w:szCs w:val="20"/>
          <w:lang w:eastAsia="en-US"/>
        </w:rPr>
        <w:t>iii</w:t>
      </w:r>
      <w:proofErr w:type="spellEnd"/>
      <w:r w:rsidRPr="00D87BE9">
        <w:rPr>
          <w:rFonts w:eastAsiaTheme="minorHAnsi" w:cs="Arial"/>
          <w:sz w:val="20"/>
          <w:szCs w:val="20"/>
          <w:lang w:eastAsia="en-US"/>
        </w:rPr>
        <w:t>) zajistí mlčenlivost osob</w:t>
      </w:r>
      <w:r>
        <w:rPr>
          <w:rFonts w:eastAsiaTheme="minorHAnsi" w:cs="Arial"/>
          <w:sz w:val="20"/>
          <w:szCs w:val="20"/>
          <w:lang w:eastAsia="en-US"/>
        </w:rPr>
        <w:t xml:space="preserve"> zpracovávajících osobní údaje.</w:t>
      </w:r>
    </w:p>
    <w:p w14:paraId="44A73287" w14:textId="77777777" w:rsidR="00974E69" w:rsidRPr="004C10B1" w:rsidRDefault="00974E69" w:rsidP="00397A9E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7.</w:t>
      </w:r>
      <w:r w:rsidR="00FA322A">
        <w:rPr>
          <w:rFonts w:ascii="Arial" w:eastAsia="Times New Roman" w:hAnsi="Arial" w:cs="Arial"/>
          <w:sz w:val="20"/>
          <w:szCs w:val="20"/>
          <w:lang w:eastAsia="cs-CZ"/>
        </w:rPr>
        <w:t>9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C10B1">
        <w:rPr>
          <w:rFonts w:ascii="Arial" w:eastAsia="Times New Roman" w:hAnsi="Arial" w:cs="Arial"/>
          <w:sz w:val="20"/>
          <w:szCs w:val="20"/>
          <w:lang w:eastAsia="cs-CZ"/>
        </w:rPr>
        <w:t xml:space="preserve">Kontrolor na sebe přebírá nebezpečí změny okolností dle </w:t>
      </w:r>
      <w:proofErr w:type="spellStart"/>
      <w:r w:rsidRPr="004C10B1">
        <w:rPr>
          <w:rFonts w:ascii="Arial" w:eastAsia="Times New Roman" w:hAnsi="Arial" w:cs="Arial"/>
          <w:sz w:val="20"/>
          <w:szCs w:val="20"/>
          <w:lang w:eastAsia="cs-CZ"/>
        </w:rPr>
        <w:t>ust</w:t>
      </w:r>
      <w:proofErr w:type="spellEnd"/>
      <w:r w:rsidRPr="004C10B1">
        <w:rPr>
          <w:rFonts w:ascii="Arial" w:eastAsia="Times New Roman" w:hAnsi="Arial" w:cs="Arial"/>
          <w:sz w:val="20"/>
          <w:szCs w:val="20"/>
          <w:lang w:eastAsia="cs-CZ"/>
        </w:rPr>
        <w:t>. § 1765 občanského zákoníku.</w:t>
      </w:r>
    </w:p>
    <w:p w14:paraId="577ADEC6" w14:textId="77777777" w:rsidR="00B337A2" w:rsidRDefault="00B337A2" w:rsidP="00397A9E">
      <w:pPr>
        <w:pStyle w:val="Style6"/>
        <w:spacing w:before="120" w:after="120"/>
        <w:ind w:right="0"/>
        <w:jc w:val="center"/>
        <w:rPr>
          <w:rFonts w:ascii="Arial" w:eastAsiaTheme="minorHAnsi" w:hAnsi="Arial"/>
          <w:b/>
          <w:sz w:val="20"/>
        </w:rPr>
      </w:pPr>
    </w:p>
    <w:p w14:paraId="5D4A3B0F" w14:textId="02281A05" w:rsidR="00E71596" w:rsidRPr="00B337A2" w:rsidRDefault="00974E69" w:rsidP="00B337A2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cs-CZ"/>
        </w:rPr>
      </w:pPr>
      <w:r w:rsidRPr="00B337A2">
        <w:rPr>
          <w:rFonts w:ascii="Arial" w:eastAsia="Calibri" w:hAnsi="Arial" w:cs="Arial"/>
          <w:b/>
          <w:bCs/>
          <w:sz w:val="20"/>
          <w:szCs w:val="20"/>
          <w:lang w:eastAsia="cs-CZ"/>
        </w:rPr>
        <w:t>VIII.</w:t>
      </w:r>
    </w:p>
    <w:p w14:paraId="03C89C5F" w14:textId="77777777" w:rsidR="00974E69" w:rsidRPr="00B337A2" w:rsidRDefault="00974E69" w:rsidP="00B337A2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cs-CZ"/>
        </w:rPr>
      </w:pPr>
      <w:r w:rsidRPr="00B337A2">
        <w:rPr>
          <w:rFonts w:ascii="Arial" w:eastAsia="Calibri" w:hAnsi="Arial" w:cs="Arial"/>
          <w:b/>
          <w:bCs/>
          <w:sz w:val="20"/>
          <w:szCs w:val="20"/>
          <w:lang w:eastAsia="cs-CZ"/>
        </w:rPr>
        <w:t>Závěrečná ustanovení</w:t>
      </w:r>
    </w:p>
    <w:p w14:paraId="4223ADE5" w14:textId="77777777" w:rsidR="002931E1" w:rsidRDefault="00974E69" w:rsidP="00B337A2">
      <w:pPr>
        <w:pStyle w:val="Style6"/>
        <w:spacing w:before="120" w:after="120"/>
        <w:ind w:right="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8.1</w:t>
      </w:r>
      <w:r w:rsidR="00E71596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2931E1" w:rsidRPr="00E46532">
        <w:rPr>
          <w:rFonts w:ascii="Arial" w:eastAsiaTheme="minorHAnsi" w:hAnsi="Arial" w:cs="Arial"/>
          <w:sz w:val="20"/>
          <w:szCs w:val="20"/>
          <w:lang w:eastAsia="en-US"/>
        </w:rPr>
        <w:t>Jakékoli spory vzniklé z této smlouvy nebo v souvislosti s ní budou s konečnou platností rozhodovány příslušnými českými soudy.</w:t>
      </w:r>
    </w:p>
    <w:p w14:paraId="5473AB63" w14:textId="77777777" w:rsidR="004C10B1" w:rsidRPr="004C10B1" w:rsidRDefault="00974E69" w:rsidP="00B337A2">
      <w:pPr>
        <w:spacing w:before="120" w:after="120" w:line="240" w:lineRule="auto"/>
        <w:ind w:left="705" w:hanging="705"/>
        <w:jc w:val="both"/>
        <w:rPr>
          <w:rFonts w:ascii="Arial" w:eastAsia="Calibri" w:hAnsi="Arial" w:cs="Arial"/>
          <w:sz w:val="20"/>
          <w:szCs w:val="20"/>
          <w:lang w:eastAsia="cs-CZ"/>
        </w:rPr>
      </w:pPr>
      <w:r>
        <w:rPr>
          <w:rFonts w:ascii="Arial" w:eastAsia="Calibri" w:hAnsi="Arial" w:cs="Arial"/>
          <w:sz w:val="20"/>
          <w:szCs w:val="20"/>
          <w:lang w:eastAsia="cs-CZ"/>
        </w:rPr>
        <w:lastRenderedPageBreak/>
        <w:t>8.2</w:t>
      </w:r>
      <w:r w:rsidR="004C10B1" w:rsidRPr="004C10B1">
        <w:rPr>
          <w:rFonts w:ascii="Arial" w:eastAsia="Calibri" w:hAnsi="Arial" w:cs="Arial"/>
          <w:sz w:val="20"/>
          <w:szCs w:val="20"/>
          <w:lang w:eastAsia="cs-CZ"/>
        </w:rPr>
        <w:tab/>
        <w:t xml:space="preserve">Tato </w:t>
      </w:r>
      <w:r w:rsidR="00076564">
        <w:rPr>
          <w:rFonts w:ascii="Arial" w:eastAsia="Calibri" w:hAnsi="Arial" w:cs="Arial"/>
          <w:sz w:val="20"/>
          <w:szCs w:val="20"/>
          <w:lang w:eastAsia="cs-CZ"/>
        </w:rPr>
        <w:t>s</w:t>
      </w:r>
      <w:r w:rsidR="004C10B1" w:rsidRPr="004C10B1">
        <w:rPr>
          <w:rFonts w:ascii="Arial" w:eastAsia="Calibri" w:hAnsi="Arial" w:cs="Arial"/>
          <w:sz w:val="20"/>
          <w:szCs w:val="20"/>
          <w:lang w:eastAsia="cs-CZ"/>
        </w:rPr>
        <w:t xml:space="preserve">mlouva může být měněna pouze písemnými dodatky podepsanými oprávněnými zástupci obou </w:t>
      </w:r>
      <w:r w:rsidR="00BC67FA">
        <w:rPr>
          <w:rFonts w:ascii="Arial" w:eastAsia="Calibri" w:hAnsi="Arial" w:cs="Arial"/>
          <w:sz w:val="20"/>
          <w:szCs w:val="20"/>
          <w:lang w:eastAsia="cs-CZ"/>
        </w:rPr>
        <w:t>s</w:t>
      </w:r>
      <w:r w:rsidR="004C10B1" w:rsidRPr="004C10B1">
        <w:rPr>
          <w:rFonts w:ascii="Arial" w:eastAsia="Calibri" w:hAnsi="Arial" w:cs="Arial"/>
          <w:sz w:val="20"/>
          <w:szCs w:val="20"/>
          <w:lang w:eastAsia="cs-CZ"/>
        </w:rPr>
        <w:t>mluvních stran.</w:t>
      </w:r>
    </w:p>
    <w:p w14:paraId="59728470" w14:textId="77777777" w:rsidR="004C10B1" w:rsidRPr="004C10B1" w:rsidRDefault="00974E69" w:rsidP="00B337A2">
      <w:pPr>
        <w:spacing w:before="120" w:after="120" w:line="240" w:lineRule="auto"/>
        <w:ind w:left="705" w:hanging="705"/>
        <w:jc w:val="both"/>
        <w:rPr>
          <w:rFonts w:ascii="Arial" w:eastAsia="Calibri" w:hAnsi="Arial" w:cs="Arial"/>
          <w:sz w:val="20"/>
          <w:szCs w:val="20"/>
          <w:lang w:eastAsia="cs-CZ"/>
        </w:rPr>
      </w:pPr>
      <w:r>
        <w:rPr>
          <w:rFonts w:ascii="Arial" w:eastAsia="Calibri" w:hAnsi="Arial" w:cs="Arial"/>
          <w:sz w:val="20"/>
          <w:szCs w:val="20"/>
          <w:lang w:eastAsia="cs-CZ"/>
        </w:rPr>
        <w:t>8.3</w:t>
      </w:r>
      <w:r w:rsidR="004C10B1" w:rsidRPr="004C10B1">
        <w:rPr>
          <w:rFonts w:ascii="Arial" w:eastAsia="Calibri" w:hAnsi="Arial" w:cs="Arial"/>
          <w:sz w:val="20"/>
          <w:szCs w:val="20"/>
          <w:lang w:eastAsia="cs-CZ"/>
        </w:rPr>
        <w:tab/>
        <w:t xml:space="preserve">Právní vztahy </w:t>
      </w:r>
      <w:r w:rsidR="00076564">
        <w:rPr>
          <w:rFonts w:ascii="Arial" w:eastAsia="Calibri" w:hAnsi="Arial" w:cs="Arial"/>
          <w:sz w:val="20"/>
          <w:szCs w:val="20"/>
          <w:lang w:eastAsia="cs-CZ"/>
        </w:rPr>
        <w:t>s</w:t>
      </w:r>
      <w:r w:rsidR="004C10B1" w:rsidRPr="004C10B1">
        <w:rPr>
          <w:rFonts w:ascii="Arial" w:eastAsia="Calibri" w:hAnsi="Arial" w:cs="Arial"/>
          <w:sz w:val="20"/>
          <w:szCs w:val="20"/>
          <w:lang w:eastAsia="cs-CZ"/>
        </w:rPr>
        <w:t xml:space="preserve">mluvních stran touto </w:t>
      </w:r>
      <w:r w:rsidR="00076564">
        <w:rPr>
          <w:rFonts w:ascii="Arial" w:eastAsia="Calibri" w:hAnsi="Arial" w:cs="Arial"/>
          <w:sz w:val="20"/>
          <w:szCs w:val="20"/>
          <w:lang w:eastAsia="cs-CZ"/>
        </w:rPr>
        <w:t>s</w:t>
      </w:r>
      <w:r w:rsidR="004C10B1" w:rsidRPr="004C10B1">
        <w:rPr>
          <w:rFonts w:ascii="Arial" w:eastAsia="Calibri" w:hAnsi="Arial" w:cs="Arial"/>
          <w:sz w:val="20"/>
          <w:szCs w:val="20"/>
          <w:lang w:eastAsia="cs-CZ"/>
        </w:rPr>
        <w:t>mlouvou výslovně neupravené se řídí příslušnými ustanoveními občanského zákoníku.</w:t>
      </w:r>
    </w:p>
    <w:p w14:paraId="1EE0F89D" w14:textId="77777777" w:rsidR="004C10B1" w:rsidRPr="004C10B1" w:rsidRDefault="00974E69" w:rsidP="00B337A2">
      <w:p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>
        <w:rPr>
          <w:rFonts w:ascii="Arial" w:eastAsia="Calibri" w:hAnsi="Arial" w:cs="Arial"/>
          <w:sz w:val="20"/>
          <w:szCs w:val="20"/>
          <w:lang w:eastAsia="cs-CZ"/>
        </w:rPr>
        <w:t>8.4</w:t>
      </w:r>
      <w:r w:rsidR="004C10B1" w:rsidRPr="004C10B1">
        <w:rPr>
          <w:rFonts w:ascii="Arial" w:eastAsia="Calibri" w:hAnsi="Arial" w:cs="Arial"/>
          <w:sz w:val="20"/>
          <w:szCs w:val="20"/>
          <w:lang w:eastAsia="cs-CZ"/>
        </w:rPr>
        <w:tab/>
      </w:r>
      <w:r w:rsidR="00076564">
        <w:rPr>
          <w:rFonts w:ascii="Arial" w:eastAsia="Calibri" w:hAnsi="Arial" w:cs="Arial"/>
          <w:sz w:val="20"/>
          <w:szCs w:val="20"/>
          <w:lang w:eastAsia="cs-CZ"/>
        </w:rPr>
        <w:t>Tato s</w:t>
      </w:r>
      <w:r w:rsidR="004C10B1" w:rsidRPr="004C10B1">
        <w:rPr>
          <w:rFonts w:ascii="Arial" w:eastAsia="Calibri" w:hAnsi="Arial" w:cs="Arial"/>
          <w:sz w:val="20"/>
          <w:szCs w:val="20"/>
          <w:lang w:eastAsia="cs-CZ"/>
        </w:rPr>
        <w:t xml:space="preserve">mlouva je vyhotovena ve </w:t>
      </w:r>
      <w:r w:rsidR="00E71596">
        <w:rPr>
          <w:rFonts w:ascii="Arial" w:eastAsia="Calibri" w:hAnsi="Arial" w:cs="Arial"/>
          <w:sz w:val="20"/>
          <w:szCs w:val="20"/>
          <w:lang w:eastAsia="cs-CZ"/>
        </w:rPr>
        <w:t>dvou stejnopisech, z nichž každá smluvní strana obdrží jeden</w:t>
      </w:r>
      <w:r w:rsidR="004C10B1" w:rsidRPr="004C10B1">
        <w:rPr>
          <w:rFonts w:ascii="Arial" w:eastAsia="Calibri" w:hAnsi="Arial" w:cs="Arial"/>
          <w:sz w:val="20"/>
          <w:szCs w:val="20"/>
          <w:lang w:eastAsia="cs-CZ"/>
        </w:rPr>
        <w:t xml:space="preserve">. </w:t>
      </w:r>
    </w:p>
    <w:p w14:paraId="355580A0" w14:textId="77777777" w:rsidR="004C10B1" w:rsidRPr="004C10B1" w:rsidRDefault="00974E69" w:rsidP="00B337A2">
      <w:pPr>
        <w:spacing w:before="120" w:after="120" w:line="240" w:lineRule="auto"/>
        <w:ind w:left="705" w:hanging="705"/>
        <w:jc w:val="both"/>
        <w:rPr>
          <w:rFonts w:ascii="Arial" w:eastAsia="Calibri" w:hAnsi="Arial" w:cs="Arial"/>
          <w:sz w:val="20"/>
          <w:szCs w:val="20"/>
          <w:lang w:eastAsia="cs-CZ"/>
        </w:rPr>
      </w:pPr>
      <w:r>
        <w:rPr>
          <w:rFonts w:ascii="Arial" w:eastAsia="Calibri" w:hAnsi="Arial" w:cs="Arial"/>
          <w:sz w:val="20"/>
          <w:szCs w:val="20"/>
          <w:lang w:eastAsia="cs-CZ"/>
        </w:rPr>
        <w:t>8.5</w:t>
      </w:r>
      <w:r w:rsidR="004C10B1" w:rsidRPr="004C10B1">
        <w:rPr>
          <w:rFonts w:ascii="Arial" w:eastAsia="Calibri" w:hAnsi="Arial" w:cs="Arial"/>
          <w:sz w:val="20"/>
          <w:szCs w:val="20"/>
          <w:lang w:eastAsia="cs-CZ"/>
        </w:rPr>
        <w:tab/>
        <w:t xml:space="preserve">Tato </w:t>
      </w:r>
      <w:r w:rsidR="00076564">
        <w:rPr>
          <w:rFonts w:ascii="Arial" w:eastAsia="Calibri" w:hAnsi="Arial" w:cs="Arial"/>
          <w:sz w:val="20"/>
          <w:szCs w:val="20"/>
          <w:lang w:eastAsia="cs-CZ"/>
        </w:rPr>
        <w:t>s</w:t>
      </w:r>
      <w:r w:rsidR="004C10B1" w:rsidRPr="004C10B1">
        <w:rPr>
          <w:rFonts w:ascii="Arial" w:eastAsia="Calibri" w:hAnsi="Arial" w:cs="Arial"/>
          <w:sz w:val="20"/>
          <w:szCs w:val="20"/>
          <w:lang w:eastAsia="cs-CZ"/>
        </w:rPr>
        <w:t xml:space="preserve">mlouva nabývá platnosti dnem jejího podpisu oběma </w:t>
      </w:r>
      <w:r w:rsidR="00076564">
        <w:rPr>
          <w:rFonts w:ascii="Arial" w:eastAsia="Calibri" w:hAnsi="Arial" w:cs="Arial"/>
          <w:sz w:val="20"/>
          <w:szCs w:val="20"/>
          <w:lang w:eastAsia="cs-CZ"/>
        </w:rPr>
        <w:t>s</w:t>
      </w:r>
      <w:r w:rsidR="004C10B1" w:rsidRPr="004C10B1">
        <w:rPr>
          <w:rFonts w:ascii="Arial" w:eastAsia="Calibri" w:hAnsi="Arial" w:cs="Arial"/>
          <w:sz w:val="20"/>
          <w:szCs w:val="20"/>
          <w:lang w:eastAsia="cs-CZ"/>
        </w:rPr>
        <w:t>mluvními stranami</w:t>
      </w:r>
      <w:r w:rsidR="00076564">
        <w:rPr>
          <w:rFonts w:ascii="Arial" w:eastAsia="Calibri" w:hAnsi="Arial" w:cs="Arial"/>
          <w:sz w:val="20"/>
          <w:szCs w:val="20"/>
          <w:lang w:eastAsia="cs-CZ"/>
        </w:rPr>
        <w:t xml:space="preserve"> a účinnosti uveřejněním v registru smluv</w:t>
      </w:r>
      <w:r w:rsidR="004C10B1" w:rsidRPr="004C10B1">
        <w:rPr>
          <w:rFonts w:ascii="Arial" w:eastAsia="Calibri" w:hAnsi="Arial" w:cs="Arial"/>
          <w:sz w:val="20"/>
          <w:szCs w:val="20"/>
          <w:lang w:eastAsia="cs-CZ"/>
        </w:rPr>
        <w:t>.</w:t>
      </w:r>
    </w:p>
    <w:p w14:paraId="2C344B93" w14:textId="77777777" w:rsidR="004C10B1" w:rsidRPr="004C10B1" w:rsidRDefault="004C10B1" w:rsidP="004C10B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14:paraId="6D440AE2" w14:textId="77777777" w:rsidR="004C10B1" w:rsidRPr="004C10B1" w:rsidRDefault="004C10B1" w:rsidP="004C10B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C10B1">
        <w:rPr>
          <w:rFonts w:ascii="Arial" w:eastAsia="Calibri" w:hAnsi="Arial" w:cs="Arial"/>
          <w:sz w:val="20"/>
          <w:szCs w:val="20"/>
          <w:lang w:eastAsia="cs-CZ"/>
        </w:rPr>
        <w:t xml:space="preserve">Nedílnou součástí této </w:t>
      </w:r>
      <w:r w:rsidR="00BC67FA">
        <w:rPr>
          <w:rFonts w:ascii="Arial" w:eastAsia="Calibri" w:hAnsi="Arial" w:cs="Arial"/>
          <w:sz w:val="20"/>
          <w:szCs w:val="20"/>
          <w:lang w:eastAsia="cs-CZ"/>
        </w:rPr>
        <w:t>s</w:t>
      </w:r>
      <w:r w:rsidRPr="004C10B1">
        <w:rPr>
          <w:rFonts w:ascii="Arial" w:eastAsia="Calibri" w:hAnsi="Arial" w:cs="Arial"/>
          <w:sz w:val="20"/>
          <w:szCs w:val="20"/>
          <w:lang w:eastAsia="cs-CZ"/>
        </w:rPr>
        <w:t>mlouvy j</w:t>
      </w:r>
      <w:r w:rsidR="00BC67FA">
        <w:rPr>
          <w:rFonts w:ascii="Arial" w:eastAsia="Calibri" w:hAnsi="Arial" w:cs="Arial"/>
          <w:sz w:val="20"/>
          <w:szCs w:val="20"/>
          <w:lang w:eastAsia="cs-CZ"/>
        </w:rPr>
        <w:t>sou</w:t>
      </w:r>
      <w:r w:rsidRPr="004C10B1">
        <w:rPr>
          <w:rFonts w:ascii="Arial" w:eastAsia="Calibri" w:hAnsi="Arial" w:cs="Arial"/>
          <w:sz w:val="20"/>
          <w:szCs w:val="20"/>
          <w:lang w:eastAsia="cs-CZ"/>
        </w:rPr>
        <w:t xml:space="preserve"> následující příloh</w:t>
      </w:r>
      <w:r w:rsidR="00BC67FA">
        <w:rPr>
          <w:rFonts w:ascii="Arial" w:eastAsia="Calibri" w:hAnsi="Arial" w:cs="Arial"/>
          <w:sz w:val="20"/>
          <w:szCs w:val="20"/>
          <w:lang w:eastAsia="cs-CZ"/>
        </w:rPr>
        <w:t>y</w:t>
      </w:r>
      <w:r w:rsidRPr="004C10B1">
        <w:rPr>
          <w:rFonts w:ascii="Arial" w:eastAsia="Calibri" w:hAnsi="Arial" w:cs="Arial"/>
          <w:sz w:val="20"/>
          <w:szCs w:val="20"/>
          <w:lang w:eastAsia="cs-CZ"/>
        </w:rPr>
        <w:t>:</w:t>
      </w:r>
    </w:p>
    <w:p w14:paraId="6662810D" w14:textId="77777777" w:rsidR="004C10B1" w:rsidRDefault="004C10B1" w:rsidP="004C10B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14:paraId="2AF0F308" w14:textId="74D05E1B" w:rsidR="00407F77" w:rsidRDefault="005D3CB2" w:rsidP="004C10B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07F77">
        <w:rPr>
          <w:rFonts w:ascii="Arial" w:eastAsia="Calibri" w:hAnsi="Arial" w:cs="Arial"/>
          <w:sz w:val="20"/>
          <w:szCs w:val="20"/>
          <w:lang w:eastAsia="cs-CZ"/>
        </w:rPr>
        <w:t xml:space="preserve">Příloha č. </w:t>
      </w:r>
      <w:r w:rsidR="00BC67FA" w:rsidRPr="00407F77">
        <w:rPr>
          <w:rFonts w:ascii="Arial" w:eastAsia="Calibri" w:hAnsi="Arial" w:cs="Arial"/>
          <w:sz w:val="20"/>
          <w:szCs w:val="20"/>
          <w:lang w:eastAsia="cs-CZ"/>
        </w:rPr>
        <w:t>1</w:t>
      </w:r>
      <w:r w:rsidRPr="00407F77">
        <w:rPr>
          <w:rFonts w:ascii="Arial" w:eastAsia="Calibri" w:hAnsi="Arial" w:cs="Arial"/>
          <w:sz w:val="20"/>
          <w:szCs w:val="20"/>
          <w:lang w:eastAsia="cs-CZ"/>
        </w:rPr>
        <w:t xml:space="preserve"> – </w:t>
      </w:r>
      <w:r w:rsidR="00407F77">
        <w:rPr>
          <w:rFonts w:ascii="Arial" w:eastAsia="Calibri" w:hAnsi="Arial" w:cs="Arial"/>
          <w:sz w:val="20"/>
          <w:szCs w:val="20"/>
          <w:lang w:eastAsia="cs-CZ"/>
        </w:rPr>
        <w:t>Technická specifikace</w:t>
      </w:r>
    </w:p>
    <w:p w14:paraId="5A1ACE15" w14:textId="06AA6E49" w:rsidR="00407F77" w:rsidRDefault="00407F77" w:rsidP="004C10B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>
        <w:rPr>
          <w:rFonts w:ascii="Arial" w:eastAsia="Calibri" w:hAnsi="Arial" w:cs="Arial"/>
          <w:sz w:val="20"/>
          <w:szCs w:val="20"/>
          <w:lang w:eastAsia="cs-CZ"/>
        </w:rPr>
        <w:t xml:space="preserve">Příloha č. 2 – </w:t>
      </w:r>
      <w:r w:rsidR="00AE147E">
        <w:rPr>
          <w:rFonts w:ascii="Arial" w:eastAsia="Calibri" w:hAnsi="Arial" w:cs="Arial"/>
          <w:sz w:val="20"/>
          <w:szCs w:val="20"/>
          <w:lang w:eastAsia="cs-CZ"/>
        </w:rPr>
        <w:t>Plán opravy nátěrových systémů pro roky 2021 - 2024</w:t>
      </w:r>
    </w:p>
    <w:p w14:paraId="53F1B598" w14:textId="69228607" w:rsidR="00407F77" w:rsidRDefault="00407F77" w:rsidP="004C10B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>
        <w:rPr>
          <w:rFonts w:ascii="Arial" w:eastAsia="Calibri" w:hAnsi="Arial" w:cs="Arial"/>
          <w:sz w:val="20"/>
          <w:szCs w:val="20"/>
          <w:lang w:eastAsia="cs-CZ"/>
        </w:rPr>
        <w:t xml:space="preserve">Příloha č. 3 – </w:t>
      </w:r>
      <w:r w:rsidR="00AE147E">
        <w:rPr>
          <w:rFonts w:ascii="Arial" w:eastAsia="Calibri" w:hAnsi="Arial" w:cs="Arial"/>
          <w:sz w:val="20"/>
          <w:szCs w:val="20"/>
          <w:lang w:eastAsia="cs-CZ"/>
        </w:rPr>
        <w:t>Ceník</w:t>
      </w:r>
    </w:p>
    <w:p w14:paraId="11747474" w14:textId="0AB6B5F1" w:rsidR="00407F77" w:rsidRDefault="00407F77" w:rsidP="004C10B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>
        <w:rPr>
          <w:rFonts w:ascii="Arial" w:eastAsia="Calibri" w:hAnsi="Arial" w:cs="Arial"/>
          <w:sz w:val="20"/>
          <w:szCs w:val="20"/>
          <w:lang w:eastAsia="cs-CZ"/>
        </w:rPr>
        <w:t xml:space="preserve">Příloha č. </w:t>
      </w:r>
      <w:r w:rsidR="00C52FFF">
        <w:rPr>
          <w:rFonts w:ascii="Arial" w:eastAsia="Calibri" w:hAnsi="Arial" w:cs="Arial"/>
          <w:sz w:val="20"/>
          <w:szCs w:val="20"/>
          <w:lang w:eastAsia="cs-CZ"/>
        </w:rPr>
        <w:t>4</w:t>
      </w:r>
      <w:r>
        <w:rPr>
          <w:rFonts w:ascii="Arial" w:eastAsia="Calibri" w:hAnsi="Arial" w:cs="Arial"/>
          <w:sz w:val="20"/>
          <w:szCs w:val="20"/>
          <w:lang w:eastAsia="cs-CZ"/>
        </w:rPr>
        <w:t xml:space="preserve"> – </w:t>
      </w:r>
      <w:r w:rsidR="00AE147E">
        <w:rPr>
          <w:rFonts w:ascii="Arial" w:eastAsia="Calibri" w:hAnsi="Arial" w:cs="Arial"/>
          <w:sz w:val="20"/>
          <w:szCs w:val="20"/>
          <w:lang w:eastAsia="cs-CZ"/>
        </w:rPr>
        <w:t>Seznam schválených poddodavatelů</w:t>
      </w:r>
      <w:r w:rsidR="00AE147E" w:rsidDel="00AE147E">
        <w:rPr>
          <w:rFonts w:ascii="Arial" w:eastAsia="Calibri" w:hAnsi="Arial" w:cs="Arial"/>
          <w:sz w:val="20"/>
          <w:szCs w:val="20"/>
          <w:lang w:eastAsia="cs-CZ"/>
        </w:rPr>
        <w:t xml:space="preserve"> </w:t>
      </w:r>
    </w:p>
    <w:p w14:paraId="00D9E2E6" w14:textId="77777777" w:rsidR="004C10B1" w:rsidRDefault="004C10B1" w:rsidP="004C10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1E2390B" w14:textId="77777777" w:rsidR="004C10B1" w:rsidRDefault="004C10B1" w:rsidP="004C10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EB32A46" w14:textId="77777777" w:rsidR="004C10B1" w:rsidRPr="00E46532" w:rsidRDefault="004C10B1" w:rsidP="004C10B1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C10B1" w14:paraId="616EC80F" w14:textId="77777777" w:rsidTr="005E76AA">
        <w:tc>
          <w:tcPr>
            <w:tcW w:w="4531" w:type="dxa"/>
          </w:tcPr>
          <w:p w14:paraId="5A69851D" w14:textId="6759429D" w:rsidR="004C10B1" w:rsidRDefault="004C10B1" w:rsidP="005E76AA">
            <w:pPr>
              <w:pStyle w:val="Textdokumentu"/>
              <w:spacing w:after="0" w:line="276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sz w:val="20"/>
                <w:szCs w:val="20"/>
                <w:lang w:eastAsia="en-US"/>
              </w:rPr>
              <w:t>V</w:t>
            </w:r>
            <w:r w:rsidR="00D47B97">
              <w:rPr>
                <w:rFonts w:eastAsiaTheme="minorHAnsi" w:cs="Arial"/>
                <w:sz w:val="20"/>
                <w:szCs w:val="20"/>
                <w:lang w:eastAsia="en-US"/>
              </w:rPr>
              <w:t> Českém Brodě</w:t>
            </w:r>
            <w:r>
              <w:rPr>
                <w:rFonts w:eastAsiaTheme="minorHAnsi" w:cs="Arial"/>
                <w:sz w:val="20"/>
                <w:szCs w:val="20"/>
                <w:lang w:eastAsia="en-US"/>
              </w:rPr>
              <w:t xml:space="preserve"> dne ________________</w:t>
            </w:r>
          </w:p>
          <w:p w14:paraId="1D248088" w14:textId="77777777" w:rsidR="004C10B1" w:rsidRDefault="004C10B1" w:rsidP="005E76AA">
            <w:pPr>
              <w:pStyle w:val="Textdokumentu"/>
              <w:spacing w:after="0" w:line="276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</w:p>
          <w:p w14:paraId="1C639077" w14:textId="77777777" w:rsidR="004C10B1" w:rsidRDefault="004C10B1" w:rsidP="005E76AA">
            <w:pPr>
              <w:pStyle w:val="Textdokumentu"/>
              <w:spacing w:after="0" w:line="276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</w:p>
          <w:p w14:paraId="32A9DB68" w14:textId="77777777" w:rsidR="004C10B1" w:rsidRDefault="004C10B1" w:rsidP="005E76AA">
            <w:pPr>
              <w:pStyle w:val="Textdokumentu"/>
              <w:spacing w:after="0" w:line="276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sz w:val="20"/>
                <w:szCs w:val="20"/>
                <w:lang w:eastAsia="en-US"/>
              </w:rPr>
              <w:t>______________________</w:t>
            </w:r>
          </w:p>
          <w:p w14:paraId="3952E4C5" w14:textId="5DD143C5" w:rsidR="004C10B1" w:rsidRPr="00387FDC" w:rsidRDefault="00D47B97" w:rsidP="005E76AA">
            <w:pPr>
              <w:pStyle w:val="Textdokumentu"/>
              <w:spacing w:after="0" w:line="276" w:lineRule="auto"/>
              <w:rPr>
                <w:rFonts w:eastAsiaTheme="minorHAnsi" w:cs="Arial"/>
                <w:sz w:val="20"/>
                <w:szCs w:val="20"/>
                <w:lang w:val="en-GB" w:eastAsia="en-US"/>
              </w:rPr>
            </w:pPr>
            <w:r w:rsidRPr="00D47B97">
              <w:rPr>
                <w:rFonts w:eastAsiaTheme="minorHAnsi" w:cs="Arial"/>
                <w:sz w:val="20"/>
                <w:szCs w:val="20"/>
                <w:lang w:val="en-GB" w:eastAsia="en-US"/>
              </w:rPr>
              <w:t xml:space="preserve">Ing. </w:t>
            </w:r>
            <w:proofErr w:type="spellStart"/>
            <w:r w:rsidRPr="00D47B97">
              <w:rPr>
                <w:rFonts w:eastAsiaTheme="minorHAnsi" w:cs="Arial"/>
                <w:sz w:val="20"/>
                <w:szCs w:val="20"/>
                <w:lang w:val="en-GB" w:eastAsia="en-US"/>
              </w:rPr>
              <w:t>Aleš</w:t>
            </w:r>
            <w:proofErr w:type="spellEnd"/>
            <w:r w:rsidRPr="00D47B97">
              <w:rPr>
                <w:rFonts w:eastAsiaTheme="minorHAnsi" w:cs="Arial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D47B97">
              <w:rPr>
                <w:rFonts w:eastAsiaTheme="minorHAnsi" w:cs="Arial"/>
                <w:sz w:val="20"/>
                <w:szCs w:val="20"/>
                <w:lang w:val="en-GB" w:eastAsia="en-US"/>
              </w:rPr>
              <w:t>Zapletal</w:t>
            </w:r>
            <w:proofErr w:type="spellEnd"/>
          </w:p>
        </w:tc>
        <w:tc>
          <w:tcPr>
            <w:tcW w:w="4531" w:type="dxa"/>
          </w:tcPr>
          <w:p w14:paraId="3C1F380D" w14:textId="77777777" w:rsidR="004C10B1" w:rsidRDefault="004C10B1" w:rsidP="005E76AA">
            <w:pPr>
              <w:pStyle w:val="Textdokumentu"/>
              <w:spacing w:after="0" w:line="276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sz w:val="20"/>
                <w:szCs w:val="20"/>
                <w:lang w:eastAsia="en-US"/>
              </w:rPr>
              <w:t>V Kralupech nad Vltavou dne _______________</w:t>
            </w:r>
          </w:p>
          <w:p w14:paraId="14B62670" w14:textId="77777777" w:rsidR="004C10B1" w:rsidRDefault="004C10B1" w:rsidP="005E76AA">
            <w:pPr>
              <w:pStyle w:val="Textdokumentu"/>
              <w:spacing w:after="0" w:line="276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</w:p>
          <w:p w14:paraId="2AED56C1" w14:textId="77777777" w:rsidR="004C10B1" w:rsidRDefault="004C10B1" w:rsidP="005E76AA">
            <w:pPr>
              <w:pStyle w:val="Textdokumentu"/>
              <w:spacing w:after="0" w:line="276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</w:p>
          <w:p w14:paraId="6E25E933" w14:textId="77777777" w:rsidR="004C10B1" w:rsidRDefault="004C10B1" w:rsidP="005E76AA">
            <w:pPr>
              <w:pStyle w:val="Textdokumentu"/>
              <w:spacing w:after="0" w:line="276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sz w:val="20"/>
                <w:szCs w:val="20"/>
                <w:lang w:eastAsia="en-US"/>
              </w:rPr>
              <w:t>______________________</w:t>
            </w:r>
          </w:p>
          <w:p w14:paraId="3F70477B" w14:textId="77777777" w:rsidR="004C10B1" w:rsidRDefault="004C10B1" w:rsidP="005E76AA">
            <w:pPr>
              <w:pStyle w:val="Textdokumentu"/>
              <w:spacing w:after="0" w:line="276" w:lineRule="auto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 w:rsidRPr="00E46532">
              <w:rPr>
                <w:rFonts w:eastAsiaTheme="minorHAnsi" w:cs="Arial"/>
                <w:b/>
                <w:sz w:val="20"/>
                <w:szCs w:val="20"/>
                <w:lang w:eastAsia="en-US"/>
              </w:rPr>
              <w:t>MERO ČR, a.s.</w:t>
            </w:r>
          </w:p>
          <w:p w14:paraId="5173208F" w14:textId="77777777" w:rsidR="004C10B1" w:rsidRDefault="004C10B1" w:rsidP="005E76AA">
            <w:pPr>
              <w:pStyle w:val="Textdokumentu"/>
              <w:spacing w:after="0" w:line="276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  <w:r w:rsidRPr="00387FDC">
              <w:rPr>
                <w:rFonts w:eastAsiaTheme="minorHAnsi" w:cs="Arial"/>
                <w:sz w:val="20"/>
                <w:szCs w:val="20"/>
                <w:lang w:eastAsia="en-US"/>
              </w:rPr>
              <w:t xml:space="preserve">Ing. </w:t>
            </w:r>
            <w:r w:rsidR="001B4804">
              <w:rPr>
                <w:rFonts w:eastAsiaTheme="minorHAnsi" w:cs="Arial"/>
                <w:sz w:val="20"/>
                <w:szCs w:val="20"/>
                <w:lang w:eastAsia="en-US"/>
              </w:rPr>
              <w:t>Jaroslav Kocián</w:t>
            </w:r>
          </w:p>
          <w:p w14:paraId="48B4F6D9" w14:textId="77777777" w:rsidR="004C10B1" w:rsidRPr="006F5482" w:rsidRDefault="001B4804" w:rsidP="005E76AA">
            <w:pPr>
              <w:pStyle w:val="Textdokumentu"/>
              <w:spacing w:after="0" w:line="276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sz w:val="20"/>
                <w:szCs w:val="20"/>
                <w:lang w:eastAsia="en-US"/>
              </w:rPr>
              <w:t>p</w:t>
            </w:r>
            <w:r w:rsidR="004C10B1" w:rsidRPr="00387FDC">
              <w:rPr>
                <w:rFonts w:eastAsiaTheme="minorHAnsi" w:cs="Arial"/>
                <w:sz w:val="20"/>
                <w:szCs w:val="20"/>
                <w:lang w:eastAsia="en-US"/>
              </w:rPr>
              <w:t>ředseda představenstva</w:t>
            </w:r>
          </w:p>
        </w:tc>
      </w:tr>
      <w:tr w:rsidR="004C10B1" w14:paraId="4F3B40C6" w14:textId="77777777" w:rsidTr="005E76AA">
        <w:tc>
          <w:tcPr>
            <w:tcW w:w="4531" w:type="dxa"/>
          </w:tcPr>
          <w:p w14:paraId="71FDD07F" w14:textId="77777777" w:rsidR="004C10B1" w:rsidRDefault="004C10B1" w:rsidP="005E76AA">
            <w:pPr>
              <w:pStyle w:val="Textdokumentu"/>
              <w:spacing w:after="0" w:line="276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4531" w:type="dxa"/>
          </w:tcPr>
          <w:p w14:paraId="31348B4E" w14:textId="77777777" w:rsidR="004C10B1" w:rsidRDefault="004C10B1" w:rsidP="005E76AA">
            <w:pPr>
              <w:pStyle w:val="Textdokumentu"/>
              <w:spacing w:after="0" w:line="276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</w:p>
          <w:p w14:paraId="47D0E9DB" w14:textId="573FD634" w:rsidR="004C10B1" w:rsidRDefault="004C10B1" w:rsidP="005E76AA">
            <w:pPr>
              <w:pStyle w:val="Textdokumentu"/>
              <w:spacing w:after="0" w:line="276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</w:p>
          <w:p w14:paraId="47096CEB" w14:textId="77777777" w:rsidR="00B337A2" w:rsidRDefault="00B337A2" w:rsidP="005E76AA">
            <w:pPr>
              <w:pStyle w:val="Textdokumentu"/>
              <w:spacing w:after="0" w:line="276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</w:p>
          <w:p w14:paraId="34A84B14" w14:textId="77777777" w:rsidR="004C10B1" w:rsidRDefault="004C10B1" w:rsidP="005E76AA">
            <w:pPr>
              <w:pStyle w:val="Textdokumentu"/>
              <w:spacing w:after="0" w:line="276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sz w:val="20"/>
                <w:szCs w:val="20"/>
                <w:lang w:eastAsia="en-US"/>
              </w:rPr>
              <w:t>______________________</w:t>
            </w:r>
          </w:p>
          <w:p w14:paraId="375513E9" w14:textId="77777777" w:rsidR="004C10B1" w:rsidRDefault="004C10B1" w:rsidP="005E76AA">
            <w:pPr>
              <w:pStyle w:val="Textdokumentu"/>
              <w:spacing w:after="0" w:line="276" w:lineRule="auto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 w:rsidRPr="00E46532">
              <w:rPr>
                <w:rFonts w:eastAsiaTheme="minorHAnsi" w:cs="Arial"/>
                <w:b/>
                <w:sz w:val="20"/>
                <w:szCs w:val="20"/>
                <w:lang w:eastAsia="en-US"/>
              </w:rPr>
              <w:t>MERO ČR, a.s.</w:t>
            </w:r>
          </w:p>
          <w:p w14:paraId="55E99CB9" w14:textId="30ED095B" w:rsidR="004C10B1" w:rsidRDefault="004C10B1" w:rsidP="005E76AA">
            <w:pPr>
              <w:pStyle w:val="Textdokumentu"/>
              <w:spacing w:after="0" w:line="276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  <w:r w:rsidRPr="002C4FCA">
              <w:rPr>
                <w:rFonts w:eastAsiaTheme="minorHAnsi" w:cs="Arial"/>
                <w:sz w:val="20"/>
                <w:szCs w:val="20"/>
                <w:lang w:eastAsia="en-US"/>
              </w:rPr>
              <w:t xml:space="preserve">Ing. </w:t>
            </w:r>
            <w:r w:rsidR="006F6686">
              <w:rPr>
                <w:rFonts w:eastAsiaTheme="minorHAnsi" w:cs="Arial"/>
                <w:sz w:val="20"/>
                <w:szCs w:val="20"/>
                <w:lang w:eastAsia="en-US"/>
              </w:rPr>
              <w:t xml:space="preserve">Zdeněk </w:t>
            </w:r>
            <w:proofErr w:type="spellStart"/>
            <w:r w:rsidR="006F6686">
              <w:rPr>
                <w:rFonts w:eastAsiaTheme="minorHAnsi" w:cs="Arial"/>
                <w:sz w:val="20"/>
                <w:szCs w:val="20"/>
                <w:lang w:eastAsia="en-US"/>
              </w:rPr>
              <w:t>Dundr</w:t>
            </w:r>
            <w:proofErr w:type="spellEnd"/>
          </w:p>
          <w:p w14:paraId="7E2E3F31" w14:textId="2562908E" w:rsidR="004C10B1" w:rsidRDefault="00C52FFF" w:rsidP="005E76AA">
            <w:pPr>
              <w:pStyle w:val="Textdokumentu"/>
              <w:spacing w:after="0" w:line="276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sz w:val="20"/>
                <w:szCs w:val="20"/>
                <w:lang w:eastAsia="en-US"/>
              </w:rPr>
              <w:t>člen</w:t>
            </w:r>
            <w:r w:rsidR="004C10B1" w:rsidRPr="002C4FCA">
              <w:rPr>
                <w:rFonts w:eastAsiaTheme="minorHAnsi" w:cs="Arial"/>
                <w:sz w:val="20"/>
                <w:szCs w:val="20"/>
                <w:lang w:eastAsia="en-US"/>
              </w:rPr>
              <w:t xml:space="preserve"> představenstva</w:t>
            </w:r>
          </w:p>
        </w:tc>
      </w:tr>
    </w:tbl>
    <w:p w14:paraId="2F30BD14" w14:textId="77777777" w:rsidR="004C10B1" w:rsidRPr="004C10B1" w:rsidRDefault="004C10B1" w:rsidP="004C10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BD2773D" w14:textId="77777777" w:rsidR="004C10B1" w:rsidRPr="004C10B1" w:rsidRDefault="004C10B1" w:rsidP="004C10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4354A3B" w14:textId="77777777" w:rsidR="004C10B1" w:rsidRPr="004C10B1" w:rsidRDefault="004C10B1" w:rsidP="004C10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B6DA901" w14:textId="77777777" w:rsidR="004C10B1" w:rsidRPr="004C10B1" w:rsidRDefault="004C10B1" w:rsidP="004C10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8F95099" w14:textId="77777777" w:rsidR="00D860ED" w:rsidRPr="004C10B1" w:rsidRDefault="00D860ED">
      <w:pPr>
        <w:rPr>
          <w:rFonts w:ascii="Arial" w:hAnsi="Arial" w:cs="Arial"/>
          <w:sz w:val="20"/>
          <w:szCs w:val="20"/>
        </w:rPr>
      </w:pPr>
    </w:p>
    <w:sectPr w:rsidR="00D860ED" w:rsidRPr="004C10B1" w:rsidSect="00A97D4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C3D61" w14:textId="77777777" w:rsidR="006513C0" w:rsidRDefault="006513C0" w:rsidP="006513C0">
      <w:pPr>
        <w:spacing w:after="0" w:line="240" w:lineRule="auto"/>
      </w:pPr>
      <w:r>
        <w:separator/>
      </w:r>
    </w:p>
  </w:endnote>
  <w:endnote w:type="continuationSeparator" w:id="0">
    <w:p w14:paraId="54D300E0" w14:textId="77777777" w:rsidR="006513C0" w:rsidRDefault="006513C0" w:rsidP="00651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9898524"/>
      <w:docPartObj>
        <w:docPartGallery w:val="Page Numbers (Bottom of Page)"/>
        <w:docPartUnique/>
      </w:docPartObj>
    </w:sdtPr>
    <w:sdtEndPr/>
    <w:sdtContent>
      <w:p w14:paraId="6ADAF073" w14:textId="07321A1C" w:rsidR="00243246" w:rsidRDefault="002432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6D82E1" w14:textId="77777777" w:rsidR="00243246" w:rsidRDefault="002432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E69CA" w14:textId="77777777" w:rsidR="006513C0" w:rsidRDefault="006513C0" w:rsidP="006513C0">
      <w:pPr>
        <w:spacing w:after="0" w:line="240" w:lineRule="auto"/>
      </w:pPr>
      <w:r>
        <w:separator/>
      </w:r>
    </w:p>
  </w:footnote>
  <w:footnote w:type="continuationSeparator" w:id="0">
    <w:p w14:paraId="51E1A75F" w14:textId="77777777" w:rsidR="006513C0" w:rsidRDefault="006513C0" w:rsidP="00651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4A332" w14:textId="5E531043" w:rsidR="006513C0" w:rsidRPr="00950577" w:rsidRDefault="00950577" w:rsidP="00950577">
    <w:pPr>
      <w:pStyle w:val="Zhlav"/>
      <w:jc w:val="right"/>
    </w:pPr>
    <w:r w:rsidRPr="00950577">
      <w:rPr>
        <w:b/>
        <w:sz w:val="24"/>
        <w:szCs w:val="24"/>
      </w:rPr>
      <w:t>00824/SRV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B0526"/>
    <w:multiLevelType w:val="hybridMultilevel"/>
    <w:tmpl w:val="B1E05CF2"/>
    <w:lvl w:ilvl="0" w:tplc="A58EB2D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8DF076F"/>
    <w:multiLevelType w:val="hybridMultilevel"/>
    <w:tmpl w:val="BAF84E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2475A"/>
    <w:multiLevelType w:val="multilevel"/>
    <w:tmpl w:val="05AE39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5654B0"/>
    <w:multiLevelType w:val="multilevel"/>
    <w:tmpl w:val="21E833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5E13D0"/>
    <w:multiLevelType w:val="hybridMultilevel"/>
    <w:tmpl w:val="8E306072"/>
    <w:lvl w:ilvl="0" w:tplc="37AE93BE">
      <w:start w:val="1"/>
      <w:numFmt w:val="decimal"/>
      <w:lvlText w:val="5.%1.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B1"/>
    <w:rsid w:val="00040EE5"/>
    <w:rsid w:val="00076564"/>
    <w:rsid w:val="000A19D4"/>
    <w:rsid w:val="000C36B4"/>
    <w:rsid w:val="000C596F"/>
    <w:rsid w:val="000E12C7"/>
    <w:rsid w:val="00107891"/>
    <w:rsid w:val="0014083E"/>
    <w:rsid w:val="00192A60"/>
    <w:rsid w:val="00193A23"/>
    <w:rsid w:val="001959F8"/>
    <w:rsid w:val="001B4804"/>
    <w:rsid w:val="00202953"/>
    <w:rsid w:val="00220353"/>
    <w:rsid w:val="00243246"/>
    <w:rsid w:val="00256B21"/>
    <w:rsid w:val="002931E1"/>
    <w:rsid w:val="002B3A0F"/>
    <w:rsid w:val="002C14F6"/>
    <w:rsid w:val="002E6F32"/>
    <w:rsid w:val="00380A5C"/>
    <w:rsid w:val="003864B9"/>
    <w:rsid w:val="00397A9E"/>
    <w:rsid w:val="00407F77"/>
    <w:rsid w:val="00440F2B"/>
    <w:rsid w:val="00443B74"/>
    <w:rsid w:val="004C10B1"/>
    <w:rsid w:val="00582C96"/>
    <w:rsid w:val="005D3CB2"/>
    <w:rsid w:val="005F6862"/>
    <w:rsid w:val="00620A4D"/>
    <w:rsid w:val="00631BA4"/>
    <w:rsid w:val="006513C0"/>
    <w:rsid w:val="006708C5"/>
    <w:rsid w:val="00671DAA"/>
    <w:rsid w:val="0067659B"/>
    <w:rsid w:val="00684EEE"/>
    <w:rsid w:val="006B47BF"/>
    <w:rsid w:val="006C097B"/>
    <w:rsid w:val="006F6686"/>
    <w:rsid w:val="00700C94"/>
    <w:rsid w:val="00762D2E"/>
    <w:rsid w:val="007B3A06"/>
    <w:rsid w:val="007F2616"/>
    <w:rsid w:val="00800B39"/>
    <w:rsid w:val="00820ACB"/>
    <w:rsid w:val="00835C36"/>
    <w:rsid w:val="008517E7"/>
    <w:rsid w:val="0085253C"/>
    <w:rsid w:val="0085315A"/>
    <w:rsid w:val="00863550"/>
    <w:rsid w:val="008A03A9"/>
    <w:rsid w:val="009076F0"/>
    <w:rsid w:val="0094272B"/>
    <w:rsid w:val="00950577"/>
    <w:rsid w:val="009673B2"/>
    <w:rsid w:val="00972ED8"/>
    <w:rsid w:val="00974E69"/>
    <w:rsid w:val="009957F5"/>
    <w:rsid w:val="009F4D1F"/>
    <w:rsid w:val="00A42410"/>
    <w:rsid w:val="00A661B1"/>
    <w:rsid w:val="00A73A62"/>
    <w:rsid w:val="00AE11F0"/>
    <w:rsid w:val="00AE147E"/>
    <w:rsid w:val="00B22EFC"/>
    <w:rsid w:val="00B337A2"/>
    <w:rsid w:val="00B771ED"/>
    <w:rsid w:val="00BC67FA"/>
    <w:rsid w:val="00C52FFF"/>
    <w:rsid w:val="00C5785F"/>
    <w:rsid w:val="00C620F1"/>
    <w:rsid w:val="00D13969"/>
    <w:rsid w:val="00D23B41"/>
    <w:rsid w:val="00D31608"/>
    <w:rsid w:val="00D47B97"/>
    <w:rsid w:val="00D860ED"/>
    <w:rsid w:val="00DB54DB"/>
    <w:rsid w:val="00E0569E"/>
    <w:rsid w:val="00E71596"/>
    <w:rsid w:val="00E7411A"/>
    <w:rsid w:val="00F12DC5"/>
    <w:rsid w:val="00FA322A"/>
    <w:rsid w:val="00FC0C7F"/>
    <w:rsid w:val="00FE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478C9"/>
  <w15:docId w15:val="{CCEFE597-DAAF-4E64-873B-50158252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rsid w:val="004C10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C1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10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1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0B1"/>
    <w:rPr>
      <w:rFonts w:ascii="Tahoma" w:hAnsi="Tahoma" w:cs="Tahoma"/>
      <w:sz w:val="16"/>
      <w:szCs w:val="16"/>
    </w:rPr>
  </w:style>
  <w:style w:type="paragraph" w:customStyle="1" w:styleId="Textdokumentu">
    <w:name w:val="Text dokumentu"/>
    <w:basedOn w:val="Normln"/>
    <w:link w:val="TextdokumentuChar"/>
    <w:rsid w:val="004C10B1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customStyle="1" w:styleId="TextdokumentuChar">
    <w:name w:val="Text dokumentu Char"/>
    <w:basedOn w:val="Standardnpsmoodstavce"/>
    <w:link w:val="Textdokumentu"/>
    <w:locked/>
    <w:rsid w:val="004C10B1"/>
    <w:rPr>
      <w:rFonts w:ascii="Arial" w:eastAsia="Times New Roman" w:hAnsi="Arial" w:cs="Times New Roman"/>
      <w:sz w:val="18"/>
      <w:szCs w:val="24"/>
      <w:lang w:eastAsia="cs-CZ"/>
    </w:rPr>
  </w:style>
  <w:style w:type="table" w:styleId="Mkatabulky">
    <w:name w:val="Table Grid"/>
    <w:basedOn w:val="Normlntabulka"/>
    <w:uiPriority w:val="59"/>
    <w:rsid w:val="004C1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931E1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6">
    <w:name w:val="Style 6"/>
    <w:basedOn w:val="Normln"/>
    <w:uiPriority w:val="99"/>
    <w:rsid w:val="002931E1"/>
    <w:pPr>
      <w:widowControl w:val="0"/>
      <w:suppressAutoHyphens/>
      <w:autoSpaceDE w:val="0"/>
      <w:spacing w:after="0" w:line="240" w:lineRule="auto"/>
      <w:ind w:left="720" w:right="72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035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035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51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13C0"/>
  </w:style>
  <w:style w:type="paragraph" w:styleId="Zpat">
    <w:name w:val="footer"/>
    <w:basedOn w:val="Normln"/>
    <w:link w:val="ZpatChar"/>
    <w:uiPriority w:val="99"/>
    <w:unhideWhenUsed/>
    <w:rsid w:val="00651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1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o.cz/dokumenty-ke-stazen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ero.cz/dokumenty-ke-stazeni/%20%20%20v&#160;sekci%20Bezpe&#269;nostn&#237;%20p&#345;edpisy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AB8C7-5D2A-4E1F-A9EF-6059EDD7B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2025</Words>
  <Characters>11948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13946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Jonáš Michal</dc:creator>
  <cp:lastModifiedBy>Kateřina Nývltová</cp:lastModifiedBy>
  <cp:revision>2</cp:revision>
  <cp:lastPrinted>2020-09-30T12:30:00Z</cp:lastPrinted>
  <dcterms:created xsi:type="dcterms:W3CDTF">2020-10-21T09:21:00Z</dcterms:created>
  <dcterms:modified xsi:type="dcterms:W3CDTF">2020-10-21T09:21:00Z</dcterms:modified>
</cp:coreProperties>
</file>