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6F" w:rsidRPr="00BF576F" w:rsidRDefault="00BF576F" w:rsidP="00BF576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BF576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F576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F576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XXXXmapomedical</w:t>
      </w:r>
      <w:proofErr w:type="spellEnd"/>
      <w:r w:rsidRPr="00BF576F">
        <w:rPr>
          <w:rFonts w:ascii="Calibri" w:eastAsia="Times New Roman" w:hAnsi="Calibri" w:cs="Calibri"/>
          <w:color w:val="000000"/>
          <w:lang w:eastAsia="cs-CZ"/>
        </w:rPr>
        <w:br/>
      </w:r>
      <w:r w:rsidRPr="00BF576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F576F">
        <w:rPr>
          <w:rFonts w:ascii="Calibri" w:eastAsia="Times New Roman" w:hAnsi="Calibri" w:cs="Calibri"/>
          <w:color w:val="000000"/>
          <w:lang w:eastAsia="cs-CZ"/>
        </w:rPr>
        <w:t xml:space="preserve"> 20. října 2020 9:24</w:t>
      </w:r>
      <w:r w:rsidRPr="00BF576F">
        <w:rPr>
          <w:rFonts w:ascii="Calibri" w:eastAsia="Times New Roman" w:hAnsi="Calibri" w:cs="Calibri"/>
          <w:color w:val="000000"/>
          <w:lang w:eastAsia="cs-CZ"/>
        </w:rPr>
        <w:br/>
      </w:r>
      <w:r w:rsidRPr="00BF576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F576F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BF576F">
        <w:rPr>
          <w:rFonts w:ascii="Calibri" w:eastAsia="Times New Roman" w:hAnsi="Calibri" w:cs="Calibri"/>
          <w:color w:val="000000"/>
          <w:lang w:eastAsia="cs-CZ"/>
        </w:rPr>
        <w:br/>
      </w:r>
      <w:r w:rsidRPr="00BF576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F576F">
        <w:rPr>
          <w:rFonts w:ascii="Calibri" w:eastAsia="Times New Roman" w:hAnsi="Calibri" w:cs="Calibri"/>
          <w:color w:val="000000"/>
          <w:lang w:eastAsia="cs-CZ"/>
        </w:rPr>
        <w:t xml:space="preserve"> RE: Objednávka - VOZM-2020-002889</w:t>
      </w:r>
      <w:r w:rsidRPr="00BF57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BF576F" w:rsidRPr="00BF576F" w:rsidRDefault="00BF576F" w:rsidP="00BF576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F57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F576F" w:rsidRPr="00BF576F" w:rsidRDefault="00BF576F" w:rsidP="00BF576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Potvrzuji příjem objednávky.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 a přeji pěkný den.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reprezentant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M: 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 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T: 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E: 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 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MAPO </w:t>
      </w:r>
      <w:proofErr w:type="spellStart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Olomoucká 3896/114, 796 01 Prostějov, Czech Republic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Obsah této zprávy má výlučně komunikační charakter a nepředstavuje návrh na uzavření smlouvy či na její změnu ani přijetí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případného návrhu.  Smlouvy či jejich změny, stejně jako smlouvy o smlouvě budoucí, </w:t>
      </w:r>
      <w:proofErr w:type="gramStart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jsou</w:t>
      </w:r>
      <w:proofErr w:type="gramEnd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společností </w:t>
      </w:r>
      <w:proofErr w:type="gramStart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MAPO</w:t>
      </w:r>
      <w:proofErr w:type="gramEnd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uzavírány výhradně v listinné podobě, podepsané oprávněnými osobami smluvních stran na téže listině, jinak jsou neplatné.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Údaje a sdělení uvedená v tomto e-mailu jsou důvěrného charakteru a adresát je povinen dbát na to, aby nebyly zneužity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nebo aby nedošlo k jejich prozrazení.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Sklad zdravotnického materiálu Nemocnice Nové Město na Moravě &lt;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&gt; 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Tuesday</w:t>
      </w:r>
      <w:proofErr w:type="spellEnd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October</w:t>
      </w:r>
      <w:proofErr w:type="spellEnd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20, 2020 9:15 AM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XXXXXmapomedical</w:t>
      </w:r>
      <w:bookmarkStart w:id="0" w:name="_GoBack"/>
      <w:bookmarkEnd w:id="0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Objednávka - VOZM-2020-002889</w:t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BF576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84"/>
    <w:rsid w:val="00712202"/>
    <w:rsid w:val="007F6184"/>
    <w:rsid w:val="00A27588"/>
    <w:rsid w:val="00B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166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78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1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03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52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81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2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88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64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06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31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13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2020-10-21T07:10:00Z</dcterms:created>
  <dcterms:modified xsi:type="dcterms:W3CDTF">2020-10-21T07:11:00Z</dcterms:modified>
</cp:coreProperties>
</file>