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77" w:rsidRPr="001D3515" w:rsidRDefault="003F25F8" w:rsidP="00EC6A77">
      <w:pPr>
        <w:pStyle w:val="Bezmez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3300729</wp:posOffset>
                </wp:positionH>
                <wp:positionV relativeFrom="paragraph">
                  <wp:posOffset>293370</wp:posOffset>
                </wp:positionV>
                <wp:extent cx="2714625" cy="13525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4C9F" w:rsidRPr="001C4C9F" w:rsidRDefault="001C4C9F" w:rsidP="001C4C9F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1C4C9F"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>RNDr. Karel Martyčák</w:t>
                            </w:r>
                            <w:r w:rsidRPr="001C4C9F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br/>
                              <w:t>Úvoz 124</w:t>
                            </w:r>
                            <w:r w:rsidRPr="001C4C9F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br/>
                              <w:t>602 00 Brno124</w:t>
                            </w:r>
                          </w:p>
                          <w:p w:rsidR="001C4C9F" w:rsidRPr="001C4C9F" w:rsidRDefault="001C4C9F" w:rsidP="001C4C9F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1C4C9F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IČ: 48861626</w:t>
                            </w:r>
                            <w:r w:rsidRPr="001C4C9F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br/>
                              <w:t>DIČ: CZ6308151135</w:t>
                            </w:r>
                          </w:p>
                          <w:p w:rsidR="00A61DC6" w:rsidRPr="001C4C9F" w:rsidRDefault="00A61DC6" w:rsidP="001C4C9F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26" style="position:absolute;margin-left:259.9pt;margin-top:23.1pt;width:213.75pt;height:106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" fillcolor="#5b9bd5 [3204]" strokecolor="#1f4d78 [1604]" strokeweight="1pt">
                <v:textbox>
                  <w:txbxContent>
                    <w:p w:rsidR="001C4C9F" w:rsidRPr="001C4C9F" w:rsidRDefault="001C4C9F" w:rsidP="001C4C9F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1C4C9F"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>RNDr. Karel Martyčák</w:t>
                      </w:r>
                      <w:r w:rsidRPr="001C4C9F">
                        <w:rPr>
                          <w:rFonts w:ascii="Trebuchet MS" w:hAnsi="Trebuchet MS"/>
                          <w:sz w:val="24"/>
                          <w:szCs w:val="24"/>
                        </w:rPr>
                        <w:br/>
                        <w:t>Úvoz 124</w:t>
                      </w:r>
                      <w:r w:rsidRPr="001C4C9F">
                        <w:rPr>
                          <w:rFonts w:ascii="Trebuchet MS" w:hAnsi="Trebuchet MS"/>
                          <w:sz w:val="24"/>
                          <w:szCs w:val="24"/>
                        </w:rPr>
                        <w:br/>
                        <w:t>602 00 Brno124</w:t>
                      </w:r>
                    </w:p>
                    <w:p w:rsidR="001C4C9F" w:rsidRPr="001C4C9F" w:rsidRDefault="001C4C9F" w:rsidP="001C4C9F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1C4C9F">
                        <w:rPr>
                          <w:rFonts w:ascii="Trebuchet MS" w:hAnsi="Trebuchet MS"/>
                          <w:sz w:val="24"/>
                          <w:szCs w:val="24"/>
                        </w:rPr>
                        <w:t>IČ: 48861626</w:t>
                      </w:r>
                      <w:r w:rsidRPr="001C4C9F">
                        <w:rPr>
                          <w:rFonts w:ascii="Trebuchet MS" w:hAnsi="Trebuchet MS"/>
                          <w:sz w:val="24"/>
                          <w:szCs w:val="24"/>
                        </w:rPr>
                        <w:br/>
                        <w:t>DIČ: CZ6308151135</w:t>
                      </w:r>
                    </w:p>
                    <w:p w:rsidR="00A61DC6" w:rsidRPr="001C4C9F" w:rsidRDefault="00A61DC6" w:rsidP="001C4C9F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6A77" w:rsidRPr="001D3515">
        <w:rPr>
          <w:rFonts w:ascii="Trebuchet MS" w:hAnsi="Trebuchet MS"/>
          <w:b/>
          <w:sz w:val="40"/>
          <w:szCs w:val="40"/>
        </w:rPr>
        <w:t>Objednávka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1D3515" w:rsidRDefault="001D3515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1D3515" w:rsidRDefault="001D3515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     </w:t>
      </w:r>
    </w:p>
    <w:p w:rsidR="001D3515" w:rsidRDefault="003F25F8" w:rsidP="003F25F8">
      <w:pPr>
        <w:pStyle w:val="Bezmezer"/>
        <w:tabs>
          <w:tab w:val="left" w:pos="3405"/>
        </w:tabs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1D3515" w:rsidRDefault="00313F1B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číslo: </w:t>
      </w:r>
      <w:r w:rsidR="006D5445">
        <w:rPr>
          <w:rFonts w:ascii="Trebuchet MS" w:hAnsi="Trebuchet MS"/>
          <w:sz w:val="24"/>
          <w:szCs w:val="24"/>
        </w:rPr>
        <w:t>5</w:t>
      </w:r>
      <w:r w:rsidR="001C4C9F">
        <w:rPr>
          <w:rFonts w:ascii="Trebuchet MS" w:hAnsi="Trebuchet MS"/>
          <w:sz w:val="24"/>
          <w:szCs w:val="24"/>
        </w:rPr>
        <w:t>6</w:t>
      </w:r>
      <w:r w:rsidR="00F6465F">
        <w:rPr>
          <w:rFonts w:ascii="Trebuchet MS" w:hAnsi="Trebuchet MS"/>
          <w:sz w:val="24"/>
          <w:szCs w:val="24"/>
        </w:rPr>
        <w:t>/20</w:t>
      </w:r>
      <w:r w:rsidR="00873405">
        <w:rPr>
          <w:rFonts w:ascii="Trebuchet MS" w:hAnsi="Trebuchet MS"/>
          <w:sz w:val="24"/>
          <w:szCs w:val="24"/>
        </w:rPr>
        <w:t>20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dne:  </w:t>
      </w:r>
      <w:r w:rsidR="001C4C9F">
        <w:rPr>
          <w:rFonts w:ascii="Trebuchet MS" w:hAnsi="Trebuchet MS"/>
          <w:sz w:val="24"/>
          <w:szCs w:val="24"/>
        </w:rPr>
        <w:t>21. 10. 2020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referent: </w:t>
      </w:r>
    </w:p>
    <w:p w:rsidR="00873405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telefon</w:t>
      </w:r>
      <w:r w:rsidR="00873405">
        <w:rPr>
          <w:rFonts w:ascii="Trebuchet MS" w:hAnsi="Trebuchet MS"/>
          <w:sz w:val="24"/>
          <w:szCs w:val="24"/>
        </w:rPr>
        <w:t>: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e-mail: </w:t>
      </w:r>
    </w:p>
    <w:p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IČ: 49766929</w:t>
      </w:r>
    </w:p>
    <w:p w:rsidR="00A62E7A" w:rsidRPr="00EC6A77" w:rsidRDefault="00A62E7A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DIČ: CZ49766929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dodací lhůta: rok 20</w:t>
      </w:r>
      <w:r w:rsidR="00873405">
        <w:rPr>
          <w:rFonts w:ascii="Trebuchet MS" w:hAnsi="Trebuchet MS"/>
          <w:sz w:val="24"/>
          <w:szCs w:val="24"/>
        </w:rPr>
        <w:t>20</w:t>
      </w:r>
      <w:bookmarkStart w:id="0" w:name="_GoBack"/>
      <w:bookmarkEnd w:id="0"/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EC6A77" w:rsidRPr="00EC6A77" w:rsidRDefault="00A21875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</w:t>
      </w:r>
      <w:r w:rsidR="00EC6A77" w:rsidRPr="00EC6A77">
        <w:rPr>
          <w:rFonts w:ascii="Trebuchet MS" w:hAnsi="Trebuchet MS"/>
          <w:sz w:val="24"/>
          <w:szCs w:val="24"/>
        </w:rPr>
        <w:t>sme plátci daně z přidané hodnoty.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Na faktuře uvádějte číslo objednávky. Dodejte a fakturujte na adresu v záhlaví.</w:t>
      </w:r>
    </w:p>
    <w:p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Při fakturaci je nut</w:t>
      </w:r>
      <w:r w:rsidR="00A61DC6">
        <w:rPr>
          <w:rFonts w:ascii="Trebuchet MS" w:hAnsi="Trebuchet MS"/>
          <w:sz w:val="24"/>
          <w:szCs w:val="24"/>
        </w:rPr>
        <w:t>né vypisovat celý název školy. Prosím o vystavení dodacího listu.</w:t>
      </w:r>
    </w:p>
    <w:p w:rsidR="00EC6A77" w:rsidRDefault="00EC6A77" w:rsidP="008D6C6D">
      <w:pPr>
        <w:pStyle w:val="Bezmezer"/>
        <w:rPr>
          <w:rFonts w:ascii="Trebuchet MS" w:hAnsi="Trebuchet MS"/>
          <w:sz w:val="24"/>
          <w:szCs w:val="24"/>
        </w:rPr>
      </w:pPr>
    </w:p>
    <w:p w:rsidR="008D6C6D" w:rsidRPr="008D6C6D" w:rsidRDefault="008D6C6D" w:rsidP="008D6C6D">
      <w:pPr>
        <w:pStyle w:val="Bezmezer"/>
        <w:rPr>
          <w:rFonts w:ascii="Trebuchet MS" w:hAnsi="Trebuchet MS"/>
          <w:sz w:val="24"/>
          <w:szCs w:val="24"/>
        </w:rPr>
      </w:pPr>
      <w:r w:rsidRPr="008D6C6D">
        <w:rPr>
          <w:rFonts w:ascii="Trebuchet MS" w:hAnsi="Trebuchet MS"/>
          <w:sz w:val="24"/>
          <w:szCs w:val="24"/>
        </w:rPr>
        <w:t>Dobrý den,</w:t>
      </w:r>
    </w:p>
    <w:p w:rsidR="00BF47CB" w:rsidRDefault="006D5445" w:rsidP="00F6465F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objednáváme u Vás následující zboží</w:t>
      </w:r>
      <w:r w:rsidR="001C4C9F">
        <w:rPr>
          <w:rFonts w:ascii="Trebuchet MS" w:hAnsi="Trebuchet MS"/>
          <w:sz w:val="24"/>
          <w:szCs w:val="24"/>
        </w:rPr>
        <w:t>, kdy celková cena nesmí přesáhnout částku 121.859,- Kč vč. DPH a nákladů na dopravu</w:t>
      </w:r>
      <w:r>
        <w:rPr>
          <w:rFonts w:ascii="Trebuchet MS" w:hAnsi="Trebuchet MS"/>
          <w:sz w:val="24"/>
          <w:szCs w:val="24"/>
        </w:rPr>
        <w:t>:</w:t>
      </w:r>
    </w:p>
    <w:p w:rsidR="006D5445" w:rsidRDefault="001C4C9F" w:rsidP="001C4C9F">
      <w:pPr>
        <w:pStyle w:val="Bezmezer"/>
        <w:numPr>
          <w:ilvl w:val="0"/>
          <w:numId w:val="1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 ks kompletní sada SEG elektřina</w:t>
      </w:r>
    </w:p>
    <w:p w:rsidR="001C4C9F" w:rsidRDefault="001C4C9F" w:rsidP="001C4C9F">
      <w:pPr>
        <w:pStyle w:val="Bezmezer"/>
        <w:numPr>
          <w:ilvl w:val="0"/>
          <w:numId w:val="1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 ks sada SEG přeměna energie 1</w:t>
      </w:r>
    </w:p>
    <w:p w:rsidR="001C4C9F" w:rsidRDefault="001C4C9F" w:rsidP="001C4C9F">
      <w:pPr>
        <w:pStyle w:val="Bezmezer"/>
        <w:numPr>
          <w:ilvl w:val="0"/>
          <w:numId w:val="1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 ks sada elektřina 2</w:t>
      </w:r>
    </w:p>
    <w:p w:rsidR="001C4C9F" w:rsidRDefault="001C4C9F" w:rsidP="001C4C9F">
      <w:pPr>
        <w:pStyle w:val="Bezmezer"/>
        <w:numPr>
          <w:ilvl w:val="0"/>
          <w:numId w:val="1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 ks napěťový zdroj 12V AC/DC s displejem</w:t>
      </w:r>
    </w:p>
    <w:p w:rsidR="001C4C9F" w:rsidRDefault="001C4C9F" w:rsidP="001C4C9F">
      <w:pPr>
        <w:pStyle w:val="Bezmezer"/>
        <w:numPr>
          <w:ilvl w:val="0"/>
          <w:numId w:val="1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2 ks žákovský </w:t>
      </w:r>
      <w:proofErr w:type="spellStart"/>
      <w:r>
        <w:rPr>
          <w:rFonts w:ascii="Trebuchet MS" w:hAnsi="Trebuchet MS"/>
          <w:sz w:val="24"/>
          <w:szCs w:val="24"/>
        </w:rPr>
        <w:t>multimetr</w:t>
      </w:r>
      <w:proofErr w:type="spellEnd"/>
      <w:r>
        <w:rPr>
          <w:rFonts w:ascii="Trebuchet MS" w:hAnsi="Trebuchet MS"/>
          <w:sz w:val="24"/>
          <w:szCs w:val="24"/>
        </w:rPr>
        <w:t xml:space="preserve"> digitální UT603 (C, R, L)</w:t>
      </w:r>
    </w:p>
    <w:p w:rsidR="001C4C9F" w:rsidRDefault="001C4C9F" w:rsidP="001C4C9F">
      <w:pPr>
        <w:pStyle w:val="Bezmezer"/>
        <w:rPr>
          <w:rFonts w:ascii="Trebuchet MS" w:hAnsi="Trebuchet MS"/>
          <w:sz w:val="24"/>
          <w:szCs w:val="24"/>
        </w:rPr>
      </w:pPr>
    </w:p>
    <w:p w:rsidR="00A21875" w:rsidRDefault="00A21875" w:rsidP="00A2187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 zboží prosím vystavte fakturu se splatností.</w:t>
      </w:r>
    </w:p>
    <w:p w:rsidR="00EC6A77" w:rsidRDefault="001D3515" w:rsidP="00313F1B">
      <w:pPr>
        <w:pStyle w:val="Bezmezer"/>
        <w:rPr>
          <w:rFonts w:ascii="Trebuchet MS" w:hAnsi="Trebuchet MS"/>
          <w:sz w:val="24"/>
          <w:szCs w:val="24"/>
        </w:rPr>
      </w:pPr>
      <w:r w:rsidRPr="00313F1B">
        <w:rPr>
          <w:rFonts w:ascii="Trebuchet MS" w:hAnsi="Trebuchet MS"/>
          <w:sz w:val="24"/>
          <w:szCs w:val="24"/>
        </w:rPr>
        <w:t>Děkuji za kladné vyřízení a jsem s</w:t>
      </w:r>
      <w:r w:rsidR="001B53C5">
        <w:rPr>
          <w:rFonts w:ascii="Trebuchet MS" w:hAnsi="Trebuchet MS"/>
          <w:sz w:val="24"/>
          <w:szCs w:val="24"/>
        </w:rPr>
        <w:t> </w:t>
      </w:r>
      <w:r w:rsidRPr="00313F1B">
        <w:rPr>
          <w:rFonts w:ascii="Trebuchet MS" w:hAnsi="Trebuchet MS"/>
          <w:sz w:val="24"/>
          <w:szCs w:val="24"/>
        </w:rPr>
        <w:t>pozdravem</w:t>
      </w:r>
    </w:p>
    <w:p w:rsidR="001B53C5" w:rsidRDefault="001B53C5" w:rsidP="00313F1B">
      <w:pPr>
        <w:pStyle w:val="Bezmezer"/>
        <w:rPr>
          <w:rFonts w:ascii="Trebuchet MS" w:hAnsi="Trebuchet MS"/>
          <w:sz w:val="24"/>
          <w:szCs w:val="24"/>
        </w:rPr>
      </w:pPr>
    </w:p>
    <w:p w:rsidR="00313F1B" w:rsidRDefault="001D3515" w:rsidP="00313F1B">
      <w:pPr>
        <w:pStyle w:val="Bezmezer"/>
        <w:ind w:left="1416"/>
        <w:rPr>
          <w:rFonts w:ascii="Trebuchet MS" w:hAnsi="Trebuchet MS"/>
          <w:noProof/>
          <w:sz w:val="24"/>
          <w:szCs w:val="24"/>
          <w:lang w:eastAsia="cs-CZ"/>
        </w:rPr>
      </w:pPr>
      <w:r>
        <w:rPr>
          <w:rFonts w:ascii="Trebuchet MS" w:hAnsi="Trebuchet MS"/>
          <w:sz w:val="24"/>
          <w:szCs w:val="24"/>
        </w:rPr>
        <w:t>Hana Dicsová</w:t>
      </w:r>
      <w:r>
        <w:rPr>
          <w:rFonts w:ascii="Trebuchet MS" w:hAnsi="Trebuchet MS"/>
          <w:noProof/>
          <w:sz w:val="24"/>
          <w:szCs w:val="24"/>
          <w:lang w:eastAsia="cs-CZ"/>
        </w:rPr>
        <w:t xml:space="preserve">  </w:t>
      </w:r>
    </w:p>
    <w:p w:rsidR="008D6C6D" w:rsidRPr="00650DA0" w:rsidRDefault="005022F3" w:rsidP="00650DA0">
      <w:pPr>
        <w:pStyle w:val="Bezmezer"/>
        <w:ind w:left="1416"/>
        <w:rPr>
          <w:rFonts w:ascii="Trebuchet MS" w:hAnsi="Trebuchet MS"/>
          <w:noProof/>
          <w:sz w:val="24"/>
          <w:szCs w:val="24"/>
          <w:lang w:eastAsia="cs-CZ"/>
        </w:rPr>
      </w:pPr>
      <w:r>
        <w:t xml:space="preserve">               </w:t>
      </w:r>
    </w:p>
    <w:sectPr w:rsidR="008D6C6D" w:rsidRPr="00650D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8F4" w:rsidRDefault="008B08F4" w:rsidP="001D3515">
      <w:pPr>
        <w:spacing w:after="0" w:line="240" w:lineRule="auto"/>
      </w:pPr>
      <w:r>
        <w:separator/>
      </w:r>
    </w:p>
  </w:endnote>
  <w:endnote w:type="continuationSeparator" w:id="0">
    <w:p w:rsidR="008B08F4" w:rsidRDefault="008B08F4" w:rsidP="001D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8F4" w:rsidRDefault="008B08F4" w:rsidP="001D3515">
      <w:pPr>
        <w:spacing w:after="0" w:line="240" w:lineRule="auto"/>
      </w:pPr>
      <w:r>
        <w:separator/>
      </w:r>
    </w:p>
  </w:footnote>
  <w:footnote w:type="continuationSeparator" w:id="0">
    <w:p w:rsidR="008B08F4" w:rsidRDefault="008B08F4" w:rsidP="001D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515" w:rsidRDefault="001D3515">
    <w:pPr>
      <w:pStyle w:val="Zhlav"/>
    </w:pPr>
    <w:r>
      <w:rPr>
        <w:noProof/>
        <w:lang w:eastAsia="cs-CZ"/>
      </w:rPr>
      <w:drawing>
        <wp:inline distT="0" distB="0" distL="0" distR="0" wp14:anchorId="7303363C">
          <wp:extent cx="5761990" cy="11334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4AFD"/>
    <w:multiLevelType w:val="hybridMultilevel"/>
    <w:tmpl w:val="0EFEA1C4"/>
    <w:lvl w:ilvl="0" w:tplc="14A8ADB2">
      <w:start w:val="35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5988"/>
    <w:multiLevelType w:val="hybridMultilevel"/>
    <w:tmpl w:val="FDECCAB0"/>
    <w:lvl w:ilvl="0" w:tplc="5950B47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D24BE"/>
    <w:multiLevelType w:val="hybridMultilevel"/>
    <w:tmpl w:val="FA067702"/>
    <w:lvl w:ilvl="0" w:tplc="E278A6D0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44BCC"/>
    <w:multiLevelType w:val="hybridMultilevel"/>
    <w:tmpl w:val="771CF218"/>
    <w:lvl w:ilvl="0" w:tplc="DFF20C12">
      <w:start w:val="2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3AE7"/>
    <w:multiLevelType w:val="hybridMultilevel"/>
    <w:tmpl w:val="E098C168"/>
    <w:lvl w:ilvl="0" w:tplc="7DFA7214">
      <w:start w:val="768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07F20"/>
    <w:multiLevelType w:val="hybridMultilevel"/>
    <w:tmpl w:val="185A85A2"/>
    <w:lvl w:ilvl="0" w:tplc="D00CE03C">
      <w:start w:val="54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E7E18"/>
    <w:multiLevelType w:val="hybridMultilevel"/>
    <w:tmpl w:val="FFC6F8C8"/>
    <w:lvl w:ilvl="0" w:tplc="8F1E021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9092A"/>
    <w:multiLevelType w:val="hybridMultilevel"/>
    <w:tmpl w:val="09627802"/>
    <w:lvl w:ilvl="0" w:tplc="67FCA96C">
      <w:start w:val="35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21F2C"/>
    <w:multiLevelType w:val="hybridMultilevel"/>
    <w:tmpl w:val="11A43E9E"/>
    <w:lvl w:ilvl="0" w:tplc="2318964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620E5"/>
    <w:multiLevelType w:val="hybridMultilevel"/>
    <w:tmpl w:val="3AB80C28"/>
    <w:lvl w:ilvl="0" w:tplc="075465FE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A59D7"/>
    <w:multiLevelType w:val="hybridMultilevel"/>
    <w:tmpl w:val="A0D2050E"/>
    <w:lvl w:ilvl="0" w:tplc="3B30F968">
      <w:start w:val="73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04CA8"/>
    <w:multiLevelType w:val="hybridMultilevel"/>
    <w:tmpl w:val="53925916"/>
    <w:lvl w:ilvl="0" w:tplc="3E22EC22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104F1"/>
    <w:multiLevelType w:val="hybridMultilevel"/>
    <w:tmpl w:val="9BB4B786"/>
    <w:lvl w:ilvl="0" w:tplc="66765782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D1626"/>
    <w:multiLevelType w:val="hybridMultilevel"/>
    <w:tmpl w:val="CA74408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7"/>
  </w:num>
  <w:num w:numId="12">
    <w:abstractNumId w:val="1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6D"/>
    <w:rsid w:val="00011ED0"/>
    <w:rsid w:val="000575DF"/>
    <w:rsid w:val="00063303"/>
    <w:rsid w:val="00111239"/>
    <w:rsid w:val="00160EFA"/>
    <w:rsid w:val="001B53C5"/>
    <w:rsid w:val="001C4C9F"/>
    <w:rsid w:val="001D3515"/>
    <w:rsid w:val="0020360F"/>
    <w:rsid w:val="0026503D"/>
    <w:rsid w:val="002C791C"/>
    <w:rsid w:val="00313F1B"/>
    <w:rsid w:val="003529C4"/>
    <w:rsid w:val="00373101"/>
    <w:rsid w:val="003D04ED"/>
    <w:rsid w:val="003F25F8"/>
    <w:rsid w:val="00425436"/>
    <w:rsid w:val="00442837"/>
    <w:rsid w:val="004506F2"/>
    <w:rsid w:val="005022F3"/>
    <w:rsid w:val="00550C64"/>
    <w:rsid w:val="00550D03"/>
    <w:rsid w:val="00570A64"/>
    <w:rsid w:val="005A10CF"/>
    <w:rsid w:val="005E1AF8"/>
    <w:rsid w:val="00650DA0"/>
    <w:rsid w:val="006A3245"/>
    <w:rsid w:val="006B46B2"/>
    <w:rsid w:val="006C5143"/>
    <w:rsid w:val="006D5445"/>
    <w:rsid w:val="006F7515"/>
    <w:rsid w:val="00705819"/>
    <w:rsid w:val="0072708C"/>
    <w:rsid w:val="00735014"/>
    <w:rsid w:val="0074731D"/>
    <w:rsid w:val="00850B6D"/>
    <w:rsid w:val="00873405"/>
    <w:rsid w:val="008A08D2"/>
    <w:rsid w:val="008B08F4"/>
    <w:rsid w:val="008B6F5C"/>
    <w:rsid w:val="008D6C6D"/>
    <w:rsid w:val="008E2BDC"/>
    <w:rsid w:val="0091082F"/>
    <w:rsid w:val="00A21875"/>
    <w:rsid w:val="00A30A00"/>
    <w:rsid w:val="00A57C9D"/>
    <w:rsid w:val="00A61DC6"/>
    <w:rsid w:val="00A62E7A"/>
    <w:rsid w:val="00AC29CB"/>
    <w:rsid w:val="00B10802"/>
    <w:rsid w:val="00B61979"/>
    <w:rsid w:val="00BF47CB"/>
    <w:rsid w:val="00C12473"/>
    <w:rsid w:val="00CB4640"/>
    <w:rsid w:val="00CF30D3"/>
    <w:rsid w:val="00D0524F"/>
    <w:rsid w:val="00D971C5"/>
    <w:rsid w:val="00E45E1E"/>
    <w:rsid w:val="00E64C7E"/>
    <w:rsid w:val="00E70646"/>
    <w:rsid w:val="00E80B9F"/>
    <w:rsid w:val="00EC6A77"/>
    <w:rsid w:val="00F0738C"/>
    <w:rsid w:val="00F6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532DB"/>
  <w15:chartTrackingRefBased/>
  <w15:docId w15:val="{65DAF6AA-7A13-4F18-9681-DDE4B239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6C6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D6C6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515"/>
  </w:style>
  <w:style w:type="paragraph" w:styleId="Zpat">
    <w:name w:val="footer"/>
    <w:basedOn w:val="Normln"/>
    <w:link w:val="Zpat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515"/>
  </w:style>
  <w:style w:type="paragraph" w:styleId="Textbubliny">
    <w:name w:val="Balloon Text"/>
    <w:basedOn w:val="Normln"/>
    <w:link w:val="TextbublinyChar"/>
    <w:uiPriority w:val="99"/>
    <w:semiHidden/>
    <w:unhideWhenUsed/>
    <w:rsid w:val="006C5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3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ISŠTE Sokolov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Dicsova</dc:creator>
  <cp:keywords/>
  <dc:description/>
  <cp:lastModifiedBy>Libuše Szokolaiová</cp:lastModifiedBy>
  <cp:revision>2</cp:revision>
  <cp:lastPrinted>2020-10-21T06:50:00Z</cp:lastPrinted>
  <dcterms:created xsi:type="dcterms:W3CDTF">2020-10-21T07:02:00Z</dcterms:created>
  <dcterms:modified xsi:type="dcterms:W3CDTF">2020-10-21T07:02:00Z</dcterms:modified>
</cp:coreProperties>
</file>