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16"/>
          <w:szCs w:val="16"/>
        </w:rPr>
      </w:pP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16"/>
          <w:szCs w:val="16"/>
        </w:rPr>
      </w:pPr>
      <w:r>
        <w:rPr>
          <w:rFonts w:ascii="Arial" w:hAnsi="Arial" w:cs="Arial"/>
          <w:color w:val="000080"/>
          <w:sz w:val="16"/>
          <w:szCs w:val="16"/>
        </w:rPr>
        <w:t>Dodavatel:</w:t>
      </w: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Sadil</w:t>
      </w: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IČ: 69204705</w:t>
      </w: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DIČ: CZ7204215799</w:t>
      </w: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Datum objednávky: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28.12.2016</w:t>
      </w:r>
      <w:proofErr w:type="gramEnd"/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příkazem</w:t>
      </w: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4"/>
          <w:szCs w:val="24"/>
        </w:rPr>
      </w:pP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4"/>
          <w:szCs w:val="24"/>
        </w:rPr>
      </w:pPr>
      <w:r>
        <w:rPr>
          <w:rFonts w:ascii="Arial" w:hAnsi="Arial" w:cs="Arial"/>
          <w:b/>
          <w:bCs/>
          <w:color w:val="000080"/>
          <w:sz w:val="24"/>
          <w:szCs w:val="24"/>
        </w:rPr>
        <w:t xml:space="preserve">OBJEDNÁVKA </w:t>
      </w:r>
      <w:r>
        <w:rPr>
          <w:rFonts w:ascii="Arial,Bold" w:hAnsi="Arial,Bold" w:cs="Arial,Bold"/>
          <w:b/>
          <w:bCs/>
          <w:color w:val="000080"/>
          <w:sz w:val="24"/>
          <w:szCs w:val="24"/>
        </w:rPr>
        <w:t>č</w:t>
      </w:r>
      <w:r>
        <w:rPr>
          <w:rFonts w:ascii="Arial" w:hAnsi="Arial" w:cs="Arial"/>
          <w:b/>
          <w:bCs/>
          <w:color w:val="000080"/>
          <w:sz w:val="24"/>
          <w:szCs w:val="24"/>
        </w:rPr>
        <w:t>. 162000147</w:t>
      </w: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PONTIS Šumperk o.p.s.</w:t>
      </w: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Gen.Svobody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68</w:t>
      </w: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787 01 Šumperk</w:t>
      </w: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PONTIS Šumperk o.p.s.</w:t>
      </w: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20"/>
          <w:szCs w:val="20"/>
        </w:rPr>
      </w:pP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Objednáváme u Vás rekonstrukci </w:t>
      </w:r>
      <w:proofErr w:type="spellStart"/>
      <w:proofErr w:type="gramStart"/>
      <w:r>
        <w:rPr>
          <w:rFonts w:ascii="Arial" w:hAnsi="Arial" w:cs="Arial"/>
          <w:color w:val="000080"/>
          <w:sz w:val="20"/>
          <w:szCs w:val="20"/>
        </w:rPr>
        <w:t>spol.střediska</w:t>
      </w:r>
      <w:proofErr w:type="spellEnd"/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dle cenové nabídky č.16NA03878 z 9.12.2016</w:t>
      </w: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color w:val="000000"/>
          <w:sz w:val="18"/>
          <w:szCs w:val="18"/>
        </w:rPr>
      </w:pPr>
      <w:r>
        <w:rPr>
          <w:rFonts w:ascii="Helvetica-Narrow" w:hAnsi="Helvetica-Narrow" w:cs="Helvetica-Narrow"/>
          <w:color w:val="000000"/>
          <w:sz w:val="18"/>
          <w:szCs w:val="18"/>
        </w:rPr>
        <w:t>b</w:t>
      </w:r>
      <w:r>
        <w:rPr>
          <w:rFonts w:ascii="Helvetica-Narrow" w:hAnsi="Helvetica-Narrow" w:cs="Helvetica-Narrow"/>
          <w:color w:val="000000"/>
          <w:sz w:val="18"/>
          <w:szCs w:val="18"/>
        </w:rPr>
        <w:t>o</w:t>
      </w:r>
      <w:r>
        <w:rPr>
          <w:rFonts w:ascii="Helvetica-Narrow" w:hAnsi="Helvetica-Narrow" w:cs="Helvetica-Narrow"/>
          <w:color w:val="000000"/>
          <w:sz w:val="18"/>
          <w:szCs w:val="18"/>
        </w:rPr>
        <w:t>urací, montážní, obkládací a malí</w:t>
      </w:r>
      <w:r>
        <w:rPr>
          <w:rFonts w:ascii="ArialNarrow" w:hAnsi="ArialNarrow" w:cs="ArialNarrow"/>
          <w:color w:val="000000"/>
          <w:sz w:val="18"/>
          <w:szCs w:val="18"/>
        </w:rPr>
        <w:t>ř</w:t>
      </w:r>
      <w:r>
        <w:rPr>
          <w:rFonts w:ascii="Helvetica-Narrow" w:hAnsi="Helvetica-Narrow" w:cs="Helvetica-Narrow"/>
          <w:color w:val="000000"/>
          <w:sz w:val="18"/>
          <w:szCs w:val="18"/>
        </w:rPr>
        <w:t>ské</w:t>
      </w:r>
      <w:r>
        <w:rPr>
          <w:rFonts w:ascii="Helvetica-Narrow" w:hAnsi="Helvetica-Narrow" w:cs="Helvetica-Narrow"/>
          <w:color w:val="000000"/>
          <w:sz w:val="18"/>
          <w:szCs w:val="18"/>
        </w:rPr>
        <w:t xml:space="preserve"> </w:t>
      </w:r>
      <w:r>
        <w:rPr>
          <w:rFonts w:ascii="Helvetica-Narrow" w:hAnsi="Helvetica-Narrow" w:cs="Helvetica-Narrow"/>
          <w:color w:val="000000"/>
          <w:sz w:val="18"/>
          <w:szCs w:val="18"/>
        </w:rPr>
        <w:t>práce</w:t>
      </w: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 xml:space="preserve">Označení dodávky </w:t>
      </w:r>
      <w:r>
        <w:rPr>
          <w:rFonts w:ascii="Arial" w:hAnsi="Arial" w:cs="Arial"/>
          <w:color w:val="000000"/>
          <w:sz w:val="16"/>
          <w:szCs w:val="16"/>
        </w:rPr>
        <w:t xml:space="preserve">Množství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J.cena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Sleva Cena %DPH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DPH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Kč Celkem</w:t>
      </w: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color w:val="000000"/>
          <w:sz w:val="18"/>
          <w:szCs w:val="18"/>
        </w:rPr>
      </w:pP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color w:val="000000"/>
          <w:sz w:val="18"/>
          <w:szCs w:val="18"/>
        </w:rPr>
      </w:pPr>
      <w:r>
        <w:rPr>
          <w:rFonts w:ascii="Helvetica-Narrow" w:hAnsi="Helvetica-Narrow" w:cs="Helvetica-Narrow"/>
          <w:color w:val="000000"/>
          <w:sz w:val="18"/>
          <w:szCs w:val="18"/>
        </w:rPr>
        <w:t>1 191 735,54 191 735,54 21% 40 264,46 232 000,00</w:t>
      </w: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Helvetica-Narrow" w:hAnsi="Helvetica-Narrow" w:cs="Helvetica-Narrow"/>
          <w:color w:val="000000"/>
          <w:sz w:val="18"/>
          <w:szCs w:val="18"/>
        </w:rPr>
      </w:pPr>
      <w:r>
        <w:rPr>
          <w:rFonts w:ascii="Helvetica-Narrow" w:hAnsi="Helvetica-Narrow" w:cs="Helvetica-Narrow"/>
          <w:color w:val="000000"/>
          <w:sz w:val="18"/>
          <w:szCs w:val="18"/>
        </w:rPr>
        <w:t>Sou</w:t>
      </w:r>
      <w:r>
        <w:rPr>
          <w:rFonts w:ascii="ArialNarrow" w:hAnsi="ArialNarrow" w:cs="ArialNarrow"/>
          <w:color w:val="000000"/>
          <w:sz w:val="18"/>
          <w:szCs w:val="18"/>
        </w:rPr>
        <w:t>č</w:t>
      </w:r>
      <w:r>
        <w:rPr>
          <w:rFonts w:ascii="Helvetica-Narrow" w:hAnsi="Helvetica-Narrow" w:cs="Helvetica-Narrow"/>
          <w:color w:val="000000"/>
          <w:sz w:val="18"/>
          <w:szCs w:val="18"/>
        </w:rPr>
        <w:t>et položek 191 735,54 40 264,46 232 000,00</w:t>
      </w: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CELKEM K ÚHRADĚ </w:t>
      </w:r>
      <w:r>
        <w:rPr>
          <w:rFonts w:ascii="Arial" w:hAnsi="Arial" w:cs="Arial"/>
          <w:color w:val="000000"/>
          <w:sz w:val="20"/>
          <w:szCs w:val="20"/>
        </w:rPr>
        <w:t>s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dph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232 000,00</w:t>
      </w:r>
      <w:r>
        <w:rPr>
          <w:rFonts w:ascii="Arial" w:hAnsi="Arial" w:cs="Arial"/>
          <w:color w:val="000000"/>
          <w:sz w:val="20"/>
          <w:szCs w:val="20"/>
        </w:rPr>
        <w:t xml:space="preserve"> Kč</w:t>
      </w:r>
      <w:bookmarkStart w:id="0" w:name="_GoBack"/>
      <w:bookmarkEnd w:id="0"/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20"/>
          <w:szCs w:val="20"/>
        </w:rPr>
      </w:pP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Dodavatel objednávku přijímá - akceptuje v plném rozsahu.</w:t>
      </w: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83B5C" w:rsidRDefault="00283B5C" w:rsidP="00283B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Vystavil: Eva Mazáková</w:t>
      </w:r>
    </w:p>
    <w:sectPr w:rsidR="00283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5C"/>
    <w:rsid w:val="00283B5C"/>
    <w:rsid w:val="005A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Mazakova</dc:creator>
  <cp:lastModifiedBy>Eva Mazakova</cp:lastModifiedBy>
  <cp:revision>1</cp:revision>
  <dcterms:created xsi:type="dcterms:W3CDTF">2017-02-14T06:49:00Z</dcterms:created>
  <dcterms:modified xsi:type="dcterms:W3CDTF">2017-02-14T06:53:00Z</dcterms:modified>
</cp:coreProperties>
</file>