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8D570F" w14:textId="70C4F9D0" w:rsidR="003F30C4" w:rsidRPr="0040182F" w:rsidRDefault="003F30C4" w:rsidP="0060604F">
      <w:pPr>
        <w:spacing w:line="240" w:lineRule="auto"/>
        <w:contextualSpacing/>
        <w:rPr>
          <w:rFonts w:ascii="Verdana" w:hAnsi="Verdana"/>
          <w:b/>
          <w:sz w:val="20"/>
          <w:szCs w:val="20"/>
        </w:rPr>
      </w:pPr>
    </w:p>
    <w:p w14:paraId="0B51938C" w14:textId="250F7C2C" w:rsidR="003F30C4" w:rsidRPr="000E468F" w:rsidRDefault="00FE2BA0" w:rsidP="000E468F">
      <w:pPr>
        <w:ind w:left="6554" w:firstLine="113"/>
        <w:outlineLvl w:val="0"/>
        <w:rPr>
          <w:rFonts w:ascii="Tahoma" w:hAnsi="Tahoma" w:cs="Tahoma"/>
          <w:sz w:val="22"/>
          <w:szCs w:val="22"/>
        </w:rPr>
      </w:pPr>
      <w:bookmarkStart w:id="0" w:name="_Hlk9259612"/>
      <w:r w:rsidRPr="000E468F">
        <w:rPr>
          <w:rFonts w:ascii="Tahoma" w:hAnsi="Tahoma" w:cs="Tahoma"/>
          <w:sz w:val="22"/>
          <w:szCs w:val="22"/>
        </w:rPr>
        <w:t xml:space="preserve">V Praze dne </w:t>
      </w:r>
      <w:r w:rsidR="00CF5EE6">
        <w:rPr>
          <w:rFonts w:ascii="Tahoma" w:hAnsi="Tahoma" w:cs="Tahoma"/>
          <w:sz w:val="22"/>
          <w:szCs w:val="22"/>
        </w:rPr>
        <w:t>12.10</w:t>
      </w:r>
      <w:r w:rsidR="00A6477C" w:rsidRPr="000E468F">
        <w:rPr>
          <w:rFonts w:ascii="Tahoma" w:hAnsi="Tahoma" w:cs="Tahoma"/>
          <w:sz w:val="22"/>
          <w:szCs w:val="22"/>
        </w:rPr>
        <w:t>.20</w:t>
      </w:r>
      <w:r w:rsidR="00791FA9" w:rsidRPr="000E468F">
        <w:rPr>
          <w:rFonts w:ascii="Tahoma" w:hAnsi="Tahoma" w:cs="Tahoma"/>
          <w:sz w:val="22"/>
          <w:szCs w:val="22"/>
        </w:rPr>
        <w:t>20</w:t>
      </w:r>
    </w:p>
    <w:p w14:paraId="01734A23" w14:textId="77777777" w:rsidR="00A6477C" w:rsidRPr="00A6477C" w:rsidRDefault="00A6477C" w:rsidP="00A6477C">
      <w:pPr>
        <w:spacing w:before="0" w:after="0" w:line="240" w:lineRule="auto"/>
        <w:outlineLvl w:val="0"/>
        <w:rPr>
          <w:rFonts w:ascii="Verdana" w:hAnsi="Verdana"/>
          <w:bCs/>
          <w:sz w:val="20"/>
          <w:szCs w:val="20"/>
        </w:rPr>
      </w:pPr>
    </w:p>
    <w:p w14:paraId="0A9B07DC" w14:textId="78893C64" w:rsidR="00DB3F76" w:rsidRDefault="00DB3F76" w:rsidP="005436D4">
      <w:pPr>
        <w:outlineLvl w:val="0"/>
        <w:rPr>
          <w:rFonts w:ascii="Tahoma" w:hAnsi="Tahoma" w:cs="Tahoma"/>
          <w:b/>
          <w:sz w:val="22"/>
          <w:szCs w:val="22"/>
          <w:u w:val="single"/>
        </w:rPr>
      </w:pPr>
      <w:r>
        <w:rPr>
          <w:rFonts w:ascii="Tahoma" w:hAnsi="Tahoma" w:cs="Tahoma"/>
          <w:b/>
          <w:sz w:val="22"/>
          <w:szCs w:val="22"/>
          <w:u w:val="single"/>
        </w:rPr>
        <w:t>Objednávka – VS042020-E</w:t>
      </w:r>
    </w:p>
    <w:p w14:paraId="7A206F81" w14:textId="0B418568" w:rsidR="00054FFA" w:rsidRDefault="00CF5EE6" w:rsidP="005436D4">
      <w:pPr>
        <w:outlineLvl w:val="0"/>
        <w:rPr>
          <w:rFonts w:ascii="Tahoma" w:hAnsi="Tahoma" w:cs="Tahoma"/>
          <w:b/>
          <w:sz w:val="22"/>
          <w:szCs w:val="22"/>
          <w:u w:val="single"/>
        </w:rPr>
      </w:pPr>
      <w:r>
        <w:rPr>
          <w:rFonts w:ascii="Tahoma" w:hAnsi="Tahoma" w:cs="Tahoma"/>
          <w:b/>
          <w:sz w:val="22"/>
          <w:szCs w:val="22"/>
          <w:u w:val="single"/>
        </w:rPr>
        <w:t xml:space="preserve">Pan doktor Beneš </w:t>
      </w:r>
    </w:p>
    <w:p w14:paraId="5BE7D349" w14:textId="50D4A836" w:rsidR="00222F34" w:rsidRDefault="00DB3F76" w:rsidP="005436D4">
      <w:pPr>
        <w:outlineLvl w:val="0"/>
        <w:rPr>
          <w:rFonts w:ascii="Tahoma" w:hAnsi="Tahoma" w:cs="Tahoma"/>
          <w:b/>
          <w:sz w:val="22"/>
          <w:szCs w:val="22"/>
          <w:u w:val="single"/>
        </w:rPr>
      </w:pPr>
      <w:r>
        <w:rPr>
          <w:rFonts w:ascii="Tahoma" w:hAnsi="Tahoma" w:cs="Tahoma"/>
          <w:b/>
          <w:sz w:val="22"/>
          <w:szCs w:val="22"/>
          <w:u w:val="single"/>
        </w:rPr>
        <w:t xml:space="preserve">V rámci VaV projektu EnzymeCropProtect objednávám následující služby: </w:t>
      </w:r>
    </w:p>
    <w:p w14:paraId="6C95D578" w14:textId="79EF6B8A" w:rsidR="00111B59" w:rsidRDefault="00111B59" w:rsidP="005436D4">
      <w:pPr>
        <w:outlineLvl w:val="0"/>
        <w:rPr>
          <w:rFonts w:ascii="Tahoma" w:hAnsi="Tahoma" w:cs="Tahoma"/>
          <w:b/>
          <w:sz w:val="22"/>
          <w:szCs w:val="22"/>
          <w:u w:val="single"/>
        </w:rPr>
      </w:pPr>
      <w:r>
        <w:rPr>
          <w:rFonts w:ascii="Tahoma" w:hAnsi="Tahoma" w:cs="Tahoma"/>
          <w:b/>
          <w:sz w:val="22"/>
          <w:szCs w:val="22"/>
          <w:u w:val="single"/>
        </w:rPr>
        <w:t>Optimalizace struktury polyurethanových pěn s cílem zlepšení adheze mikroorganismů na povrch pěny</w:t>
      </w:r>
      <w:r w:rsidR="00315896">
        <w:rPr>
          <w:rFonts w:ascii="Tahoma" w:hAnsi="Tahoma" w:cs="Tahoma"/>
          <w:b/>
          <w:sz w:val="22"/>
          <w:szCs w:val="22"/>
          <w:u w:val="single"/>
        </w:rPr>
        <w:t xml:space="preserve"> – cena služeb v hodnotě 100 000,-Kč</w:t>
      </w:r>
      <w:r w:rsidR="00B90161">
        <w:rPr>
          <w:rFonts w:ascii="Tahoma" w:hAnsi="Tahoma" w:cs="Tahoma"/>
          <w:b/>
          <w:sz w:val="22"/>
          <w:szCs w:val="22"/>
          <w:u w:val="single"/>
        </w:rPr>
        <w:t xml:space="preserve"> (bez DPH)</w:t>
      </w:r>
    </w:p>
    <w:p w14:paraId="66AC1216" w14:textId="555540BF" w:rsidR="004C17EA" w:rsidRDefault="00B05FCF" w:rsidP="005436D4">
      <w:pPr>
        <w:outlineLvl w:val="0"/>
        <w:rPr>
          <w:rFonts w:ascii="Tahoma" w:hAnsi="Tahoma" w:cs="Tahoma"/>
          <w:sz w:val="22"/>
          <w:szCs w:val="22"/>
        </w:rPr>
      </w:pPr>
      <w:bookmarkStart w:id="1" w:name="_GoBack"/>
      <w:r>
        <w:rPr>
          <w:rFonts w:ascii="Tahoma" w:hAnsi="Tahoma" w:cs="Tahoma"/>
          <w:sz w:val="22"/>
          <w:szCs w:val="22"/>
        </w:rPr>
        <w:t>Děkuji</w:t>
      </w:r>
      <w:bookmarkEnd w:id="1"/>
      <w:r>
        <w:rPr>
          <w:rFonts w:ascii="Tahoma" w:hAnsi="Tahoma" w:cs="Tahoma"/>
          <w:sz w:val="22"/>
          <w:szCs w:val="22"/>
        </w:rPr>
        <w:t xml:space="preserve"> za vyřízení!</w:t>
      </w:r>
    </w:p>
    <w:p w14:paraId="22969D13" w14:textId="73700FEC" w:rsidR="004C17EA" w:rsidRPr="00831C66" w:rsidRDefault="005436D4" w:rsidP="00831C66">
      <w:pPr>
        <w:outlineLvl w:val="0"/>
        <w:rPr>
          <w:rFonts w:ascii="Tahoma" w:hAnsi="Tahoma" w:cs="Tahoma"/>
          <w:sz w:val="22"/>
          <w:szCs w:val="22"/>
        </w:rPr>
      </w:pPr>
      <w:r w:rsidRPr="00CB622A">
        <w:rPr>
          <w:rFonts w:ascii="Tahoma" w:hAnsi="Tahoma" w:cs="Tahoma"/>
          <w:sz w:val="22"/>
          <w:szCs w:val="22"/>
        </w:rPr>
        <w:t>Za společnost Dekont</w:t>
      </w:r>
      <w:r>
        <w:rPr>
          <w:rFonts w:ascii="Tahoma" w:hAnsi="Tahoma" w:cs="Tahoma"/>
          <w:sz w:val="22"/>
          <w:szCs w:val="22"/>
        </w:rPr>
        <w:t>a</w:t>
      </w:r>
      <w:r w:rsidRPr="00CB622A">
        <w:rPr>
          <w:rFonts w:ascii="Tahoma" w:hAnsi="Tahoma" w:cs="Tahoma"/>
          <w:sz w:val="22"/>
          <w:szCs w:val="22"/>
        </w:rPr>
        <w:t>, a.s.</w:t>
      </w:r>
      <w:r w:rsidR="004C17EA" w:rsidRPr="005F07F1">
        <w:rPr>
          <w:rFonts w:ascii="Arial" w:hAnsi="Arial" w:cs="Arial"/>
        </w:rPr>
        <w:t xml:space="preserve">          </w:t>
      </w:r>
    </w:p>
    <w:p w14:paraId="0714B6A6" w14:textId="01DDBB0E" w:rsidR="004C17EA" w:rsidRPr="00831C66" w:rsidRDefault="004C17EA" w:rsidP="00831C66">
      <w:pPr>
        <w:outlineLvl w:val="0"/>
        <w:rPr>
          <w:rFonts w:ascii="Tahoma" w:hAnsi="Tahoma" w:cs="Tahoma"/>
          <w:sz w:val="22"/>
          <w:szCs w:val="22"/>
        </w:rPr>
      </w:pPr>
      <w:r w:rsidRPr="005F07F1">
        <w:rPr>
          <w:rFonts w:ascii="Arial" w:hAnsi="Arial" w:cs="Arial"/>
        </w:rPr>
        <w:t xml:space="preserve">                                </w:t>
      </w:r>
      <w:r>
        <w:rPr>
          <w:rFonts w:ascii="Arial" w:hAnsi="Arial" w:cs="Arial"/>
        </w:rPr>
        <w:t xml:space="preserve">            </w:t>
      </w:r>
      <w:r w:rsidR="00831C66">
        <w:rPr>
          <w:rFonts w:ascii="Arial" w:hAnsi="Arial" w:cs="Arial"/>
        </w:rPr>
        <w:t xml:space="preserve">           </w:t>
      </w:r>
      <w:r w:rsidR="00CC2251">
        <w:rPr>
          <w:rFonts w:ascii="Arial" w:hAnsi="Arial" w:cs="Arial"/>
        </w:rPr>
        <w:t xml:space="preserve"> </w:t>
      </w:r>
      <w:r w:rsidR="00CC2251">
        <w:rPr>
          <w:rFonts w:ascii="Arial" w:hAnsi="Arial" w:cs="Arial"/>
        </w:rPr>
        <w:tab/>
      </w:r>
      <w:r w:rsidR="00CC2251">
        <w:rPr>
          <w:rFonts w:ascii="Arial" w:hAnsi="Arial" w:cs="Arial"/>
        </w:rPr>
        <w:tab/>
      </w:r>
      <w:r w:rsidR="00CC2251">
        <w:rPr>
          <w:rFonts w:ascii="Arial" w:hAnsi="Arial" w:cs="Arial"/>
        </w:rPr>
        <w:tab/>
      </w:r>
      <w:r w:rsidR="00CC2251">
        <w:rPr>
          <w:rFonts w:ascii="Arial" w:hAnsi="Arial" w:cs="Arial"/>
        </w:rPr>
        <w:tab/>
      </w:r>
      <w:r w:rsidR="00CC2251">
        <w:rPr>
          <w:rFonts w:ascii="Arial" w:hAnsi="Arial" w:cs="Arial"/>
        </w:rPr>
        <w:tab/>
      </w:r>
      <w:r w:rsidR="00CC2251">
        <w:rPr>
          <w:rFonts w:ascii="Arial" w:hAnsi="Arial" w:cs="Arial"/>
        </w:rPr>
        <w:tab/>
      </w:r>
      <w:r w:rsidR="00CC2251">
        <w:rPr>
          <w:rFonts w:ascii="Arial" w:hAnsi="Arial" w:cs="Arial"/>
        </w:rPr>
        <w:tab/>
      </w:r>
      <w:r w:rsidR="00CC2251">
        <w:rPr>
          <w:rFonts w:ascii="Arial" w:hAnsi="Arial" w:cs="Arial"/>
        </w:rPr>
        <w:tab/>
      </w:r>
      <w:r w:rsidR="00CC2251">
        <w:rPr>
          <w:rFonts w:ascii="Arial" w:hAnsi="Arial" w:cs="Arial"/>
        </w:rPr>
        <w:tab/>
      </w:r>
      <w:r w:rsidR="00CC2251">
        <w:rPr>
          <w:rFonts w:ascii="Arial" w:hAnsi="Arial" w:cs="Arial"/>
        </w:rPr>
        <w:tab/>
      </w:r>
      <w:r w:rsidR="00CC2251">
        <w:rPr>
          <w:rFonts w:ascii="Arial" w:hAnsi="Arial" w:cs="Arial"/>
        </w:rPr>
        <w:tab/>
      </w:r>
      <w:r w:rsidR="00CC2251">
        <w:rPr>
          <w:rFonts w:ascii="Arial" w:hAnsi="Arial" w:cs="Arial"/>
        </w:rPr>
        <w:tab/>
      </w:r>
      <w:r w:rsidR="00CC2251">
        <w:rPr>
          <w:rFonts w:ascii="Arial" w:hAnsi="Arial" w:cs="Arial"/>
        </w:rPr>
        <w:tab/>
      </w:r>
      <w:r w:rsidR="00CC2251">
        <w:rPr>
          <w:rFonts w:ascii="Arial" w:hAnsi="Arial" w:cs="Arial"/>
        </w:rPr>
        <w:tab/>
      </w:r>
      <w:r w:rsidR="00CC2251">
        <w:rPr>
          <w:rFonts w:ascii="Arial" w:hAnsi="Arial" w:cs="Arial"/>
        </w:rPr>
        <w:tab/>
      </w:r>
      <w:r w:rsidR="00CC2251">
        <w:rPr>
          <w:rFonts w:ascii="Arial" w:hAnsi="Arial" w:cs="Arial"/>
        </w:rPr>
        <w:tab/>
      </w:r>
      <w:r w:rsidR="00CC2251">
        <w:rPr>
          <w:rFonts w:ascii="Arial" w:hAnsi="Arial" w:cs="Arial"/>
        </w:rPr>
        <w:tab/>
      </w:r>
      <w:r w:rsidR="00CC2251">
        <w:rPr>
          <w:rFonts w:ascii="Arial" w:hAnsi="Arial" w:cs="Arial"/>
        </w:rPr>
        <w:tab/>
      </w:r>
      <w:r w:rsidR="00CC2251">
        <w:rPr>
          <w:rFonts w:ascii="Arial" w:hAnsi="Arial" w:cs="Arial"/>
        </w:rPr>
        <w:tab/>
      </w:r>
      <w:r w:rsidR="00CC2251">
        <w:rPr>
          <w:rFonts w:ascii="Arial" w:hAnsi="Arial" w:cs="Arial"/>
        </w:rPr>
        <w:tab/>
      </w:r>
      <w:r w:rsidR="00831C66" w:rsidRPr="00831C66">
        <w:rPr>
          <w:rFonts w:ascii="Tahoma" w:hAnsi="Tahoma" w:cs="Tahoma"/>
          <w:sz w:val="22"/>
          <w:szCs w:val="22"/>
        </w:rPr>
        <w:t>Ing.</w:t>
      </w:r>
      <w:r w:rsidR="00831C66">
        <w:rPr>
          <w:rFonts w:ascii="Tahoma" w:hAnsi="Tahoma" w:cs="Tahoma"/>
          <w:sz w:val="22"/>
          <w:szCs w:val="22"/>
        </w:rPr>
        <w:t xml:space="preserve"> </w:t>
      </w:r>
      <w:r w:rsidR="00831C66" w:rsidRPr="00831C66">
        <w:rPr>
          <w:rFonts w:ascii="Tahoma" w:hAnsi="Tahoma" w:cs="Tahoma"/>
          <w:sz w:val="22"/>
          <w:szCs w:val="22"/>
        </w:rPr>
        <w:t>Veronika Simonová</w:t>
      </w:r>
    </w:p>
    <w:p w14:paraId="40AFC27D" w14:textId="21E7C18A" w:rsidR="004C17EA" w:rsidRPr="00831C66" w:rsidRDefault="004C17EA" w:rsidP="00831C66">
      <w:pPr>
        <w:outlineLvl w:val="0"/>
        <w:rPr>
          <w:rFonts w:ascii="Tahoma" w:hAnsi="Tahoma" w:cs="Tahoma"/>
          <w:sz w:val="22"/>
          <w:szCs w:val="22"/>
        </w:rPr>
      </w:pPr>
      <w:r w:rsidRPr="00831C66">
        <w:rPr>
          <w:rFonts w:ascii="Tahoma" w:hAnsi="Tahoma" w:cs="Tahoma"/>
          <w:sz w:val="22"/>
          <w:szCs w:val="22"/>
        </w:rPr>
        <w:t xml:space="preserve">                                                      </w:t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Pr="00831C66">
        <w:rPr>
          <w:rFonts w:ascii="Tahoma" w:hAnsi="Tahoma" w:cs="Tahoma"/>
          <w:sz w:val="22"/>
          <w:szCs w:val="22"/>
        </w:rPr>
        <w:t xml:space="preserve">Mob.702 188 472                              </w:t>
      </w:r>
    </w:p>
    <w:p w14:paraId="31C51A7D" w14:textId="6B9119F0" w:rsidR="004C17EA" w:rsidRPr="00831C66" w:rsidRDefault="004C17EA" w:rsidP="00831C66">
      <w:pPr>
        <w:outlineLvl w:val="0"/>
        <w:rPr>
          <w:rFonts w:ascii="Tahoma" w:hAnsi="Tahoma" w:cs="Tahoma"/>
          <w:sz w:val="22"/>
          <w:szCs w:val="22"/>
        </w:rPr>
      </w:pPr>
      <w:r w:rsidRPr="00831C66">
        <w:rPr>
          <w:rFonts w:ascii="Tahoma" w:hAnsi="Tahoma" w:cs="Tahoma"/>
          <w:sz w:val="22"/>
          <w:szCs w:val="22"/>
        </w:rPr>
        <w:t xml:space="preserve">                                                 </w:t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  <w:t xml:space="preserve">   </w:t>
      </w:r>
      <w:r w:rsidRPr="00831C66">
        <w:rPr>
          <w:rFonts w:ascii="Tahoma" w:hAnsi="Tahoma" w:cs="Tahoma"/>
          <w:sz w:val="22"/>
          <w:szCs w:val="22"/>
        </w:rPr>
        <w:t xml:space="preserve"> e-mail:</w:t>
      </w:r>
      <w:r w:rsidR="00831C66" w:rsidRPr="00831C66">
        <w:rPr>
          <w:rFonts w:ascii="Tahoma" w:hAnsi="Tahoma" w:cs="Tahoma"/>
          <w:sz w:val="22"/>
          <w:szCs w:val="22"/>
        </w:rPr>
        <w:t>simonova</w:t>
      </w:r>
      <w:r w:rsidRPr="00831C66">
        <w:rPr>
          <w:rFonts w:ascii="Tahoma" w:hAnsi="Tahoma" w:cs="Tahoma"/>
          <w:sz w:val="22"/>
          <w:szCs w:val="22"/>
        </w:rPr>
        <w:t>@dekonta.cz</w:t>
      </w:r>
    </w:p>
    <w:p w14:paraId="71960885" w14:textId="52C973C5" w:rsidR="004C17EA" w:rsidRPr="00831C66" w:rsidRDefault="004C17EA" w:rsidP="00831C66">
      <w:pPr>
        <w:outlineLvl w:val="0"/>
        <w:rPr>
          <w:rFonts w:ascii="Tahoma" w:hAnsi="Tahoma" w:cs="Tahoma"/>
          <w:sz w:val="22"/>
          <w:szCs w:val="22"/>
        </w:rPr>
      </w:pPr>
      <w:r w:rsidRPr="00831C66">
        <w:rPr>
          <w:rFonts w:ascii="Tahoma" w:hAnsi="Tahoma" w:cs="Tahoma"/>
          <w:sz w:val="22"/>
          <w:szCs w:val="22"/>
        </w:rPr>
        <w:t xml:space="preserve">                                                       </w:t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Pr="00831C66">
        <w:rPr>
          <w:rFonts w:ascii="Tahoma" w:hAnsi="Tahoma" w:cs="Tahoma"/>
          <w:sz w:val="22"/>
          <w:szCs w:val="22"/>
        </w:rPr>
        <w:t>DEKONTA, a.s. Dřetovice 109,</w:t>
      </w:r>
    </w:p>
    <w:p w14:paraId="23D1D1BA" w14:textId="5868D66D" w:rsidR="004C17EA" w:rsidRPr="00831C66" w:rsidRDefault="004C17EA" w:rsidP="00831C66">
      <w:pPr>
        <w:outlineLvl w:val="0"/>
        <w:rPr>
          <w:rFonts w:ascii="Tahoma" w:hAnsi="Tahoma" w:cs="Tahoma"/>
          <w:sz w:val="22"/>
          <w:szCs w:val="22"/>
        </w:rPr>
      </w:pPr>
      <w:r w:rsidRPr="00831C66">
        <w:rPr>
          <w:rFonts w:ascii="Tahoma" w:hAnsi="Tahoma" w:cs="Tahoma"/>
          <w:sz w:val="22"/>
          <w:szCs w:val="22"/>
        </w:rPr>
        <w:t xml:space="preserve">                                                    </w:t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Pr="00831C66">
        <w:rPr>
          <w:rFonts w:ascii="Tahoma" w:hAnsi="Tahoma" w:cs="Tahoma"/>
          <w:sz w:val="22"/>
          <w:szCs w:val="22"/>
        </w:rPr>
        <w:t xml:space="preserve">   273 42 Stehelčeves</w:t>
      </w:r>
    </w:p>
    <w:p w14:paraId="43678657" w14:textId="5D8B3E56" w:rsidR="004C17EA" w:rsidRPr="00831C66" w:rsidRDefault="004C17EA" w:rsidP="00831C66">
      <w:pPr>
        <w:outlineLvl w:val="0"/>
        <w:rPr>
          <w:rFonts w:ascii="Tahoma" w:hAnsi="Tahoma" w:cs="Tahoma"/>
          <w:sz w:val="22"/>
          <w:szCs w:val="22"/>
        </w:rPr>
      </w:pPr>
      <w:r w:rsidRPr="00831C66">
        <w:rPr>
          <w:rFonts w:ascii="Tahoma" w:hAnsi="Tahoma" w:cs="Tahoma"/>
          <w:sz w:val="22"/>
          <w:szCs w:val="22"/>
        </w:rPr>
        <w:t xml:space="preserve">                                                    </w:t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="000E468F">
        <w:rPr>
          <w:rFonts w:ascii="Tahoma" w:hAnsi="Tahoma" w:cs="Tahoma"/>
          <w:sz w:val="22"/>
          <w:szCs w:val="22"/>
        </w:rPr>
        <w:tab/>
      </w:r>
      <w:r w:rsidRPr="00831C66">
        <w:rPr>
          <w:rFonts w:ascii="Tahoma" w:hAnsi="Tahoma" w:cs="Tahoma"/>
          <w:sz w:val="22"/>
          <w:szCs w:val="22"/>
        </w:rPr>
        <w:t xml:space="preserve">   IČO: 25006096</w:t>
      </w:r>
    </w:p>
    <w:p w14:paraId="77212418" w14:textId="7BB4AE4A" w:rsidR="004C17EA" w:rsidRDefault="000E468F" w:rsidP="005436D4">
      <w:pPr>
        <w:outlineLvl w:val="0"/>
        <w:rPr>
          <w:rFonts w:ascii="Tahoma" w:hAnsi="Tahoma" w:cs="Tahoma"/>
          <w:sz w:val="22"/>
          <w:szCs w:val="22"/>
        </w:rPr>
      </w:pPr>
      <w:r w:rsidRPr="00791FA9">
        <w:rPr>
          <w:noProof/>
          <w:lang w:eastAsia="cs-CZ" w:bidi="ar-SA"/>
        </w:rPr>
        <w:lastRenderedPageBreak/>
        <w:drawing>
          <wp:anchor distT="0" distB="0" distL="114300" distR="114300" simplePos="0" relativeHeight="251658240" behindDoc="0" locked="0" layoutInCell="1" allowOverlap="1" wp14:anchorId="18F150F2" wp14:editId="46AB1EE3">
            <wp:simplePos x="0" y="0"/>
            <wp:positionH relativeFrom="column">
              <wp:posOffset>4276725</wp:posOffset>
            </wp:positionH>
            <wp:positionV relativeFrom="paragraph">
              <wp:posOffset>313055</wp:posOffset>
            </wp:positionV>
            <wp:extent cx="1790700" cy="2514600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793"/>
                    <a:stretch/>
                  </pic:blipFill>
                  <pic:spPr bwMode="auto">
                    <a:xfrm>
                      <a:off x="0" y="0"/>
                      <a:ext cx="17907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4AD0A198" w14:textId="0D39C12E" w:rsidR="00B5369D" w:rsidRPr="00B5369D" w:rsidRDefault="00B5369D" w:rsidP="005436D4">
      <w:pPr>
        <w:ind w:right="480"/>
        <w:rPr>
          <w:rFonts w:ascii="Tahoma" w:hAnsi="Tahoma" w:cs="Tahoma"/>
          <w:sz w:val="22"/>
          <w:szCs w:val="22"/>
        </w:rPr>
      </w:pPr>
    </w:p>
    <w:p w14:paraId="48DE39B1" w14:textId="3E55F778" w:rsidR="00B5369D" w:rsidRPr="00B5369D" w:rsidRDefault="00B5369D" w:rsidP="00B5369D">
      <w:pPr>
        <w:spacing w:before="0" w:after="0" w:line="240" w:lineRule="auto"/>
        <w:ind w:right="482"/>
        <w:rPr>
          <w:rFonts w:ascii="Tahoma" w:hAnsi="Tahoma" w:cs="Tahoma"/>
          <w:sz w:val="22"/>
          <w:szCs w:val="22"/>
        </w:rPr>
      </w:pPr>
    </w:p>
    <w:p w14:paraId="1C9A89FD" w14:textId="428F9825" w:rsidR="00B5369D" w:rsidRPr="00B5369D" w:rsidRDefault="00B5369D" w:rsidP="00B5369D">
      <w:pPr>
        <w:spacing w:before="0" w:after="0" w:line="240" w:lineRule="auto"/>
        <w:ind w:left="3729" w:right="482"/>
        <w:rPr>
          <w:rFonts w:ascii="Tahoma" w:hAnsi="Tahoma" w:cs="Tahoma"/>
          <w:sz w:val="22"/>
          <w:szCs w:val="22"/>
        </w:rPr>
      </w:pPr>
    </w:p>
    <w:sectPr w:rsidR="00B5369D" w:rsidRPr="00B5369D" w:rsidSect="00F0045F">
      <w:footerReference w:type="default" r:id="rId8"/>
      <w:headerReference w:type="first" r:id="rId9"/>
      <w:pgSz w:w="11907" w:h="16839" w:code="9"/>
      <w:pgMar w:top="720" w:right="1440" w:bottom="1800" w:left="1440" w:header="720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899D02" w14:textId="77777777" w:rsidR="00C979B3" w:rsidRDefault="00C979B3">
      <w:r>
        <w:separator/>
      </w:r>
    </w:p>
    <w:p w14:paraId="7E5914F6" w14:textId="77777777" w:rsidR="00C979B3" w:rsidRDefault="00C979B3"/>
  </w:endnote>
  <w:endnote w:type="continuationSeparator" w:id="0">
    <w:p w14:paraId="48831B9C" w14:textId="77777777" w:rsidR="00C979B3" w:rsidRDefault="00C979B3">
      <w:r>
        <w:continuationSeparator/>
      </w:r>
    </w:p>
    <w:p w14:paraId="68C71952" w14:textId="77777777" w:rsidR="00C979B3" w:rsidRDefault="00C979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E00002AF" w:usb1="5000E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006997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EE7E07" w14:textId="0E045170" w:rsidR="00C72D6C" w:rsidRDefault="00417A9C">
        <w:pPr>
          <w:pStyle w:val="Zpa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449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5086FC" w14:textId="77777777" w:rsidR="00C979B3" w:rsidRDefault="00C979B3">
      <w:r>
        <w:separator/>
      </w:r>
    </w:p>
    <w:p w14:paraId="41573BF3" w14:textId="77777777" w:rsidR="00C979B3" w:rsidRDefault="00C979B3"/>
  </w:footnote>
  <w:footnote w:type="continuationSeparator" w:id="0">
    <w:p w14:paraId="073A9F22" w14:textId="77777777" w:rsidR="00C979B3" w:rsidRDefault="00C979B3">
      <w:r>
        <w:continuationSeparator/>
      </w:r>
    </w:p>
    <w:p w14:paraId="6EF782C3" w14:textId="77777777" w:rsidR="00C979B3" w:rsidRDefault="00C979B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4D83D" w14:textId="5D546C09" w:rsidR="0060604F" w:rsidRDefault="00C40E44" w:rsidP="00C422C4">
    <w:pPr>
      <w:pStyle w:val="Zhlav"/>
      <w:ind w:left="113" w:right="-113"/>
      <w:jc w:val="right"/>
    </w:pPr>
    <w:r w:rsidRPr="00C40E44">
      <w:rPr>
        <w:noProof/>
        <w:lang w:eastAsia="cs-CZ" w:bidi="ar-SA"/>
      </w:rPr>
      <w:drawing>
        <wp:anchor distT="0" distB="0" distL="114300" distR="114300" simplePos="0" relativeHeight="251660288" behindDoc="0" locked="0" layoutInCell="1" allowOverlap="1" wp14:anchorId="191FAD44" wp14:editId="43390B0B">
          <wp:simplePos x="0" y="0"/>
          <wp:positionH relativeFrom="column">
            <wp:posOffset>-537152</wp:posOffset>
          </wp:positionH>
          <wp:positionV relativeFrom="paragraph">
            <wp:posOffset>0</wp:posOffset>
          </wp:positionV>
          <wp:extent cx="2523066" cy="985714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3066" cy="9857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5573" w:rsidRPr="00495573">
      <w:rPr>
        <w:noProof/>
        <w:lang w:eastAsia="cs-CZ" w:bidi="ar-SA"/>
      </w:rPr>
      <w:drawing>
        <wp:inline distT="0" distB="0" distL="0" distR="0" wp14:anchorId="60536D85" wp14:editId="5CC68C7D">
          <wp:extent cx="1423214" cy="545974"/>
          <wp:effectExtent l="0" t="0" r="0" b="635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23214" cy="54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930A86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1682D6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0906CDF"/>
    <w:multiLevelType w:val="hybridMultilevel"/>
    <w:tmpl w:val="9E244A1C"/>
    <w:lvl w:ilvl="0" w:tplc="A78AD9E8">
      <w:start w:val="1"/>
      <w:numFmt w:val="bullet"/>
      <w:pStyle w:val="Seznamsodrkami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AB4355"/>
    <w:multiLevelType w:val="hybridMultilevel"/>
    <w:tmpl w:val="0B203272"/>
    <w:lvl w:ilvl="0" w:tplc="CE0E85FE">
      <w:start w:val="1"/>
      <w:numFmt w:val="decimal"/>
      <w:pStyle w:val="slovanseznam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1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M0MzO1tLAwtzQyNTBS0lEKTi0uzszPAykwqgUA91+5TywAAAA="/>
  </w:docVars>
  <w:rsids>
    <w:rsidRoot w:val="0060604F"/>
    <w:rsid w:val="00042BAF"/>
    <w:rsid w:val="00047E0E"/>
    <w:rsid w:val="00051B35"/>
    <w:rsid w:val="00054FFA"/>
    <w:rsid w:val="00086AC0"/>
    <w:rsid w:val="000E468F"/>
    <w:rsid w:val="00111B59"/>
    <w:rsid w:val="001B15E1"/>
    <w:rsid w:val="00202A61"/>
    <w:rsid w:val="00222F34"/>
    <w:rsid w:val="00241D94"/>
    <w:rsid w:val="00254DDA"/>
    <w:rsid w:val="00283C72"/>
    <w:rsid w:val="002A0D07"/>
    <w:rsid w:val="002A4493"/>
    <w:rsid w:val="002C3710"/>
    <w:rsid w:val="00315896"/>
    <w:rsid w:val="00325651"/>
    <w:rsid w:val="003835B1"/>
    <w:rsid w:val="003F30C4"/>
    <w:rsid w:val="003F3FFC"/>
    <w:rsid w:val="0040182F"/>
    <w:rsid w:val="00417A9C"/>
    <w:rsid w:val="00495573"/>
    <w:rsid w:val="004C17EA"/>
    <w:rsid w:val="004C268A"/>
    <w:rsid w:val="005309FB"/>
    <w:rsid w:val="005436D4"/>
    <w:rsid w:val="005B3C6A"/>
    <w:rsid w:val="005D5892"/>
    <w:rsid w:val="005E321F"/>
    <w:rsid w:val="00602E2F"/>
    <w:rsid w:val="0060604F"/>
    <w:rsid w:val="00637E29"/>
    <w:rsid w:val="006B17D0"/>
    <w:rsid w:val="0072269B"/>
    <w:rsid w:val="00756EB5"/>
    <w:rsid w:val="00791FA9"/>
    <w:rsid w:val="007A558A"/>
    <w:rsid w:val="00831C66"/>
    <w:rsid w:val="00834270"/>
    <w:rsid w:val="00893BBE"/>
    <w:rsid w:val="008A5E44"/>
    <w:rsid w:val="008D49B5"/>
    <w:rsid w:val="009A6681"/>
    <w:rsid w:val="009D581D"/>
    <w:rsid w:val="009F3911"/>
    <w:rsid w:val="00A6477C"/>
    <w:rsid w:val="00AC5EA1"/>
    <w:rsid w:val="00B05FCF"/>
    <w:rsid w:val="00B35928"/>
    <w:rsid w:val="00B5369D"/>
    <w:rsid w:val="00B90161"/>
    <w:rsid w:val="00BA07F4"/>
    <w:rsid w:val="00BB2091"/>
    <w:rsid w:val="00C31878"/>
    <w:rsid w:val="00C40E44"/>
    <w:rsid w:val="00C40F82"/>
    <w:rsid w:val="00C422C4"/>
    <w:rsid w:val="00C72D6C"/>
    <w:rsid w:val="00C979B3"/>
    <w:rsid w:val="00CB69E8"/>
    <w:rsid w:val="00CC2251"/>
    <w:rsid w:val="00CF5EE6"/>
    <w:rsid w:val="00D00CD6"/>
    <w:rsid w:val="00DB3F76"/>
    <w:rsid w:val="00E33779"/>
    <w:rsid w:val="00EC3635"/>
    <w:rsid w:val="00F0045F"/>
    <w:rsid w:val="00F0558A"/>
    <w:rsid w:val="00F26E3C"/>
    <w:rsid w:val="00F74B22"/>
    <w:rsid w:val="00FE2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E5CE77"/>
  <w15:docId w15:val="{65D15193-095B-4735-91D1-B260DA562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95959" w:themeColor="text1" w:themeTint="A6"/>
        <w:sz w:val="30"/>
        <w:szCs w:val="30"/>
        <w:lang w:val="cs-CZ" w:eastAsia="ja-JP" w:bidi="cs-CZ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0604F"/>
    <w:pPr>
      <w:spacing w:before="160" w:after="320" w:line="360" w:lineRule="auto"/>
    </w:pPr>
    <w:rPr>
      <w:color w:val="7F7F7F" w:themeColor="text1" w:themeTint="80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pBdr>
        <w:bottom w:val="single" w:sz="12" w:space="12" w:color="56152F" w:themeColor="accent4"/>
      </w:pBdr>
      <w:spacing w:before="460" w:after="480" w:line="259" w:lineRule="auto"/>
      <w:outlineLvl w:val="0"/>
    </w:pPr>
    <w:rPr>
      <w:rFonts w:asciiTheme="majorHAnsi" w:eastAsiaTheme="majorEastAsia" w:hAnsiTheme="majorHAnsi" w:cstheme="majorBidi"/>
      <w:color w:val="731C3F" w:themeColor="accent1"/>
      <w:sz w:val="40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pPr>
      <w:keepNext/>
      <w:keepLines/>
      <w:spacing w:before="460" w:after="120" w:line="259" w:lineRule="auto"/>
      <w:outlineLvl w:val="1"/>
    </w:pPr>
    <w:rPr>
      <w:rFonts w:asciiTheme="majorHAnsi" w:eastAsiaTheme="majorEastAsia" w:hAnsiTheme="majorHAnsi" w:cstheme="majorBidi"/>
      <w:b/>
      <w:sz w:val="30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pPr>
      <w:keepNext/>
      <w:keepLines/>
      <w:spacing w:before="460" w:after="120" w:line="259" w:lineRule="auto"/>
      <w:outlineLvl w:val="2"/>
    </w:pPr>
    <w:rPr>
      <w:rFonts w:asciiTheme="majorHAnsi" w:eastAsiaTheme="majorEastAsia" w:hAnsiTheme="majorHAnsi" w:cstheme="majorBidi"/>
      <w:color w:val="595959" w:themeColor="text1" w:themeTint="A6"/>
      <w:sz w:val="40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pPr>
      <w:keepNext/>
      <w:keepLines/>
      <w:spacing w:before="460" w:after="120" w:line="259" w:lineRule="auto"/>
      <w:outlineLvl w:val="3"/>
    </w:pPr>
    <w:rPr>
      <w:rFonts w:asciiTheme="majorHAnsi" w:eastAsiaTheme="majorEastAsia" w:hAnsiTheme="majorHAnsi" w:cstheme="majorBidi"/>
      <w:i/>
      <w:iCs/>
      <w:color w:val="595959" w:themeColor="text1" w:themeTint="A6"/>
      <w:sz w:val="40"/>
      <w:szCs w:val="3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pPr>
      <w:keepNext/>
      <w:keepLines/>
      <w:spacing w:before="460" w:after="120" w:line="259" w:lineRule="auto"/>
      <w:outlineLvl w:val="4"/>
    </w:pPr>
    <w:rPr>
      <w:rFonts w:asciiTheme="majorHAnsi" w:eastAsiaTheme="majorEastAsia" w:hAnsiTheme="majorHAnsi" w:cstheme="majorBidi"/>
      <w:color w:val="262626" w:themeColor="text1" w:themeTint="D9"/>
      <w:sz w:val="34"/>
      <w:szCs w:val="3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pPr>
      <w:keepNext/>
      <w:keepLines/>
      <w:spacing w:before="460" w:after="120" w:line="259" w:lineRule="auto"/>
      <w:outlineLvl w:val="5"/>
    </w:pPr>
    <w:rPr>
      <w:rFonts w:asciiTheme="majorHAnsi" w:eastAsiaTheme="majorEastAsia" w:hAnsiTheme="majorHAnsi" w:cstheme="majorBidi"/>
      <w:i/>
      <w:color w:val="262626" w:themeColor="text1" w:themeTint="D9"/>
      <w:sz w:val="34"/>
      <w:szCs w:val="3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pPr>
      <w:keepNext/>
      <w:keepLines/>
      <w:spacing w:before="460" w:after="120" w:line="259" w:lineRule="auto"/>
      <w:outlineLvl w:val="6"/>
    </w:pPr>
    <w:rPr>
      <w:rFonts w:asciiTheme="majorHAnsi" w:eastAsiaTheme="majorEastAsia" w:hAnsiTheme="majorHAnsi" w:cstheme="majorBidi"/>
      <w:iCs/>
      <w:color w:val="595959" w:themeColor="text1" w:themeTint="A6"/>
      <w:sz w:val="34"/>
      <w:szCs w:val="3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pPr>
      <w:keepNext/>
      <w:keepLines/>
      <w:spacing w:before="460" w:after="120" w:line="259" w:lineRule="auto"/>
      <w:outlineLvl w:val="7"/>
    </w:pPr>
    <w:rPr>
      <w:rFonts w:asciiTheme="majorHAnsi" w:eastAsiaTheme="majorEastAsia" w:hAnsiTheme="majorHAnsi" w:cstheme="majorBidi"/>
      <w:i/>
      <w:color w:val="595959" w:themeColor="text1" w:themeTint="A6"/>
      <w:sz w:val="34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pPr>
      <w:keepNext/>
      <w:keepLines/>
      <w:spacing w:before="460" w:after="120" w:line="259" w:lineRule="auto"/>
      <w:outlineLvl w:val="8"/>
    </w:pPr>
    <w:rPr>
      <w:rFonts w:asciiTheme="majorHAnsi" w:eastAsiaTheme="majorEastAsia" w:hAnsiTheme="majorHAnsi" w:cstheme="majorBidi"/>
      <w:iCs/>
      <w:color w:val="262626" w:themeColor="text1" w:themeTint="D9"/>
      <w:sz w:val="30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eznamsodrkami">
    <w:name w:val="List Bullet"/>
    <w:basedOn w:val="Normln"/>
    <w:uiPriority w:val="9"/>
    <w:qFormat/>
    <w:pPr>
      <w:numPr>
        <w:numId w:val="3"/>
      </w:numPr>
      <w:spacing w:before="0" w:after="120" w:line="259" w:lineRule="auto"/>
    </w:pPr>
    <w:rPr>
      <w:color w:val="595959" w:themeColor="text1" w:themeTint="A6"/>
      <w:sz w:val="30"/>
      <w:szCs w:val="30"/>
    </w:rPr>
  </w:style>
  <w:style w:type="character" w:customStyle="1" w:styleId="Nadpis1Char">
    <w:name w:val="Nadpis 1 Char"/>
    <w:basedOn w:val="Standardnpsmoodstavce"/>
    <w:link w:val="Nadpis1"/>
    <w:uiPriority w:val="9"/>
    <w:rPr>
      <w:rFonts w:asciiTheme="majorHAnsi" w:eastAsiaTheme="majorEastAsia" w:hAnsiTheme="majorHAnsi" w:cstheme="majorBidi"/>
      <w:color w:val="731C3F" w:themeColor="accent1"/>
      <w:sz w:val="40"/>
      <w:szCs w:val="32"/>
    </w:rPr>
  </w:style>
  <w:style w:type="paragraph" w:styleId="slovanseznam">
    <w:name w:val="List Number"/>
    <w:basedOn w:val="Normln"/>
    <w:uiPriority w:val="9"/>
    <w:qFormat/>
    <w:pPr>
      <w:numPr>
        <w:numId w:val="4"/>
      </w:numPr>
      <w:spacing w:before="0" w:after="120" w:line="259" w:lineRule="auto"/>
    </w:pPr>
    <w:rPr>
      <w:color w:val="595959" w:themeColor="text1" w:themeTint="A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qFormat/>
    <w:pPr>
      <w:spacing w:before="0" w:after="0" w:line="240" w:lineRule="auto"/>
    </w:pPr>
    <w:rPr>
      <w:color w:val="595959" w:themeColor="text1" w:themeTint="A6"/>
      <w:sz w:val="30"/>
      <w:szCs w:val="30"/>
    </w:r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qFormat/>
    <w:pPr>
      <w:spacing w:before="0" w:after="0" w:line="240" w:lineRule="auto"/>
    </w:pPr>
    <w:rPr>
      <w:color w:val="595959" w:themeColor="text1" w:themeTint="A6"/>
      <w:sz w:val="30"/>
      <w:szCs w:val="30"/>
    </w:rPr>
  </w:style>
  <w:style w:type="character" w:customStyle="1" w:styleId="ZpatChar">
    <w:name w:val="Zápatí Char"/>
    <w:basedOn w:val="Standardnpsmoodstavce"/>
    <w:link w:val="Zpat"/>
    <w:uiPriority w:val="99"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styleId="Nzev">
    <w:name w:val="Title"/>
    <w:basedOn w:val="Normln"/>
    <w:link w:val="NzevChar"/>
    <w:uiPriority w:val="10"/>
    <w:semiHidden/>
    <w:unhideWhenUsed/>
    <w:qFormat/>
    <w:pPr>
      <w:spacing w:before="0" w:after="60" w:line="240" w:lineRule="auto"/>
      <w:contextualSpacing/>
    </w:pPr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paragraph" w:styleId="Podnadpis">
    <w:name w:val="Subtitle"/>
    <w:basedOn w:val="Normln"/>
    <w:link w:val="PodnadpisChar"/>
    <w:uiPriority w:val="11"/>
    <w:semiHidden/>
    <w:unhideWhenUsed/>
    <w:qFormat/>
    <w:pPr>
      <w:numPr>
        <w:ilvl w:val="1"/>
      </w:numPr>
      <w:spacing w:before="0" w:after="520" w:line="259" w:lineRule="auto"/>
      <w:contextualSpacing/>
    </w:pPr>
    <w:rPr>
      <w:rFonts w:eastAsiaTheme="minorEastAsia"/>
      <w:caps/>
      <w:color w:val="595959" w:themeColor="text1" w:themeTint="A6"/>
      <w:sz w:val="40"/>
      <w:szCs w:val="30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Pr>
      <w:rFonts w:eastAsiaTheme="minorEastAsia"/>
      <w:caps/>
      <w:sz w:val="40"/>
    </w:rPr>
  </w:style>
  <w:style w:type="character" w:styleId="Odkazintenzivn">
    <w:name w:val="Intense Reference"/>
    <w:basedOn w:val="Standardnpsmoodstavce"/>
    <w:uiPriority w:val="32"/>
    <w:semiHidden/>
    <w:unhideWhenUsed/>
    <w:qFormat/>
    <w:rPr>
      <w:b/>
      <w:bCs/>
      <w:caps/>
      <w:smallCaps w:val="0"/>
      <w:color w:val="262626" w:themeColor="text1" w:themeTint="D9"/>
      <w:spacing w:val="0"/>
    </w:rPr>
  </w:style>
  <w:style w:type="character" w:styleId="Nzevknihy">
    <w:name w:val="Book Title"/>
    <w:basedOn w:val="Standardnpsmoodstavce"/>
    <w:uiPriority w:val="33"/>
    <w:semiHidden/>
    <w:unhideWhenUsed/>
    <w:rPr>
      <w:b w:val="0"/>
      <w:bCs/>
      <w:i w:val="0"/>
      <w:iCs/>
      <w:spacing w:val="0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Pr>
      <w:rFonts w:asciiTheme="majorHAnsi" w:eastAsiaTheme="majorEastAsia" w:hAnsiTheme="majorHAnsi" w:cstheme="majorBidi"/>
      <w:sz w:val="40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Pr>
      <w:rFonts w:asciiTheme="majorHAnsi" w:eastAsiaTheme="majorEastAsia" w:hAnsiTheme="majorHAnsi" w:cstheme="majorBidi"/>
      <w:i/>
      <w:iCs/>
      <w:sz w:val="40"/>
    </w:rPr>
  </w:style>
  <w:style w:type="character" w:customStyle="1" w:styleId="Nadpis5Char">
    <w:name w:val="Nadpis 5 Char"/>
    <w:basedOn w:val="Standardnpsmoodstavce"/>
    <w:link w:val="Nadpis5"/>
    <w:uiPriority w:val="9"/>
    <w:semiHidden/>
    <w:rPr>
      <w:rFonts w:asciiTheme="majorHAnsi" w:eastAsiaTheme="majorEastAsia" w:hAnsiTheme="majorHAnsi" w:cstheme="majorBidi"/>
      <w:color w:val="262626" w:themeColor="text1" w:themeTint="D9"/>
      <w:sz w:val="34"/>
    </w:rPr>
  </w:style>
  <w:style w:type="character" w:customStyle="1" w:styleId="Nadpis6Char">
    <w:name w:val="Nadpis 6 Char"/>
    <w:basedOn w:val="Standardnpsmoodstavce"/>
    <w:link w:val="Nadpis6"/>
    <w:uiPriority w:val="9"/>
    <w:semiHidden/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character" w:customStyle="1" w:styleId="Nadpis7Char">
    <w:name w:val="Nadpis 7 Char"/>
    <w:basedOn w:val="Standardnpsmoodstavce"/>
    <w:link w:val="Nadpis7"/>
    <w:uiPriority w:val="9"/>
    <w:semiHidden/>
    <w:rPr>
      <w:rFonts w:asciiTheme="majorHAnsi" w:eastAsiaTheme="majorEastAsia" w:hAnsiTheme="majorHAnsi" w:cstheme="majorBidi"/>
      <w:iCs/>
      <w:sz w:val="34"/>
    </w:rPr>
  </w:style>
  <w:style w:type="character" w:customStyle="1" w:styleId="Nadpis8Char">
    <w:name w:val="Nadpis 8 Char"/>
    <w:basedOn w:val="Standardnpsmoodstavce"/>
    <w:link w:val="Nadpis8"/>
    <w:uiPriority w:val="9"/>
    <w:semiHidden/>
    <w:rPr>
      <w:rFonts w:asciiTheme="majorHAnsi" w:eastAsiaTheme="majorEastAsia" w:hAnsiTheme="majorHAnsi" w:cstheme="majorBidi"/>
      <w:i/>
      <w:sz w:val="34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styleId="Zdraznnjemn">
    <w:name w:val="Subtle Emphasis"/>
    <w:basedOn w:val="Standardnpsmoodstavce"/>
    <w:uiPriority w:val="19"/>
    <w:semiHidden/>
    <w:unhideWhenUsed/>
    <w:qFormat/>
    <w:rPr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semiHidden/>
    <w:unhideWhenUsed/>
    <w:qFormat/>
    <w:rPr>
      <w:b/>
      <w:iCs/>
      <w:color w:val="262626" w:themeColor="text1" w:themeTint="D9"/>
    </w:rPr>
  </w:style>
  <w:style w:type="character" w:styleId="Zdraznnintenzivn">
    <w:name w:val="Intense Emphasis"/>
    <w:basedOn w:val="Standardnpsmoodstavce"/>
    <w:uiPriority w:val="21"/>
    <w:semiHidden/>
    <w:unhideWhenUsed/>
    <w:qFormat/>
    <w:rPr>
      <w:b/>
      <w:i/>
      <w:iCs/>
      <w:color w:val="262626" w:themeColor="text1" w:themeTint="D9"/>
    </w:rPr>
  </w:style>
  <w:style w:type="character" w:styleId="Siln">
    <w:name w:val="Strong"/>
    <w:basedOn w:val="Standardnpsmoodstavce"/>
    <w:uiPriority w:val="22"/>
    <w:semiHidden/>
    <w:unhideWhenUsed/>
    <w:qFormat/>
    <w:rPr>
      <w:b/>
      <w:bCs/>
    </w:rPr>
  </w:style>
  <w:style w:type="paragraph" w:styleId="Citt">
    <w:name w:val="Quote"/>
    <w:basedOn w:val="Normln"/>
    <w:next w:val="Normln"/>
    <w:link w:val="CittChar"/>
    <w:uiPriority w:val="29"/>
    <w:semiHidden/>
    <w:unhideWhenUsed/>
    <w:qFormat/>
    <w:pPr>
      <w:spacing w:before="240" w:after="120" w:line="259" w:lineRule="auto"/>
    </w:pPr>
    <w:rPr>
      <w:i/>
      <w:iCs/>
      <w:color w:val="595959" w:themeColor="text1" w:themeTint="A6"/>
      <w:sz w:val="36"/>
      <w:szCs w:val="30"/>
    </w:rPr>
  </w:style>
  <w:style w:type="character" w:customStyle="1" w:styleId="CittChar">
    <w:name w:val="Citát Char"/>
    <w:basedOn w:val="Standardnpsmoodstavce"/>
    <w:link w:val="Citt"/>
    <w:uiPriority w:val="29"/>
    <w:semiHidden/>
    <w:rPr>
      <w:i/>
      <w:iCs/>
      <w:sz w:val="36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pPr>
      <w:spacing w:before="240" w:after="120" w:line="259" w:lineRule="auto"/>
    </w:pPr>
    <w:rPr>
      <w:b/>
      <w:i/>
      <w:iCs/>
      <w:color w:val="595959" w:themeColor="text1" w:themeTint="A6"/>
      <w:sz w:val="36"/>
      <w:szCs w:val="30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Pr>
      <w:b/>
      <w:i/>
      <w:iCs/>
      <w:sz w:val="36"/>
    </w:rPr>
  </w:style>
  <w:style w:type="character" w:styleId="Odkazjemn">
    <w:name w:val="Subtle Reference"/>
    <w:basedOn w:val="Standardnpsmoodstavce"/>
    <w:uiPriority w:val="31"/>
    <w:semiHidden/>
    <w:unhideWhenUsed/>
    <w:qFormat/>
    <w:rPr>
      <w:caps/>
      <w:smallCaps w:val="0"/>
      <w:color w:val="262626" w:themeColor="text1" w:themeTint="D9"/>
    </w:rPr>
  </w:style>
  <w:style w:type="paragraph" w:styleId="Titulek">
    <w:name w:val="caption"/>
    <w:basedOn w:val="Normln"/>
    <w:next w:val="Normln"/>
    <w:uiPriority w:val="35"/>
    <w:semiHidden/>
    <w:unhideWhenUsed/>
    <w:qFormat/>
    <w:pPr>
      <w:spacing w:before="0" w:after="200" w:line="240" w:lineRule="auto"/>
    </w:pPr>
    <w:rPr>
      <w:i/>
      <w:iCs/>
      <w:color w:val="595959" w:themeColor="text1" w:themeTint="A6"/>
      <w:szCs w:val="18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pPr>
      <w:outlineLvl w:val="9"/>
    </w:pPr>
  </w:style>
  <w:style w:type="character" w:styleId="Hypertextovodkaz">
    <w:name w:val="Hyperlink"/>
    <w:basedOn w:val="Standardnpsmoodstavce"/>
    <w:uiPriority w:val="99"/>
    <w:unhideWhenUsed/>
    <w:rPr>
      <w:color w:val="731C3F" w:themeColor="hyperlink"/>
      <w:u w:val="single"/>
    </w:rPr>
  </w:style>
  <w:style w:type="paragraph" w:customStyle="1" w:styleId="Adresa">
    <w:name w:val="Adresa"/>
    <w:basedOn w:val="Normln"/>
    <w:uiPriority w:val="2"/>
    <w:qFormat/>
    <w:rsid w:val="0060604F"/>
    <w:pPr>
      <w:spacing w:after="600" w:line="240" w:lineRule="auto"/>
      <w:ind w:right="3024"/>
      <w:contextualSpacing/>
    </w:pPr>
    <w:rPr>
      <w:caps/>
      <w:spacing w:val="28"/>
    </w:rPr>
  </w:style>
  <w:style w:type="paragraph" w:customStyle="1" w:styleId="p1">
    <w:name w:val="p1"/>
    <w:basedOn w:val="Normln"/>
    <w:rsid w:val="00AC5EA1"/>
    <w:pPr>
      <w:spacing w:before="0" w:after="0" w:line="240" w:lineRule="auto"/>
    </w:pPr>
    <w:rPr>
      <w:rFonts w:ascii="Minion Pro" w:hAnsi="Minion Pro" w:cs="Times New Roman"/>
      <w:color w:val="auto"/>
      <w:sz w:val="18"/>
      <w:szCs w:val="18"/>
      <w:lang w:eastAsia="cs-CZ" w:bidi="ar-SA"/>
    </w:rPr>
  </w:style>
  <w:style w:type="character" w:customStyle="1" w:styleId="Nevyeenzmnka1">
    <w:name w:val="Nevyřešená zmínka1"/>
    <w:basedOn w:val="Standardnpsmoodstavce"/>
    <w:uiPriority w:val="99"/>
    <w:rsid w:val="00222F34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363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3635"/>
    <w:rPr>
      <w:rFonts w:ascii="Tahoma" w:hAnsi="Tahoma" w:cs="Tahoma"/>
      <w:color w:val="7F7F7F" w:themeColor="text1" w:themeTint="8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56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Notes">
      <a:dk1>
        <a:sysClr val="windowText" lastClr="000000"/>
      </a:dk1>
      <a:lt1>
        <a:sysClr val="window" lastClr="FFFFFF"/>
      </a:lt1>
      <a:dk2>
        <a:srgbClr val="37030F"/>
      </a:dk2>
      <a:lt2>
        <a:srgbClr val="DEE4C3"/>
      </a:lt2>
      <a:accent1>
        <a:srgbClr val="731C3F"/>
      </a:accent1>
      <a:accent2>
        <a:srgbClr val="214C5E"/>
      </a:accent2>
      <a:accent3>
        <a:srgbClr val="62C7AD"/>
      </a:accent3>
      <a:accent4>
        <a:srgbClr val="56152F"/>
      </a:accent4>
      <a:accent5>
        <a:srgbClr val="D87330"/>
      </a:accent5>
      <a:accent6>
        <a:srgbClr val="DEBC53"/>
      </a:accent6>
      <a:hlink>
        <a:srgbClr val="731C3F"/>
      </a:hlink>
      <a:folHlink>
        <a:srgbClr val="214C5E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138</Words>
  <Characters>816</Characters>
  <Application>Microsoft Office Word</Application>
  <DocSecurity>0</DocSecurity>
  <Lines>6</Lines>
  <Paragraphs>1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&lt;Lorem Ipsum&gt;</vt:lpstr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Microsoft Office</dc:creator>
  <cp:lastModifiedBy>Karel Havlíček</cp:lastModifiedBy>
  <cp:revision>2</cp:revision>
  <cp:lastPrinted>2020-03-03T08:12:00Z</cp:lastPrinted>
  <dcterms:created xsi:type="dcterms:W3CDTF">2020-10-19T11:16:00Z</dcterms:created>
  <dcterms:modified xsi:type="dcterms:W3CDTF">2020-10-19T11:16:00Z</dcterms:modified>
</cp:coreProperties>
</file>