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76"/>
        <w:gridCol w:w="4219"/>
        <w:gridCol w:w="940"/>
        <w:gridCol w:w="928"/>
        <w:gridCol w:w="928"/>
        <w:gridCol w:w="854"/>
        <w:gridCol w:w="793"/>
        <w:gridCol w:w="1126"/>
        <w:gridCol w:w="923"/>
        <w:gridCol w:w="1101"/>
      </w:tblGrid>
      <w:tr w:rsidR="00B803CA" w:rsidRPr="00B803CA" w14:paraId="16AEB135" w14:textId="77777777" w:rsidTr="00B803CA">
        <w:trPr>
          <w:trHeight w:val="300"/>
        </w:trPr>
        <w:tc>
          <w:tcPr>
            <w:tcW w:w="3539" w:type="dxa"/>
            <w:noWrap/>
            <w:hideMark/>
          </w:tcPr>
          <w:p w14:paraId="37302F76" w14:textId="77777777" w:rsidR="00B803CA" w:rsidRPr="00B803CA" w:rsidRDefault="00B803CA">
            <w:bookmarkStart w:id="0" w:name="_GoBack"/>
            <w:bookmarkEnd w:id="0"/>
          </w:p>
        </w:tc>
        <w:tc>
          <w:tcPr>
            <w:tcW w:w="5576" w:type="dxa"/>
            <w:noWrap/>
            <w:hideMark/>
          </w:tcPr>
          <w:p w14:paraId="4E998FDE" w14:textId="77777777" w:rsidR="00B803CA" w:rsidRPr="00B803CA" w:rsidRDefault="00B803CA"/>
        </w:tc>
        <w:tc>
          <w:tcPr>
            <w:tcW w:w="807" w:type="dxa"/>
            <w:noWrap/>
            <w:hideMark/>
          </w:tcPr>
          <w:p w14:paraId="74312052" w14:textId="77777777" w:rsidR="00B803CA" w:rsidRPr="00B803CA" w:rsidRDefault="00B803CA"/>
        </w:tc>
        <w:tc>
          <w:tcPr>
            <w:tcW w:w="695" w:type="dxa"/>
            <w:noWrap/>
            <w:hideMark/>
          </w:tcPr>
          <w:p w14:paraId="1BB1E07A" w14:textId="77777777" w:rsidR="00B803CA" w:rsidRPr="00B803CA" w:rsidRDefault="00B803CA"/>
        </w:tc>
        <w:tc>
          <w:tcPr>
            <w:tcW w:w="695" w:type="dxa"/>
            <w:noWrap/>
            <w:hideMark/>
          </w:tcPr>
          <w:p w14:paraId="11FD775F" w14:textId="77777777" w:rsidR="00B803CA" w:rsidRPr="00B803CA" w:rsidRDefault="00B803CA"/>
        </w:tc>
        <w:tc>
          <w:tcPr>
            <w:tcW w:w="3332" w:type="dxa"/>
            <w:gridSpan w:val="4"/>
            <w:noWrap/>
            <w:hideMark/>
          </w:tcPr>
          <w:p w14:paraId="43D94330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Školy požadované kusy</w:t>
            </w:r>
          </w:p>
        </w:tc>
        <w:tc>
          <w:tcPr>
            <w:tcW w:w="744" w:type="dxa"/>
            <w:noWrap/>
            <w:hideMark/>
          </w:tcPr>
          <w:p w14:paraId="00F373D0" w14:textId="77777777" w:rsidR="00B803CA" w:rsidRPr="00B803CA" w:rsidRDefault="00B803CA" w:rsidP="00B803CA">
            <w:pPr>
              <w:rPr>
                <w:b/>
                <w:bCs/>
              </w:rPr>
            </w:pPr>
          </w:p>
        </w:tc>
      </w:tr>
      <w:tr w:rsidR="00B803CA" w:rsidRPr="00B803CA" w14:paraId="7DC5ED4C" w14:textId="77777777" w:rsidTr="00B803CA">
        <w:trPr>
          <w:trHeight w:val="1230"/>
        </w:trPr>
        <w:tc>
          <w:tcPr>
            <w:tcW w:w="3539" w:type="dxa"/>
            <w:noWrap/>
            <w:hideMark/>
          </w:tcPr>
          <w:p w14:paraId="46D0EC09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Položka:</w:t>
            </w:r>
          </w:p>
        </w:tc>
        <w:tc>
          <w:tcPr>
            <w:tcW w:w="5576" w:type="dxa"/>
            <w:noWrap/>
            <w:hideMark/>
          </w:tcPr>
          <w:p w14:paraId="57FBF9EF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Minimální parametry:</w:t>
            </w:r>
          </w:p>
        </w:tc>
        <w:tc>
          <w:tcPr>
            <w:tcW w:w="807" w:type="dxa"/>
            <w:hideMark/>
          </w:tcPr>
          <w:p w14:paraId="78B0341E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Maximální nabídková cena za kus s DPH</w:t>
            </w:r>
          </w:p>
        </w:tc>
        <w:tc>
          <w:tcPr>
            <w:tcW w:w="695" w:type="dxa"/>
            <w:hideMark/>
          </w:tcPr>
          <w:p w14:paraId="1ACC4B20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nabídková cena za 1 ks bez DPH</w:t>
            </w:r>
          </w:p>
        </w:tc>
        <w:tc>
          <w:tcPr>
            <w:tcW w:w="695" w:type="dxa"/>
            <w:hideMark/>
          </w:tcPr>
          <w:p w14:paraId="2A6AD794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 xml:space="preserve"> nabídková cena za 1 ks včetně DPH</w:t>
            </w:r>
          </w:p>
        </w:tc>
        <w:tc>
          <w:tcPr>
            <w:tcW w:w="833" w:type="dxa"/>
            <w:hideMark/>
          </w:tcPr>
          <w:p w14:paraId="5FDD1125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Základní škola, Jičín, 17. listopadu 109</w:t>
            </w:r>
          </w:p>
        </w:tc>
        <w:tc>
          <w:tcPr>
            <w:tcW w:w="833" w:type="dxa"/>
            <w:hideMark/>
          </w:tcPr>
          <w:p w14:paraId="3EE7A41D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Základní škola, Jičín, Husova 170</w:t>
            </w:r>
          </w:p>
        </w:tc>
        <w:tc>
          <w:tcPr>
            <w:tcW w:w="833" w:type="dxa"/>
            <w:hideMark/>
          </w:tcPr>
          <w:p w14:paraId="578FC70C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Základní škola, Jičín, Poděbradova 18</w:t>
            </w:r>
          </w:p>
        </w:tc>
        <w:tc>
          <w:tcPr>
            <w:tcW w:w="833" w:type="dxa"/>
            <w:hideMark/>
          </w:tcPr>
          <w:p w14:paraId="41D40162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Základní škola, Jičín, Železnická 460</w:t>
            </w:r>
          </w:p>
        </w:tc>
        <w:tc>
          <w:tcPr>
            <w:tcW w:w="744" w:type="dxa"/>
            <w:hideMark/>
          </w:tcPr>
          <w:p w14:paraId="7D45E743" w14:textId="77777777" w:rsidR="00B803CA" w:rsidRPr="00B803CA" w:rsidRDefault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Celkový počet poptávaných ks</w:t>
            </w:r>
          </w:p>
        </w:tc>
      </w:tr>
      <w:tr w:rsidR="00B803CA" w:rsidRPr="00B803CA" w14:paraId="7F78A605" w14:textId="77777777" w:rsidTr="00B803CA">
        <w:trPr>
          <w:trHeight w:val="2175"/>
        </w:trPr>
        <w:tc>
          <w:tcPr>
            <w:tcW w:w="3539" w:type="dxa"/>
            <w:noWrap/>
            <w:hideMark/>
          </w:tcPr>
          <w:p w14:paraId="2D2D7578" w14:textId="77777777" w:rsidR="00B803CA" w:rsidRPr="00B803CA" w:rsidRDefault="00B803CA">
            <w:r w:rsidRPr="00B803CA">
              <w:t>*Notebook 1 https://www.dell.com/en-us/work/shop/dell-laptops-and-notebooks/new-latitude-3510-business-laptop/spd/latitude-15-3510-laptop</w:t>
            </w:r>
          </w:p>
        </w:tc>
        <w:tc>
          <w:tcPr>
            <w:tcW w:w="5576" w:type="dxa"/>
            <w:hideMark/>
          </w:tcPr>
          <w:p w14:paraId="440055FC" w14:textId="77777777" w:rsidR="00B803CA" w:rsidRPr="00B803CA" w:rsidRDefault="00B803CA">
            <w:r w:rsidRPr="00B803CA">
              <w:t xml:space="preserve">Displej 15.6" IPS Full HD s rozlišením 1920 x 1080 bodů; CPU min 4000 </w:t>
            </w:r>
            <w:proofErr w:type="spellStart"/>
            <w:r w:rsidRPr="00B803CA">
              <w:t>passmark</w:t>
            </w:r>
            <w:proofErr w:type="spellEnd"/>
            <w:r w:rsidRPr="00B803CA">
              <w:t xml:space="preserve"> bodů; 8GB RAM;  integrovaná grafická karta; disk 256GB </w:t>
            </w:r>
            <w:proofErr w:type="gramStart"/>
            <w:r w:rsidRPr="00B803CA">
              <w:t>M.2 SSD</w:t>
            </w:r>
            <w:proofErr w:type="gramEnd"/>
            <w:r w:rsidRPr="00B803CA">
              <w:t xml:space="preserve"> </w:t>
            </w:r>
            <w:proofErr w:type="spellStart"/>
            <w:r w:rsidRPr="00B803CA">
              <w:t>PCIe</w:t>
            </w:r>
            <w:proofErr w:type="spellEnd"/>
            <w:r w:rsidRPr="00B803CA">
              <w:t xml:space="preserve"> </w:t>
            </w:r>
            <w:proofErr w:type="spellStart"/>
            <w:r w:rsidRPr="00B803CA">
              <w:t>NVMe</w:t>
            </w:r>
            <w:proofErr w:type="spellEnd"/>
            <w:r w:rsidRPr="00B803CA">
              <w:t xml:space="preserve"> minimálně 200 TBW; bez mechaniky; Wi-Fi </w:t>
            </w:r>
            <w:proofErr w:type="spellStart"/>
            <w:r w:rsidRPr="00B803CA">
              <w:t>ac</w:t>
            </w:r>
            <w:proofErr w:type="spellEnd"/>
            <w:r w:rsidRPr="00B803CA">
              <w:t xml:space="preserve">, </w:t>
            </w:r>
            <w:proofErr w:type="spellStart"/>
            <w:r w:rsidRPr="00B803CA">
              <w:t>Bluetooth</w:t>
            </w:r>
            <w:proofErr w:type="spellEnd"/>
            <w:r w:rsidRPr="00B803CA">
              <w:t xml:space="preserve"> 5.0, 4x USB (2 x 3.0), HDMI výstup; HD kamera, čtečka paměťových karet, čtečka otisků prstů, podsvícená klávesnice; operační systém Windows 10 Pro. Záruka 3 roky NBD na místě u zákazníka dána výrobcem počítače.</w:t>
            </w:r>
          </w:p>
        </w:tc>
        <w:tc>
          <w:tcPr>
            <w:tcW w:w="807" w:type="dxa"/>
            <w:hideMark/>
          </w:tcPr>
          <w:p w14:paraId="5BEF72C5" w14:textId="77777777" w:rsidR="00B803CA" w:rsidRPr="00B803CA" w:rsidRDefault="00B803CA" w:rsidP="00B803CA">
            <w:r w:rsidRPr="00B803CA">
              <w:t>19 000,-</w:t>
            </w:r>
          </w:p>
        </w:tc>
        <w:tc>
          <w:tcPr>
            <w:tcW w:w="695" w:type="dxa"/>
            <w:noWrap/>
            <w:hideMark/>
          </w:tcPr>
          <w:p w14:paraId="0C12E1B0" w14:textId="77777777" w:rsidR="00B803CA" w:rsidRPr="00B803CA" w:rsidRDefault="00B803CA" w:rsidP="00B803CA">
            <w:r w:rsidRPr="00B803CA">
              <w:t>15 323,00 Kč</w:t>
            </w:r>
          </w:p>
        </w:tc>
        <w:tc>
          <w:tcPr>
            <w:tcW w:w="695" w:type="dxa"/>
            <w:noWrap/>
            <w:hideMark/>
          </w:tcPr>
          <w:p w14:paraId="4B68C28D" w14:textId="77777777" w:rsidR="00B803CA" w:rsidRPr="00B803CA" w:rsidRDefault="00B803CA" w:rsidP="00B803CA">
            <w:r w:rsidRPr="00B803CA">
              <w:t>18 540,83 Kč</w:t>
            </w:r>
          </w:p>
        </w:tc>
        <w:tc>
          <w:tcPr>
            <w:tcW w:w="833" w:type="dxa"/>
            <w:noWrap/>
            <w:hideMark/>
          </w:tcPr>
          <w:p w14:paraId="0CFC7C1C" w14:textId="77777777" w:rsidR="00B803CA" w:rsidRPr="00B803CA" w:rsidRDefault="00B803CA" w:rsidP="00B803CA">
            <w:r w:rsidRPr="00B803CA">
              <w:t>38</w:t>
            </w:r>
          </w:p>
        </w:tc>
        <w:tc>
          <w:tcPr>
            <w:tcW w:w="833" w:type="dxa"/>
            <w:noWrap/>
            <w:hideMark/>
          </w:tcPr>
          <w:p w14:paraId="4D31EC54" w14:textId="77777777" w:rsidR="00B803CA" w:rsidRPr="00B803CA" w:rsidRDefault="00B803CA" w:rsidP="00B803CA">
            <w:r w:rsidRPr="00B803CA">
              <w:t>14</w:t>
            </w:r>
          </w:p>
        </w:tc>
        <w:tc>
          <w:tcPr>
            <w:tcW w:w="833" w:type="dxa"/>
            <w:noWrap/>
            <w:hideMark/>
          </w:tcPr>
          <w:p w14:paraId="0F442829" w14:textId="77777777" w:rsidR="00B803CA" w:rsidRPr="00B803CA" w:rsidRDefault="00B803CA" w:rsidP="00B803CA">
            <w:r w:rsidRPr="00B803CA">
              <w:t>10</w:t>
            </w:r>
          </w:p>
        </w:tc>
        <w:tc>
          <w:tcPr>
            <w:tcW w:w="833" w:type="dxa"/>
            <w:noWrap/>
            <w:hideMark/>
          </w:tcPr>
          <w:p w14:paraId="44C577F9" w14:textId="77777777" w:rsidR="00B803CA" w:rsidRPr="00B803CA" w:rsidRDefault="00B803CA" w:rsidP="00B803CA">
            <w:r w:rsidRPr="00B803CA">
              <w:t>27</w:t>
            </w:r>
          </w:p>
        </w:tc>
        <w:tc>
          <w:tcPr>
            <w:tcW w:w="744" w:type="dxa"/>
            <w:noWrap/>
            <w:hideMark/>
          </w:tcPr>
          <w:p w14:paraId="66986572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89</w:t>
            </w:r>
          </w:p>
        </w:tc>
      </w:tr>
      <w:tr w:rsidR="00B803CA" w:rsidRPr="00B803CA" w14:paraId="3FE30563" w14:textId="77777777" w:rsidTr="00B803CA">
        <w:trPr>
          <w:trHeight w:val="2235"/>
        </w:trPr>
        <w:tc>
          <w:tcPr>
            <w:tcW w:w="3539" w:type="dxa"/>
            <w:noWrap/>
            <w:hideMark/>
          </w:tcPr>
          <w:p w14:paraId="52860554" w14:textId="77777777" w:rsidR="00B803CA" w:rsidRPr="00B803CA" w:rsidRDefault="00B803CA">
            <w:r w:rsidRPr="00B803CA">
              <w:t>*Notebook 2 https://www8.hp.com/cz/cs/laptops/product-details/38023611</w:t>
            </w:r>
          </w:p>
        </w:tc>
        <w:tc>
          <w:tcPr>
            <w:tcW w:w="5576" w:type="dxa"/>
            <w:hideMark/>
          </w:tcPr>
          <w:p w14:paraId="7A873690" w14:textId="77777777" w:rsidR="00B803CA" w:rsidRPr="00B803CA" w:rsidRDefault="00B803CA">
            <w:r w:rsidRPr="00B803CA">
              <w:t xml:space="preserve">Dotykový displej 15.6" IPS Full HD s rozlišením 1920 x 1080 bodů; stylus, CPU min 4000 </w:t>
            </w:r>
            <w:proofErr w:type="spellStart"/>
            <w:r w:rsidRPr="00B803CA">
              <w:t>passmark</w:t>
            </w:r>
            <w:proofErr w:type="spellEnd"/>
            <w:r w:rsidRPr="00B803CA">
              <w:t xml:space="preserve"> bodů; 8GB RAM;  integrovaná grafická karta; disk 256GB </w:t>
            </w:r>
            <w:proofErr w:type="gramStart"/>
            <w:r w:rsidRPr="00B803CA">
              <w:t>M.2 SSD</w:t>
            </w:r>
            <w:proofErr w:type="gramEnd"/>
            <w:r w:rsidRPr="00B803CA">
              <w:t xml:space="preserve"> </w:t>
            </w:r>
            <w:proofErr w:type="spellStart"/>
            <w:r w:rsidRPr="00B803CA">
              <w:t>PCIe</w:t>
            </w:r>
            <w:proofErr w:type="spellEnd"/>
            <w:r w:rsidRPr="00B803CA">
              <w:t xml:space="preserve"> </w:t>
            </w:r>
            <w:proofErr w:type="spellStart"/>
            <w:r w:rsidRPr="00B803CA">
              <w:t>NVMe</w:t>
            </w:r>
            <w:proofErr w:type="spellEnd"/>
            <w:r w:rsidRPr="00B803CA">
              <w:t xml:space="preserve"> minimálně 200 TBW; bez mechaniky; Wi-Fi </w:t>
            </w:r>
            <w:proofErr w:type="spellStart"/>
            <w:r w:rsidRPr="00B803CA">
              <w:t>ac</w:t>
            </w:r>
            <w:proofErr w:type="spellEnd"/>
            <w:r w:rsidRPr="00B803CA">
              <w:t xml:space="preserve">, </w:t>
            </w:r>
            <w:proofErr w:type="spellStart"/>
            <w:r w:rsidRPr="00B803CA">
              <w:t>Bluetooth</w:t>
            </w:r>
            <w:proofErr w:type="spellEnd"/>
            <w:r w:rsidRPr="00B803CA">
              <w:t xml:space="preserve"> 5.0, 4x USB (2 x 3.0), HDMI výstup; HD kamera, čtečka paměťových karet, čtečka otisků prstů, podsvícená klávesnice; operační systém Windows 10 </w:t>
            </w:r>
            <w:proofErr w:type="spellStart"/>
            <w:r w:rsidRPr="00B803CA">
              <w:t>Home</w:t>
            </w:r>
            <w:proofErr w:type="spellEnd"/>
            <w:r w:rsidRPr="00B803CA">
              <w:t>. Záruka 3 roky NBD na místě u zákazníka dána výrobcem počítače.</w:t>
            </w:r>
          </w:p>
        </w:tc>
        <w:tc>
          <w:tcPr>
            <w:tcW w:w="807" w:type="dxa"/>
            <w:hideMark/>
          </w:tcPr>
          <w:p w14:paraId="3045245B" w14:textId="77777777" w:rsidR="00B803CA" w:rsidRPr="00B803CA" w:rsidRDefault="00B803CA" w:rsidP="00B803CA">
            <w:r w:rsidRPr="00B803CA">
              <w:t>20 000,-</w:t>
            </w:r>
          </w:p>
        </w:tc>
        <w:tc>
          <w:tcPr>
            <w:tcW w:w="695" w:type="dxa"/>
            <w:noWrap/>
            <w:hideMark/>
          </w:tcPr>
          <w:p w14:paraId="67907C37" w14:textId="77777777" w:rsidR="00B803CA" w:rsidRPr="00B803CA" w:rsidRDefault="00B803CA" w:rsidP="00B803CA">
            <w:r w:rsidRPr="00B803CA">
              <w:t>16 520,00 Kč</w:t>
            </w:r>
          </w:p>
        </w:tc>
        <w:tc>
          <w:tcPr>
            <w:tcW w:w="695" w:type="dxa"/>
            <w:noWrap/>
            <w:hideMark/>
          </w:tcPr>
          <w:p w14:paraId="2CFA3CEC" w14:textId="77777777" w:rsidR="00B803CA" w:rsidRPr="00B803CA" w:rsidRDefault="00B803CA" w:rsidP="00B803CA">
            <w:r w:rsidRPr="00B803CA">
              <w:t>19 989,20 Kč</w:t>
            </w:r>
          </w:p>
        </w:tc>
        <w:tc>
          <w:tcPr>
            <w:tcW w:w="833" w:type="dxa"/>
            <w:noWrap/>
            <w:hideMark/>
          </w:tcPr>
          <w:p w14:paraId="16FFF5A4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747F4820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51FEF2A1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3CAEDFD5" w14:textId="77777777" w:rsidR="00B803CA" w:rsidRPr="00B803CA" w:rsidRDefault="00B803CA" w:rsidP="00B803CA">
            <w:r w:rsidRPr="00B803CA">
              <w:t>5</w:t>
            </w:r>
          </w:p>
        </w:tc>
        <w:tc>
          <w:tcPr>
            <w:tcW w:w="744" w:type="dxa"/>
            <w:noWrap/>
            <w:hideMark/>
          </w:tcPr>
          <w:p w14:paraId="1BCDC3F3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5</w:t>
            </w:r>
          </w:p>
        </w:tc>
      </w:tr>
      <w:tr w:rsidR="00B803CA" w:rsidRPr="00B803CA" w14:paraId="0448DA13" w14:textId="77777777" w:rsidTr="00B803CA">
        <w:trPr>
          <w:trHeight w:val="1770"/>
        </w:trPr>
        <w:tc>
          <w:tcPr>
            <w:tcW w:w="3539" w:type="dxa"/>
            <w:noWrap/>
            <w:hideMark/>
          </w:tcPr>
          <w:p w14:paraId="03528514" w14:textId="77777777" w:rsidR="00B803CA" w:rsidRPr="00B803CA" w:rsidRDefault="00B803CA">
            <w:r w:rsidRPr="00B803CA">
              <w:t>*Tablet https://www.umax.cz/vypocetni-technika-it/umax-zarizeni/android-tablety/ https://www.umax.cz/umax-tablet-case-10/</w:t>
            </w:r>
          </w:p>
        </w:tc>
        <w:tc>
          <w:tcPr>
            <w:tcW w:w="5576" w:type="dxa"/>
            <w:hideMark/>
          </w:tcPr>
          <w:p w14:paraId="0FC80924" w14:textId="77777777" w:rsidR="00B803CA" w:rsidRPr="00B803CA" w:rsidRDefault="00B803CA">
            <w:r w:rsidRPr="00B803CA">
              <w:t xml:space="preserve">Tablet dotykový 10" IPS displej, rozlišení 1920 x 1200 bodů, minimálně 4 jádrový procesor, 3GB operační paměti, 32GB interní paměť, </w:t>
            </w:r>
            <w:proofErr w:type="spellStart"/>
            <w:r w:rsidRPr="00B803CA">
              <w:t>WiFi</w:t>
            </w:r>
            <w:proofErr w:type="spellEnd"/>
            <w:r w:rsidRPr="00B803CA">
              <w:t xml:space="preserve">, </w:t>
            </w:r>
            <w:proofErr w:type="spellStart"/>
            <w:r w:rsidRPr="00B803CA">
              <w:t>Bluetooth</w:t>
            </w:r>
            <w:proofErr w:type="spellEnd"/>
            <w:r w:rsidRPr="00B803CA">
              <w:t xml:space="preserve"> 4.2, přední 2Mpx a zadní 4Mpx kamera, USB Type-C, mikrofon, reproduktory, OS Android.  </w:t>
            </w:r>
            <w:proofErr w:type="spellStart"/>
            <w:r w:rsidRPr="00B803CA">
              <w:t>Flipové</w:t>
            </w:r>
            <w:proofErr w:type="spellEnd"/>
            <w:r w:rsidRPr="00B803CA">
              <w:t xml:space="preserve"> pouzdro, ochranná fólie pro displej </w:t>
            </w:r>
            <w:r w:rsidRPr="00B803CA">
              <w:lastRenderedPageBreak/>
              <w:t xml:space="preserve">tabletu. </w:t>
            </w:r>
            <w:proofErr w:type="gramStart"/>
            <w:r w:rsidRPr="00B803CA">
              <w:t>Pouzdro které</w:t>
            </w:r>
            <w:proofErr w:type="gramEnd"/>
            <w:r w:rsidRPr="00B803CA">
              <w:t xml:space="preserve"> lze složit do stojánku. Záruka 2 roky.</w:t>
            </w:r>
          </w:p>
        </w:tc>
        <w:tc>
          <w:tcPr>
            <w:tcW w:w="807" w:type="dxa"/>
            <w:hideMark/>
          </w:tcPr>
          <w:p w14:paraId="08135864" w14:textId="77777777" w:rsidR="00B803CA" w:rsidRPr="00B803CA" w:rsidRDefault="00B803CA" w:rsidP="00B803CA">
            <w:r w:rsidRPr="00B803CA">
              <w:lastRenderedPageBreak/>
              <w:t>5 000,-</w:t>
            </w:r>
          </w:p>
        </w:tc>
        <w:tc>
          <w:tcPr>
            <w:tcW w:w="695" w:type="dxa"/>
            <w:noWrap/>
            <w:hideMark/>
          </w:tcPr>
          <w:p w14:paraId="6932A22F" w14:textId="77777777" w:rsidR="00B803CA" w:rsidRPr="00B803CA" w:rsidRDefault="00B803CA" w:rsidP="00B803CA">
            <w:r w:rsidRPr="00B803CA">
              <w:t>2 922,00 Kč</w:t>
            </w:r>
          </w:p>
        </w:tc>
        <w:tc>
          <w:tcPr>
            <w:tcW w:w="695" w:type="dxa"/>
            <w:noWrap/>
            <w:hideMark/>
          </w:tcPr>
          <w:p w14:paraId="5684C535" w14:textId="77777777" w:rsidR="00B803CA" w:rsidRPr="00B803CA" w:rsidRDefault="00B803CA" w:rsidP="00B803CA">
            <w:r w:rsidRPr="00B803CA">
              <w:t>3 535,62 Kč</w:t>
            </w:r>
          </w:p>
        </w:tc>
        <w:tc>
          <w:tcPr>
            <w:tcW w:w="833" w:type="dxa"/>
            <w:noWrap/>
            <w:hideMark/>
          </w:tcPr>
          <w:p w14:paraId="3E8E5DD1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76B1F36A" w14:textId="77777777" w:rsidR="00B803CA" w:rsidRPr="00B803CA" w:rsidRDefault="00B803CA" w:rsidP="00B803CA">
            <w:r w:rsidRPr="00B803CA">
              <w:t>60</w:t>
            </w:r>
          </w:p>
        </w:tc>
        <w:tc>
          <w:tcPr>
            <w:tcW w:w="833" w:type="dxa"/>
            <w:noWrap/>
            <w:hideMark/>
          </w:tcPr>
          <w:p w14:paraId="23D41734" w14:textId="77777777" w:rsidR="00B803CA" w:rsidRPr="00B803CA" w:rsidRDefault="00B803CA" w:rsidP="00B803CA">
            <w:r w:rsidRPr="00B803CA">
              <w:t>30</w:t>
            </w:r>
          </w:p>
        </w:tc>
        <w:tc>
          <w:tcPr>
            <w:tcW w:w="833" w:type="dxa"/>
            <w:noWrap/>
            <w:hideMark/>
          </w:tcPr>
          <w:p w14:paraId="1A8AFCBC" w14:textId="77777777" w:rsidR="00B803CA" w:rsidRPr="00B803CA" w:rsidRDefault="00B803CA" w:rsidP="00B803CA">
            <w:r w:rsidRPr="00B803CA">
              <w:t>28</w:t>
            </w:r>
          </w:p>
        </w:tc>
        <w:tc>
          <w:tcPr>
            <w:tcW w:w="744" w:type="dxa"/>
            <w:noWrap/>
            <w:hideMark/>
          </w:tcPr>
          <w:p w14:paraId="610E7FC7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118</w:t>
            </w:r>
          </w:p>
        </w:tc>
      </w:tr>
      <w:tr w:rsidR="00B803CA" w:rsidRPr="00B803CA" w14:paraId="1C371E6F" w14:textId="77777777" w:rsidTr="00B803CA">
        <w:trPr>
          <w:trHeight w:val="900"/>
        </w:trPr>
        <w:tc>
          <w:tcPr>
            <w:tcW w:w="3539" w:type="dxa"/>
            <w:noWrap/>
            <w:hideMark/>
          </w:tcPr>
          <w:p w14:paraId="79E2CA23" w14:textId="77777777" w:rsidR="00B803CA" w:rsidRPr="00B803CA" w:rsidRDefault="00B803CA">
            <w:r w:rsidRPr="00B803CA">
              <w:t>*Nabíjecí stanice 1 http://www.orico.cc/us/product/detail/3374.html</w:t>
            </w:r>
          </w:p>
        </w:tc>
        <w:tc>
          <w:tcPr>
            <w:tcW w:w="5576" w:type="dxa"/>
            <w:hideMark/>
          </w:tcPr>
          <w:p w14:paraId="0C71AC9C" w14:textId="77777777" w:rsidR="00B803CA" w:rsidRPr="00B803CA" w:rsidRDefault="00B803CA">
            <w:r w:rsidRPr="00B803CA">
              <w:t>Stojan/nabíjecí stanice pro 10 tabletů velikosti 10". Propojovací kabely s USB Type-C konektorem. Volně stojící. Výstup DC 5V / 2A na port. Záruka 2 roky.</w:t>
            </w:r>
          </w:p>
        </w:tc>
        <w:tc>
          <w:tcPr>
            <w:tcW w:w="807" w:type="dxa"/>
            <w:hideMark/>
          </w:tcPr>
          <w:p w14:paraId="7FF794F0" w14:textId="77777777" w:rsidR="00B803CA" w:rsidRPr="00B803CA" w:rsidRDefault="00B803CA" w:rsidP="00B803CA">
            <w:r w:rsidRPr="00B803CA">
              <w:t>2 000,-</w:t>
            </w:r>
          </w:p>
        </w:tc>
        <w:tc>
          <w:tcPr>
            <w:tcW w:w="695" w:type="dxa"/>
            <w:noWrap/>
            <w:hideMark/>
          </w:tcPr>
          <w:p w14:paraId="5819CB33" w14:textId="77777777" w:rsidR="00B803CA" w:rsidRPr="00B803CA" w:rsidRDefault="00B803CA" w:rsidP="00B803CA">
            <w:r w:rsidRPr="00B803CA">
              <w:t>1 652,00 Kč</w:t>
            </w:r>
          </w:p>
        </w:tc>
        <w:tc>
          <w:tcPr>
            <w:tcW w:w="695" w:type="dxa"/>
            <w:noWrap/>
            <w:hideMark/>
          </w:tcPr>
          <w:p w14:paraId="709541DC" w14:textId="77777777" w:rsidR="00B803CA" w:rsidRPr="00B803CA" w:rsidRDefault="00B803CA" w:rsidP="00B803CA">
            <w:r w:rsidRPr="00B803CA">
              <w:t>1 998,92 Kč</w:t>
            </w:r>
          </w:p>
        </w:tc>
        <w:tc>
          <w:tcPr>
            <w:tcW w:w="833" w:type="dxa"/>
            <w:noWrap/>
            <w:hideMark/>
          </w:tcPr>
          <w:p w14:paraId="290C8910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60F2F344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636B6A57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2ADB885D" w14:textId="77777777" w:rsidR="00B803CA" w:rsidRPr="00B803CA" w:rsidRDefault="00B803CA" w:rsidP="00B803CA">
            <w:r w:rsidRPr="00B803CA">
              <w:t>3</w:t>
            </w:r>
          </w:p>
        </w:tc>
        <w:tc>
          <w:tcPr>
            <w:tcW w:w="744" w:type="dxa"/>
            <w:noWrap/>
            <w:hideMark/>
          </w:tcPr>
          <w:p w14:paraId="430B1BD2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3</w:t>
            </w:r>
          </w:p>
        </w:tc>
      </w:tr>
      <w:tr w:rsidR="00B803CA" w:rsidRPr="00B803CA" w14:paraId="46E5FA97" w14:textId="77777777" w:rsidTr="00B803CA">
        <w:trPr>
          <w:trHeight w:val="1560"/>
        </w:trPr>
        <w:tc>
          <w:tcPr>
            <w:tcW w:w="3539" w:type="dxa"/>
            <w:noWrap/>
            <w:hideMark/>
          </w:tcPr>
          <w:p w14:paraId="09974552" w14:textId="77777777" w:rsidR="00B803CA" w:rsidRPr="00B803CA" w:rsidRDefault="00B803CA">
            <w:r w:rsidRPr="00B803CA">
              <w:t>*Nabíjecí stanice 2 https://www.digitus.info/en/products/network-and-server-cabinets/pc-cabinets-and-workstations/dn-45000/</w:t>
            </w:r>
          </w:p>
        </w:tc>
        <w:tc>
          <w:tcPr>
            <w:tcW w:w="5576" w:type="dxa"/>
            <w:hideMark/>
          </w:tcPr>
          <w:p w14:paraId="0B4B08B9" w14:textId="77777777" w:rsidR="00B803CA" w:rsidRPr="00B803CA" w:rsidRDefault="00B803CA">
            <w:r w:rsidRPr="00B803CA">
              <w:t xml:space="preserve">Stojan/nabíjecí skříň pro 30 tabletů velikosti 10". Uzamykatelný. Kolečka pro transport. Možnost montáže na zeď. Indikátor stavu nabíjení. Ochrana proti přepětí. </w:t>
            </w:r>
            <w:proofErr w:type="spellStart"/>
            <w:r w:rsidRPr="00B803CA">
              <w:t>Chlazení.Posuvné</w:t>
            </w:r>
            <w:proofErr w:type="spellEnd"/>
            <w:r w:rsidRPr="00B803CA">
              <w:t xml:space="preserve"> police. Výstup DC 5V / 2A na port. Propojovací kabely s USB Type-C konektorem. Kompatibilní s tablety. Záruka 2 roky.</w:t>
            </w:r>
          </w:p>
        </w:tc>
        <w:tc>
          <w:tcPr>
            <w:tcW w:w="807" w:type="dxa"/>
            <w:hideMark/>
          </w:tcPr>
          <w:p w14:paraId="589A61F2" w14:textId="77777777" w:rsidR="00B803CA" w:rsidRPr="00B803CA" w:rsidRDefault="00B803CA" w:rsidP="00B803CA">
            <w:r w:rsidRPr="00B803CA">
              <w:t>40 000,-</w:t>
            </w:r>
          </w:p>
        </w:tc>
        <w:tc>
          <w:tcPr>
            <w:tcW w:w="695" w:type="dxa"/>
            <w:noWrap/>
            <w:hideMark/>
          </w:tcPr>
          <w:p w14:paraId="35AC585B" w14:textId="77777777" w:rsidR="00B803CA" w:rsidRPr="00B803CA" w:rsidRDefault="00B803CA" w:rsidP="00B803CA">
            <w:r w:rsidRPr="00B803CA">
              <w:t>31 684,00 Kč</w:t>
            </w:r>
          </w:p>
        </w:tc>
        <w:tc>
          <w:tcPr>
            <w:tcW w:w="695" w:type="dxa"/>
            <w:noWrap/>
            <w:hideMark/>
          </w:tcPr>
          <w:p w14:paraId="2FC673ED" w14:textId="77777777" w:rsidR="00B803CA" w:rsidRPr="00B803CA" w:rsidRDefault="00B803CA" w:rsidP="00B803CA">
            <w:r w:rsidRPr="00B803CA">
              <w:t>38 337,64 Kč</w:t>
            </w:r>
          </w:p>
        </w:tc>
        <w:tc>
          <w:tcPr>
            <w:tcW w:w="833" w:type="dxa"/>
            <w:noWrap/>
            <w:hideMark/>
          </w:tcPr>
          <w:p w14:paraId="6B5A0EE8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78FAC2E1" w14:textId="77777777" w:rsidR="00B803CA" w:rsidRPr="00B803CA" w:rsidRDefault="00B803CA" w:rsidP="00B803CA">
            <w:r w:rsidRPr="00B803CA">
              <w:t>2</w:t>
            </w:r>
          </w:p>
        </w:tc>
        <w:tc>
          <w:tcPr>
            <w:tcW w:w="833" w:type="dxa"/>
            <w:noWrap/>
            <w:hideMark/>
          </w:tcPr>
          <w:p w14:paraId="47132175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43F758C0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744" w:type="dxa"/>
            <w:noWrap/>
            <w:hideMark/>
          </w:tcPr>
          <w:p w14:paraId="03149006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2</w:t>
            </w:r>
          </w:p>
        </w:tc>
      </w:tr>
      <w:tr w:rsidR="00B803CA" w:rsidRPr="00B803CA" w14:paraId="60B9AFA9" w14:textId="77777777" w:rsidTr="00B803CA">
        <w:trPr>
          <w:trHeight w:val="1620"/>
        </w:trPr>
        <w:tc>
          <w:tcPr>
            <w:tcW w:w="3539" w:type="dxa"/>
            <w:noWrap/>
            <w:hideMark/>
          </w:tcPr>
          <w:p w14:paraId="7FCB4679" w14:textId="77777777" w:rsidR="00B803CA" w:rsidRPr="00B803CA" w:rsidRDefault="00B803CA">
            <w:r w:rsidRPr="00B803CA">
              <w:t>*Nabíjecí stanice 3 https://www.bscom.cz/bsregal-pro-16-tabletu-cerny-usb-nabijeni-pridavna-kolecka_d1014955/#gallery</w:t>
            </w:r>
          </w:p>
        </w:tc>
        <w:tc>
          <w:tcPr>
            <w:tcW w:w="5576" w:type="dxa"/>
            <w:hideMark/>
          </w:tcPr>
          <w:p w14:paraId="345B9C13" w14:textId="77777777" w:rsidR="00B803CA" w:rsidRPr="00B803CA" w:rsidRDefault="00B803CA">
            <w:r w:rsidRPr="00B803CA">
              <w:t xml:space="preserve">Stojan/nabíjecí skříň pro 15 tabletů velikosti 10". Uzamykatelný. Kolečka pro transport. Možnost montáže na zeď. Indikátor stavu nabíjení. Ochrana proti přepětí. </w:t>
            </w:r>
            <w:proofErr w:type="spellStart"/>
            <w:r w:rsidRPr="00B803CA">
              <w:t>Chlazení.Posuvné</w:t>
            </w:r>
            <w:proofErr w:type="spellEnd"/>
            <w:r w:rsidRPr="00B803CA">
              <w:t xml:space="preserve"> police. Výstup DC 5V / 2A na port. Propojovací kabely s USB Type-C konektorem. Kompatibilní s tablety. Záruka 2 roky.</w:t>
            </w:r>
          </w:p>
        </w:tc>
        <w:tc>
          <w:tcPr>
            <w:tcW w:w="807" w:type="dxa"/>
            <w:hideMark/>
          </w:tcPr>
          <w:p w14:paraId="397F5227" w14:textId="77777777" w:rsidR="00B803CA" w:rsidRPr="00B803CA" w:rsidRDefault="00B803CA" w:rsidP="00B803CA">
            <w:r w:rsidRPr="00B803CA">
              <w:t>25 000,-</w:t>
            </w:r>
          </w:p>
        </w:tc>
        <w:tc>
          <w:tcPr>
            <w:tcW w:w="695" w:type="dxa"/>
            <w:noWrap/>
            <w:hideMark/>
          </w:tcPr>
          <w:p w14:paraId="647F866C" w14:textId="77777777" w:rsidR="00B803CA" w:rsidRPr="00B803CA" w:rsidRDefault="00B803CA" w:rsidP="00B803CA">
            <w:r w:rsidRPr="00B803CA">
              <w:t>16 521,00 Kč</w:t>
            </w:r>
          </w:p>
        </w:tc>
        <w:tc>
          <w:tcPr>
            <w:tcW w:w="695" w:type="dxa"/>
            <w:noWrap/>
            <w:hideMark/>
          </w:tcPr>
          <w:p w14:paraId="0B54B86D" w14:textId="77777777" w:rsidR="00B803CA" w:rsidRPr="00B803CA" w:rsidRDefault="00B803CA" w:rsidP="00B803CA">
            <w:r w:rsidRPr="00B803CA">
              <w:t>19 990,41 Kč</w:t>
            </w:r>
          </w:p>
        </w:tc>
        <w:tc>
          <w:tcPr>
            <w:tcW w:w="833" w:type="dxa"/>
            <w:noWrap/>
            <w:hideMark/>
          </w:tcPr>
          <w:p w14:paraId="4C33E33F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7DA1C3D2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41E24A9F" w14:textId="77777777" w:rsidR="00B803CA" w:rsidRPr="00B803CA" w:rsidRDefault="00B803CA" w:rsidP="00B803CA">
            <w:r w:rsidRPr="00B803CA">
              <w:t>2</w:t>
            </w:r>
          </w:p>
        </w:tc>
        <w:tc>
          <w:tcPr>
            <w:tcW w:w="833" w:type="dxa"/>
            <w:noWrap/>
            <w:hideMark/>
          </w:tcPr>
          <w:p w14:paraId="21558F01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744" w:type="dxa"/>
            <w:noWrap/>
            <w:hideMark/>
          </w:tcPr>
          <w:p w14:paraId="6A5BD9A6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2</w:t>
            </w:r>
          </w:p>
        </w:tc>
      </w:tr>
      <w:tr w:rsidR="00B803CA" w:rsidRPr="00B803CA" w14:paraId="69D88DFC" w14:textId="77777777" w:rsidTr="00B803CA">
        <w:trPr>
          <w:trHeight w:val="480"/>
        </w:trPr>
        <w:tc>
          <w:tcPr>
            <w:tcW w:w="3539" w:type="dxa"/>
            <w:noWrap/>
            <w:hideMark/>
          </w:tcPr>
          <w:p w14:paraId="4E94D7FC" w14:textId="77777777" w:rsidR="00B803CA" w:rsidRPr="00B803CA" w:rsidRDefault="00B803CA">
            <w:r w:rsidRPr="00B803CA">
              <w:t>Software 1 https://www.microsoft.com/cs-cz/windows/</w:t>
            </w:r>
          </w:p>
        </w:tc>
        <w:tc>
          <w:tcPr>
            <w:tcW w:w="5576" w:type="dxa"/>
            <w:hideMark/>
          </w:tcPr>
          <w:p w14:paraId="3F2EC679" w14:textId="77777777" w:rsidR="00B803CA" w:rsidRPr="00B803CA" w:rsidRDefault="00B803CA">
            <w:r w:rsidRPr="00B803CA">
              <w:t xml:space="preserve">Upgrade </w:t>
            </w:r>
            <w:proofErr w:type="spellStart"/>
            <w:r w:rsidRPr="00B803CA">
              <w:t>windows</w:t>
            </w:r>
            <w:proofErr w:type="spellEnd"/>
            <w:r w:rsidRPr="00B803CA">
              <w:t xml:space="preserve"> 10 </w:t>
            </w:r>
            <w:proofErr w:type="spellStart"/>
            <w:r w:rsidRPr="00B803CA">
              <w:t>home</w:t>
            </w:r>
            <w:proofErr w:type="spellEnd"/>
            <w:r w:rsidRPr="00B803CA">
              <w:t xml:space="preserve"> na </w:t>
            </w:r>
            <w:proofErr w:type="spellStart"/>
            <w:r w:rsidRPr="00B803CA">
              <w:t>windows</w:t>
            </w:r>
            <w:proofErr w:type="spellEnd"/>
            <w:r w:rsidRPr="00B803CA">
              <w:t xml:space="preserve"> 10Pro</w:t>
            </w:r>
          </w:p>
        </w:tc>
        <w:tc>
          <w:tcPr>
            <w:tcW w:w="807" w:type="dxa"/>
            <w:hideMark/>
          </w:tcPr>
          <w:p w14:paraId="0080E754" w14:textId="77777777" w:rsidR="00B803CA" w:rsidRPr="00B803CA" w:rsidRDefault="00B803CA" w:rsidP="00B803CA">
            <w:r w:rsidRPr="00B803CA">
              <w:t>4000,-</w:t>
            </w:r>
          </w:p>
        </w:tc>
        <w:tc>
          <w:tcPr>
            <w:tcW w:w="695" w:type="dxa"/>
            <w:noWrap/>
            <w:hideMark/>
          </w:tcPr>
          <w:p w14:paraId="6C372D0C" w14:textId="77777777" w:rsidR="00B803CA" w:rsidRPr="00B803CA" w:rsidRDefault="00B803CA" w:rsidP="00B803CA">
            <w:r w:rsidRPr="00B803CA">
              <w:t>1 498,00 Kč</w:t>
            </w:r>
          </w:p>
        </w:tc>
        <w:tc>
          <w:tcPr>
            <w:tcW w:w="695" w:type="dxa"/>
            <w:noWrap/>
            <w:hideMark/>
          </w:tcPr>
          <w:p w14:paraId="1BC813A8" w14:textId="77777777" w:rsidR="00B803CA" w:rsidRPr="00B803CA" w:rsidRDefault="00B803CA" w:rsidP="00B803CA">
            <w:r w:rsidRPr="00B803CA">
              <w:t>1 812,58 Kč</w:t>
            </w:r>
          </w:p>
        </w:tc>
        <w:tc>
          <w:tcPr>
            <w:tcW w:w="833" w:type="dxa"/>
            <w:noWrap/>
            <w:hideMark/>
          </w:tcPr>
          <w:p w14:paraId="65A6E16E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4E232B27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363B4A1D" w14:textId="77777777" w:rsidR="00B803CA" w:rsidRPr="00B803CA" w:rsidRDefault="00B803CA" w:rsidP="00B803CA">
            <w:r w:rsidRPr="00B803CA">
              <w:t>0</w:t>
            </w:r>
          </w:p>
        </w:tc>
        <w:tc>
          <w:tcPr>
            <w:tcW w:w="833" w:type="dxa"/>
            <w:noWrap/>
            <w:hideMark/>
          </w:tcPr>
          <w:p w14:paraId="1B97174D" w14:textId="77777777" w:rsidR="00B803CA" w:rsidRPr="00B803CA" w:rsidRDefault="00B803CA" w:rsidP="00B803CA">
            <w:r w:rsidRPr="00B803CA">
              <w:t>5</w:t>
            </w:r>
          </w:p>
        </w:tc>
        <w:tc>
          <w:tcPr>
            <w:tcW w:w="744" w:type="dxa"/>
            <w:noWrap/>
            <w:hideMark/>
          </w:tcPr>
          <w:p w14:paraId="0E659382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5</w:t>
            </w:r>
          </w:p>
        </w:tc>
      </w:tr>
      <w:tr w:rsidR="00B803CA" w:rsidRPr="00B803CA" w14:paraId="0FF25D99" w14:textId="77777777" w:rsidTr="00B803CA">
        <w:trPr>
          <w:trHeight w:val="495"/>
        </w:trPr>
        <w:tc>
          <w:tcPr>
            <w:tcW w:w="3539" w:type="dxa"/>
            <w:noWrap/>
            <w:hideMark/>
          </w:tcPr>
          <w:p w14:paraId="33CBD962" w14:textId="77777777" w:rsidR="00B803CA" w:rsidRPr="00B803CA" w:rsidRDefault="00B803CA">
            <w:r w:rsidRPr="00B803CA">
              <w:t>Software 2 https://www.microsoft.com/cs-cz/microsoft-365/microsoft-office</w:t>
            </w:r>
          </w:p>
        </w:tc>
        <w:tc>
          <w:tcPr>
            <w:tcW w:w="5576" w:type="dxa"/>
            <w:noWrap/>
            <w:hideMark/>
          </w:tcPr>
          <w:p w14:paraId="2E5F6077" w14:textId="77777777" w:rsidR="00B803CA" w:rsidRPr="00B803CA" w:rsidRDefault="00B803CA">
            <w:r w:rsidRPr="00B803CA">
              <w:t>Office 2019 standard</w:t>
            </w:r>
          </w:p>
        </w:tc>
        <w:tc>
          <w:tcPr>
            <w:tcW w:w="807" w:type="dxa"/>
            <w:noWrap/>
            <w:hideMark/>
          </w:tcPr>
          <w:p w14:paraId="1C04833C" w14:textId="77777777" w:rsidR="00B803CA" w:rsidRPr="00B803CA" w:rsidRDefault="00B803CA" w:rsidP="00B803CA">
            <w:r w:rsidRPr="00B803CA">
              <w:t>2 000,-</w:t>
            </w:r>
          </w:p>
        </w:tc>
        <w:tc>
          <w:tcPr>
            <w:tcW w:w="695" w:type="dxa"/>
            <w:noWrap/>
            <w:hideMark/>
          </w:tcPr>
          <w:p w14:paraId="742B4BA4" w14:textId="77777777" w:rsidR="00B803CA" w:rsidRPr="00B803CA" w:rsidRDefault="00B803CA" w:rsidP="00B803CA">
            <w:r w:rsidRPr="00B803CA">
              <w:t>1 411,00 Kč</w:t>
            </w:r>
          </w:p>
        </w:tc>
        <w:tc>
          <w:tcPr>
            <w:tcW w:w="695" w:type="dxa"/>
            <w:noWrap/>
            <w:hideMark/>
          </w:tcPr>
          <w:p w14:paraId="3C01D148" w14:textId="77777777" w:rsidR="00B803CA" w:rsidRPr="00B803CA" w:rsidRDefault="00B803CA" w:rsidP="00B803CA">
            <w:r w:rsidRPr="00B803CA">
              <w:t>1 707,31 Kč</w:t>
            </w:r>
          </w:p>
        </w:tc>
        <w:tc>
          <w:tcPr>
            <w:tcW w:w="833" w:type="dxa"/>
            <w:noWrap/>
            <w:hideMark/>
          </w:tcPr>
          <w:p w14:paraId="2CC696FE" w14:textId="77777777" w:rsidR="00B803CA" w:rsidRPr="00B803CA" w:rsidRDefault="00B803CA" w:rsidP="00B803CA">
            <w:r w:rsidRPr="00B803CA">
              <w:t>38</w:t>
            </w:r>
          </w:p>
        </w:tc>
        <w:tc>
          <w:tcPr>
            <w:tcW w:w="833" w:type="dxa"/>
            <w:noWrap/>
            <w:hideMark/>
          </w:tcPr>
          <w:p w14:paraId="599B4DF6" w14:textId="77777777" w:rsidR="00B803CA" w:rsidRPr="00B803CA" w:rsidRDefault="00B803CA" w:rsidP="00B803CA">
            <w:r w:rsidRPr="00B803CA">
              <w:t>14</w:t>
            </w:r>
          </w:p>
        </w:tc>
        <w:tc>
          <w:tcPr>
            <w:tcW w:w="833" w:type="dxa"/>
            <w:noWrap/>
            <w:hideMark/>
          </w:tcPr>
          <w:p w14:paraId="360ABF58" w14:textId="77777777" w:rsidR="00B803CA" w:rsidRPr="00B803CA" w:rsidRDefault="00B803CA" w:rsidP="00B803CA">
            <w:r w:rsidRPr="00B803CA">
              <w:t>10</w:t>
            </w:r>
          </w:p>
        </w:tc>
        <w:tc>
          <w:tcPr>
            <w:tcW w:w="833" w:type="dxa"/>
            <w:noWrap/>
            <w:hideMark/>
          </w:tcPr>
          <w:p w14:paraId="555B58CD" w14:textId="77777777" w:rsidR="00B803CA" w:rsidRPr="00B803CA" w:rsidRDefault="00B803CA" w:rsidP="00B803CA">
            <w:r w:rsidRPr="00B803CA">
              <w:t>32</w:t>
            </w:r>
          </w:p>
        </w:tc>
        <w:tc>
          <w:tcPr>
            <w:tcW w:w="744" w:type="dxa"/>
            <w:noWrap/>
            <w:hideMark/>
          </w:tcPr>
          <w:p w14:paraId="2C6A9567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94</w:t>
            </w:r>
          </w:p>
        </w:tc>
      </w:tr>
      <w:tr w:rsidR="00B803CA" w:rsidRPr="00B803CA" w14:paraId="2ECF6A8F" w14:textId="77777777" w:rsidTr="00B803CA">
        <w:trPr>
          <w:trHeight w:val="570"/>
        </w:trPr>
        <w:tc>
          <w:tcPr>
            <w:tcW w:w="3539" w:type="dxa"/>
            <w:noWrap/>
            <w:hideMark/>
          </w:tcPr>
          <w:p w14:paraId="5FFD6D81" w14:textId="77777777" w:rsidR="00B803CA" w:rsidRPr="00B803CA" w:rsidRDefault="00B803CA" w:rsidP="00B803CA">
            <w:pPr>
              <w:rPr>
                <w:b/>
                <w:bCs/>
              </w:rPr>
            </w:pPr>
          </w:p>
        </w:tc>
        <w:tc>
          <w:tcPr>
            <w:tcW w:w="5576" w:type="dxa"/>
            <w:noWrap/>
            <w:hideMark/>
          </w:tcPr>
          <w:p w14:paraId="185ECD2D" w14:textId="77777777" w:rsidR="00B803CA" w:rsidRPr="00B803CA" w:rsidRDefault="00B803CA"/>
        </w:tc>
        <w:tc>
          <w:tcPr>
            <w:tcW w:w="2197" w:type="dxa"/>
            <w:gridSpan w:val="3"/>
            <w:noWrap/>
            <w:hideMark/>
          </w:tcPr>
          <w:p w14:paraId="07F1ECA0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Celková cena za školu bez DPH:</w:t>
            </w:r>
          </w:p>
        </w:tc>
        <w:tc>
          <w:tcPr>
            <w:tcW w:w="833" w:type="dxa"/>
            <w:noWrap/>
            <w:hideMark/>
          </w:tcPr>
          <w:p w14:paraId="670F6F38" w14:textId="77777777" w:rsidR="00B803CA" w:rsidRPr="00B803CA" w:rsidRDefault="00B803CA" w:rsidP="00B803CA">
            <w:r w:rsidRPr="00B803CA">
              <w:t>635 892 Kč</w:t>
            </w:r>
          </w:p>
        </w:tc>
        <w:tc>
          <w:tcPr>
            <w:tcW w:w="833" w:type="dxa"/>
            <w:noWrap/>
            <w:hideMark/>
          </w:tcPr>
          <w:p w14:paraId="562AA0EB" w14:textId="77777777" w:rsidR="00B803CA" w:rsidRPr="00B803CA" w:rsidRDefault="00B803CA" w:rsidP="00B803CA">
            <w:r w:rsidRPr="00B803CA">
              <w:t>472 964 Kč</w:t>
            </w:r>
          </w:p>
        </w:tc>
        <w:tc>
          <w:tcPr>
            <w:tcW w:w="833" w:type="dxa"/>
            <w:noWrap/>
            <w:hideMark/>
          </w:tcPr>
          <w:p w14:paraId="3C6C2E97" w14:textId="77777777" w:rsidR="00B803CA" w:rsidRPr="00B803CA" w:rsidRDefault="00B803CA" w:rsidP="00B803CA">
            <w:r w:rsidRPr="00B803CA">
              <w:t>288 042 Kč</w:t>
            </w:r>
          </w:p>
        </w:tc>
        <w:tc>
          <w:tcPr>
            <w:tcW w:w="833" w:type="dxa"/>
            <w:noWrap/>
            <w:hideMark/>
          </w:tcPr>
          <w:p w14:paraId="1D441AD1" w14:textId="77777777" w:rsidR="00B803CA" w:rsidRPr="00B803CA" w:rsidRDefault="00B803CA" w:rsidP="00B803CA">
            <w:r w:rsidRPr="00B803CA">
              <w:t>635 735 Kč</w:t>
            </w:r>
          </w:p>
        </w:tc>
        <w:tc>
          <w:tcPr>
            <w:tcW w:w="744" w:type="dxa"/>
            <w:noWrap/>
            <w:hideMark/>
          </w:tcPr>
          <w:p w14:paraId="58C59419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 </w:t>
            </w:r>
          </w:p>
        </w:tc>
      </w:tr>
      <w:tr w:rsidR="00B803CA" w:rsidRPr="00B803CA" w14:paraId="5B275534" w14:textId="77777777" w:rsidTr="00B803CA">
        <w:trPr>
          <w:trHeight w:val="300"/>
        </w:trPr>
        <w:tc>
          <w:tcPr>
            <w:tcW w:w="3539" w:type="dxa"/>
            <w:noWrap/>
            <w:hideMark/>
          </w:tcPr>
          <w:p w14:paraId="6637C3DE" w14:textId="77777777" w:rsidR="00B803CA" w:rsidRPr="00B803CA" w:rsidRDefault="00B803CA" w:rsidP="00B803CA">
            <w:pPr>
              <w:rPr>
                <w:b/>
                <w:bCs/>
              </w:rPr>
            </w:pPr>
          </w:p>
        </w:tc>
        <w:tc>
          <w:tcPr>
            <w:tcW w:w="5576" w:type="dxa"/>
            <w:noWrap/>
            <w:hideMark/>
          </w:tcPr>
          <w:p w14:paraId="04620646" w14:textId="77777777" w:rsidR="00B803CA" w:rsidRPr="00B803CA" w:rsidRDefault="00B803CA"/>
        </w:tc>
        <w:tc>
          <w:tcPr>
            <w:tcW w:w="807" w:type="dxa"/>
            <w:noWrap/>
            <w:hideMark/>
          </w:tcPr>
          <w:p w14:paraId="3F97711D" w14:textId="77777777" w:rsidR="00B803CA" w:rsidRPr="00B803CA" w:rsidRDefault="00B803CA"/>
        </w:tc>
        <w:tc>
          <w:tcPr>
            <w:tcW w:w="695" w:type="dxa"/>
            <w:noWrap/>
            <w:hideMark/>
          </w:tcPr>
          <w:p w14:paraId="2FDB3C87" w14:textId="77777777" w:rsidR="00B803CA" w:rsidRPr="00B803CA" w:rsidRDefault="00B803CA"/>
        </w:tc>
        <w:tc>
          <w:tcPr>
            <w:tcW w:w="695" w:type="dxa"/>
            <w:noWrap/>
            <w:hideMark/>
          </w:tcPr>
          <w:p w14:paraId="08ADDC77" w14:textId="77777777" w:rsidR="00B803CA" w:rsidRPr="00B803CA" w:rsidRDefault="00B803CA"/>
        </w:tc>
        <w:tc>
          <w:tcPr>
            <w:tcW w:w="833" w:type="dxa"/>
            <w:noWrap/>
            <w:hideMark/>
          </w:tcPr>
          <w:p w14:paraId="10EF7768" w14:textId="77777777" w:rsidR="00B803CA" w:rsidRPr="00B803CA" w:rsidRDefault="00B803CA"/>
        </w:tc>
        <w:tc>
          <w:tcPr>
            <w:tcW w:w="833" w:type="dxa"/>
            <w:noWrap/>
            <w:hideMark/>
          </w:tcPr>
          <w:p w14:paraId="4DC490C5" w14:textId="77777777" w:rsidR="00B803CA" w:rsidRPr="00B803CA" w:rsidRDefault="00B803CA"/>
        </w:tc>
        <w:tc>
          <w:tcPr>
            <w:tcW w:w="833" w:type="dxa"/>
            <w:noWrap/>
            <w:hideMark/>
          </w:tcPr>
          <w:p w14:paraId="08F2B40E" w14:textId="77777777" w:rsidR="00B803CA" w:rsidRPr="00B803CA" w:rsidRDefault="00B803CA"/>
        </w:tc>
        <w:tc>
          <w:tcPr>
            <w:tcW w:w="833" w:type="dxa"/>
            <w:noWrap/>
            <w:hideMark/>
          </w:tcPr>
          <w:p w14:paraId="61F2326F" w14:textId="77777777" w:rsidR="00B803CA" w:rsidRPr="00B803CA" w:rsidRDefault="00B803CA"/>
        </w:tc>
        <w:tc>
          <w:tcPr>
            <w:tcW w:w="744" w:type="dxa"/>
            <w:noWrap/>
            <w:hideMark/>
          </w:tcPr>
          <w:p w14:paraId="2385B2C1" w14:textId="77777777" w:rsidR="00B803CA" w:rsidRPr="00B803CA" w:rsidRDefault="00B803CA"/>
        </w:tc>
      </w:tr>
      <w:tr w:rsidR="00B803CA" w:rsidRPr="00B803CA" w14:paraId="0695970E" w14:textId="77777777" w:rsidTr="00B803CA">
        <w:trPr>
          <w:trHeight w:val="570"/>
        </w:trPr>
        <w:tc>
          <w:tcPr>
            <w:tcW w:w="3539" w:type="dxa"/>
            <w:noWrap/>
            <w:hideMark/>
          </w:tcPr>
          <w:p w14:paraId="0EFC837C" w14:textId="77777777" w:rsidR="00B803CA" w:rsidRPr="00B803CA" w:rsidRDefault="00B803CA"/>
        </w:tc>
        <w:tc>
          <w:tcPr>
            <w:tcW w:w="5576" w:type="dxa"/>
            <w:noWrap/>
            <w:hideMark/>
          </w:tcPr>
          <w:p w14:paraId="084CEC7D" w14:textId="77777777" w:rsidR="00B803CA" w:rsidRPr="00B803CA" w:rsidRDefault="00B803CA"/>
        </w:tc>
        <w:tc>
          <w:tcPr>
            <w:tcW w:w="2197" w:type="dxa"/>
            <w:gridSpan w:val="3"/>
            <w:noWrap/>
            <w:hideMark/>
          </w:tcPr>
          <w:p w14:paraId="0A1932FB" w14:textId="77777777" w:rsidR="00B803CA" w:rsidRPr="00B803CA" w:rsidRDefault="00B803CA" w:rsidP="00B803CA">
            <w:pPr>
              <w:rPr>
                <w:b/>
                <w:bCs/>
              </w:rPr>
            </w:pPr>
            <w:r w:rsidRPr="00B803CA">
              <w:rPr>
                <w:b/>
                <w:bCs/>
              </w:rPr>
              <w:t>Celková cena bez DPH:</w:t>
            </w:r>
          </w:p>
        </w:tc>
        <w:tc>
          <w:tcPr>
            <w:tcW w:w="1666" w:type="dxa"/>
            <w:gridSpan w:val="2"/>
            <w:noWrap/>
            <w:hideMark/>
          </w:tcPr>
          <w:p w14:paraId="03C58A2C" w14:textId="77777777" w:rsidR="00B803CA" w:rsidRPr="00B803CA" w:rsidRDefault="00B803CA" w:rsidP="00B803CA">
            <w:r w:rsidRPr="00B803CA">
              <w:t>2 032 633 Kč</w:t>
            </w:r>
          </w:p>
        </w:tc>
        <w:tc>
          <w:tcPr>
            <w:tcW w:w="833" w:type="dxa"/>
            <w:noWrap/>
            <w:hideMark/>
          </w:tcPr>
          <w:p w14:paraId="4C527C4C" w14:textId="77777777" w:rsidR="00B803CA" w:rsidRPr="00B803CA" w:rsidRDefault="00B803CA" w:rsidP="00B803CA"/>
        </w:tc>
        <w:tc>
          <w:tcPr>
            <w:tcW w:w="833" w:type="dxa"/>
            <w:noWrap/>
            <w:hideMark/>
          </w:tcPr>
          <w:p w14:paraId="13773FF0" w14:textId="77777777" w:rsidR="00B803CA" w:rsidRPr="00B803CA" w:rsidRDefault="00B803CA"/>
        </w:tc>
        <w:tc>
          <w:tcPr>
            <w:tcW w:w="744" w:type="dxa"/>
            <w:noWrap/>
            <w:hideMark/>
          </w:tcPr>
          <w:p w14:paraId="60DC82DF" w14:textId="77777777" w:rsidR="00B803CA" w:rsidRPr="00B803CA" w:rsidRDefault="00B803CA"/>
        </w:tc>
      </w:tr>
      <w:tr w:rsidR="00B803CA" w:rsidRPr="00B803CA" w14:paraId="6EB7F034" w14:textId="77777777" w:rsidTr="00B803CA">
        <w:trPr>
          <w:trHeight w:val="300"/>
        </w:trPr>
        <w:tc>
          <w:tcPr>
            <w:tcW w:w="3539" w:type="dxa"/>
            <w:noWrap/>
            <w:hideMark/>
          </w:tcPr>
          <w:p w14:paraId="33D0B919" w14:textId="77777777" w:rsidR="00B803CA" w:rsidRPr="00B803CA" w:rsidRDefault="00B803CA"/>
        </w:tc>
        <w:tc>
          <w:tcPr>
            <w:tcW w:w="5576" w:type="dxa"/>
            <w:noWrap/>
            <w:hideMark/>
          </w:tcPr>
          <w:p w14:paraId="6959B2B8" w14:textId="77777777" w:rsidR="00B803CA" w:rsidRPr="00B803CA" w:rsidRDefault="00B803CA"/>
        </w:tc>
        <w:tc>
          <w:tcPr>
            <w:tcW w:w="807" w:type="dxa"/>
            <w:noWrap/>
            <w:hideMark/>
          </w:tcPr>
          <w:p w14:paraId="312A375A" w14:textId="77777777" w:rsidR="00B803CA" w:rsidRPr="00B803CA" w:rsidRDefault="00B803CA"/>
        </w:tc>
        <w:tc>
          <w:tcPr>
            <w:tcW w:w="695" w:type="dxa"/>
            <w:noWrap/>
            <w:hideMark/>
          </w:tcPr>
          <w:p w14:paraId="3B9A50DC" w14:textId="77777777" w:rsidR="00B803CA" w:rsidRPr="00B803CA" w:rsidRDefault="00B803CA"/>
        </w:tc>
        <w:tc>
          <w:tcPr>
            <w:tcW w:w="695" w:type="dxa"/>
            <w:noWrap/>
            <w:hideMark/>
          </w:tcPr>
          <w:p w14:paraId="2A1CE79B" w14:textId="77777777" w:rsidR="00B803CA" w:rsidRPr="00B803CA" w:rsidRDefault="00B803CA"/>
        </w:tc>
        <w:tc>
          <w:tcPr>
            <w:tcW w:w="833" w:type="dxa"/>
            <w:noWrap/>
            <w:hideMark/>
          </w:tcPr>
          <w:p w14:paraId="31EDFD6D" w14:textId="77777777" w:rsidR="00B803CA" w:rsidRPr="00B803CA" w:rsidRDefault="00B803CA"/>
        </w:tc>
        <w:tc>
          <w:tcPr>
            <w:tcW w:w="833" w:type="dxa"/>
            <w:noWrap/>
            <w:hideMark/>
          </w:tcPr>
          <w:p w14:paraId="12200974" w14:textId="77777777" w:rsidR="00B803CA" w:rsidRPr="00B803CA" w:rsidRDefault="00B803CA"/>
        </w:tc>
        <w:tc>
          <w:tcPr>
            <w:tcW w:w="833" w:type="dxa"/>
            <w:noWrap/>
            <w:hideMark/>
          </w:tcPr>
          <w:p w14:paraId="72176C39" w14:textId="77777777" w:rsidR="00B803CA" w:rsidRPr="00B803CA" w:rsidRDefault="00B803CA"/>
        </w:tc>
        <w:tc>
          <w:tcPr>
            <w:tcW w:w="833" w:type="dxa"/>
            <w:noWrap/>
            <w:hideMark/>
          </w:tcPr>
          <w:p w14:paraId="079FB2AF" w14:textId="77777777" w:rsidR="00B803CA" w:rsidRPr="00B803CA" w:rsidRDefault="00B803CA"/>
        </w:tc>
        <w:tc>
          <w:tcPr>
            <w:tcW w:w="744" w:type="dxa"/>
            <w:noWrap/>
            <w:hideMark/>
          </w:tcPr>
          <w:p w14:paraId="14968D50" w14:textId="77777777" w:rsidR="00B803CA" w:rsidRPr="00B803CA" w:rsidRDefault="00B803CA"/>
        </w:tc>
      </w:tr>
    </w:tbl>
    <w:p w14:paraId="0EB1671F" w14:textId="77777777" w:rsidR="00FE3975" w:rsidRDefault="00FE3975"/>
    <w:sectPr w:rsidR="00FE3975" w:rsidSect="00B803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CA"/>
    <w:rsid w:val="008A0490"/>
    <w:rsid w:val="00B803CA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1A7B"/>
  <w15:chartTrackingRefBased/>
  <w15:docId w15:val="{8DFA1CE7-5E95-42CC-BDE0-A8B8AC8C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Živora Stanislav</dc:creator>
  <cp:keywords/>
  <dc:description/>
  <cp:lastModifiedBy>Dana Portyšová</cp:lastModifiedBy>
  <cp:revision>2</cp:revision>
  <dcterms:created xsi:type="dcterms:W3CDTF">2020-10-20T08:18:00Z</dcterms:created>
  <dcterms:modified xsi:type="dcterms:W3CDTF">2020-10-20T08:18:00Z</dcterms:modified>
</cp:coreProperties>
</file>