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8A668" w14:textId="77777777" w:rsidR="00D93B57" w:rsidRDefault="00D93B57">
      <w:pPr>
        <w:pStyle w:val="Nadpis1"/>
      </w:pPr>
    </w:p>
    <w:p w14:paraId="20B4BD06" w14:textId="77777777" w:rsidR="00D662A0" w:rsidRDefault="0066187C">
      <w:pPr>
        <w:pStyle w:val="Nadpis1"/>
      </w:pPr>
      <w:r>
        <w:t>SMLOUVA O VÝPŮJČCE</w:t>
      </w:r>
    </w:p>
    <w:p w14:paraId="50C44F78" w14:textId="77777777" w:rsidR="0066187C" w:rsidRPr="0066187C" w:rsidRDefault="0066187C" w:rsidP="0066187C"/>
    <w:p w14:paraId="16298297" w14:textId="77777777" w:rsidR="00D016CC" w:rsidRDefault="00D016CC" w:rsidP="00D016CC">
      <w:pPr>
        <w:jc w:val="center"/>
        <w:rPr>
          <w:sz w:val="22"/>
          <w:szCs w:val="22"/>
        </w:rPr>
      </w:pPr>
      <w:r w:rsidRPr="00733D3E">
        <w:rPr>
          <w:sz w:val="22"/>
          <w:szCs w:val="22"/>
        </w:rPr>
        <w:t xml:space="preserve">v souladu s ustanovením § </w:t>
      </w:r>
      <w:r>
        <w:rPr>
          <w:sz w:val="22"/>
          <w:szCs w:val="22"/>
        </w:rPr>
        <w:t>2193</w:t>
      </w:r>
      <w:r w:rsidRPr="00733D3E">
        <w:rPr>
          <w:sz w:val="22"/>
          <w:szCs w:val="22"/>
        </w:rPr>
        <w:t xml:space="preserve"> a násl. </w:t>
      </w:r>
      <w:r w:rsidR="00184F64">
        <w:rPr>
          <w:sz w:val="22"/>
          <w:szCs w:val="22"/>
        </w:rPr>
        <w:t>Z</w:t>
      </w:r>
      <w:r w:rsidRPr="00733D3E">
        <w:rPr>
          <w:sz w:val="22"/>
          <w:szCs w:val="22"/>
        </w:rPr>
        <w:t>ák. č. 89/2012 Sb., občansk</w:t>
      </w:r>
      <w:r>
        <w:rPr>
          <w:sz w:val="22"/>
          <w:szCs w:val="22"/>
        </w:rPr>
        <w:t>ého</w:t>
      </w:r>
      <w:r w:rsidRPr="00733D3E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="00184F64">
        <w:rPr>
          <w:sz w:val="22"/>
          <w:szCs w:val="22"/>
        </w:rPr>
        <w:t>,</w:t>
      </w:r>
      <w:r w:rsidRPr="00733D3E">
        <w:rPr>
          <w:sz w:val="22"/>
          <w:szCs w:val="22"/>
        </w:rPr>
        <w:t xml:space="preserve"> ve znění pozdějších předpisů („</w:t>
      </w:r>
      <w:r w:rsidRPr="00733D3E">
        <w:rPr>
          <w:b/>
          <w:sz w:val="22"/>
          <w:szCs w:val="22"/>
        </w:rPr>
        <w:t>občanský zákoník</w:t>
      </w:r>
      <w:r w:rsidRPr="00733D3E">
        <w:rPr>
          <w:sz w:val="22"/>
          <w:szCs w:val="22"/>
        </w:rPr>
        <w:t>“)</w:t>
      </w:r>
    </w:p>
    <w:p w14:paraId="5183A615" w14:textId="77777777" w:rsidR="00D662A0" w:rsidRDefault="00D662A0">
      <w:pPr>
        <w:tabs>
          <w:tab w:val="left" w:pos="1418"/>
          <w:tab w:val="left" w:pos="5103"/>
        </w:tabs>
        <w:rPr>
          <w:b/>
          <w:sz w:val="28"/>
        </w:rPr>
      </w:pPr>
    </w:p>
    <w:p w14:paraId="42875B8E" w14:textId="77777777" w:rsidR="00D662A0" w:rsidRDefault="00D662A0">
      <w:pPr>
        <w:tabs>
          <w:tab w:val="left" w:pos="1418"/>
          <w:tab w:val="left" w:pos="5103"/>
        </w:tabs>
      </w:pPr>
      <w:r>
        <w:rPr>
          <w:b/>
        </w:rPr>
        <w:t>Půjčitel:</w:t>
      </w:r>
      <w:r>
        <w:rPr>
          <w:b/>
        </w:rPr>
        <w:tab/>
      </w:r>
      <w:r w:rsidR="00EC1C23" w:rsidRPr="005D008B">
        <w:rPr>
          <w:b/>
          <w:bCs/>
        </w:rPr>
        <w:t>Ecolab s.r.o.,Voctářova 2449/5, 180 00 Praha 8.</w:t>
      </w:r>
      <w:r>
        <w:tab/>
      </w:r>
    </w:p>
    <w:p w14:paraId="5DD02DF3" w14:textId="77777777" w:rsidR="00D662A0" w:rsidRDefault="00D662A0">
      <w:pPr>
        <w:tabs>
          <w:tab w:val="left" w:pos="1418"/>
          <w:tab w:val="left" w:pos="5103"/>
        </w:tabs>
      </w:pPr>
      <w:r>
        <w:tab/>
        <w:t>IČ</w:t>
      </w:r>
      <w:r w:rsidR="00E27AC0">
        <w:t>O</w:t>
      </w:r>
      <w:r>
        <w:t xml:space="preserve">: 46995935, DIČ: </w:t>
      </w:r>
      <w:r w:rsidR="00E27AC0">
        <w:t>CZ</w:t>
      </w:r>
      <w:r>
        <w:t>46995935, zaps. OR KOS Brno odd. C vl. 8962</w:t>
      </w:r>
    </w:p>
    <w:p w14:paraId="167FBB8A" w14:textId="4CEE4EF5" w:rsidR="00D662A0" w:rsidRDefault="00D662A0">
      <w:pPr>
        <w:tabs>
          <w:tab w:val="left" w:pos="1418"/>
          <w:tab w:val="left" w:pos="5103"/>
        </w:tabs>
      </w:pPr>
      <w:r>
        <w:tab/>
        <w:t xml:space="preserve">Zastoupený: </w:t>
      </w:r>
      <w:r w:rsidR="00657219">
        <w:t xml:space="preserve">Ing. </w:t>
      </w:r>
      <w:r w:rsidR="00063885">
        <w:t>XXX</w:t>
      </w:r>
      <w:r w:rsidR="002A5BFC">
        <w:t>, jednatelem společnosti</w:t>
      </w:r>
      <w:r>
        <w:tab/>
      </w:r>
      <w:r>
        <w:tab/>
      </w:r>
    </w:p>
    <w:p w14:paraId="3D4A6511" w14:textId="77777777" w:rsidR="00D016CC" w:rsidRDefault="00D016CC">
      <w:pPr>
        <w:tabs>
          <w:tab w:val="left" w:pos="1418"/>
          <w:tab w:val="left" w:pos="5103"/>
        </w:tabs>
        <w:rPr>
          <w:b/>
        </w:rPr>
      </w:pPr>
    </w:p>
    <w:p w14:paraId="6A13FF09" w14:textId="77777777" w:rsidR="00D662A0" w:rsidRDefault="00D662A0">
      <w:pPr>
        <w:tabs>
          <w:tab w:val="left" w:pos="1418"/>
          <w:tab w:val="left" w:pos="5103"/>
        </w:tabs>
        <w:rPr>
          <w:b/>
        </w:rPr>
      </w:pPr>
      <w:r>
        <w:rPr>
          <w:b/>
        </w:rPr>
        <w:t>V</w:t>
      </w:r>
      <w:r w:rsidR="001A31A0">
        <w:rPr>
          <w:b/>
        </w:rPr>
        <w:t>y</w:t>
      </w:r>
      <w:r w:rsidR="00757F10">
        <w:rPr>
          <w:b/>
        </w:rPr>
        <w:t xml:space="preserve">půjčitel:         </w:t>
      </w:r>
      <w:r w:rsidR="00B5408F">
        <w:rPr>
          <w:b/>
        </w:rPr>
        <w:t>Domov</w:t>
      </w:r>
      <w:r w:rsidR="005D008B">
        <w:rPr>
          <w:b/>
        </w:rPr>
        <w:t xml:space="preserve"> pro osoby se zdravotním postižením v Radošově, příspěvková org.</w:t>
      </w:r>
    </w:p>
    <w:p w14:paraId="1C2BEF83" w14:textId="77777777" w:rsidR="002E7AD0" w:rsidRPr="002E7AD0" w:rsidRDefault="002E7AD0">
      <w:pPr>
        <w:tabs>
          <w:tab w:val="left" w:pos="1418"/>
          <w:tab w:val="left" w:pos="5103"/>
        </w:tabs>
        <w:rPr>
          <w:bCs/>
        </w:rPr>
      </w:pPr>
      <w:r w:rsidRPr="002E7AD0">
        <w:rPr>
          <w:bCs/>
        </w:rPr>
        <w:t xml:space="preserve">                            Kyselka, část Radošov 137, 363 01 Ostrov  </w:t>
      </w:r>
    </w:p>
    <w:p w14:paraId="5C903600" w14:textId="77777777" w:rsidR="00D016CC" w:rsidRDefault="00F27AD9">
      <w:pPr>
        <w:tabs>
          <w:tab w:val="left" w:pos="1418"/>
          <w:tab w:val="left" w:pos="5103"/>
        </w:tabs>
      </w:pPr>
      <w:r>
        <w:rPr>
          <w:b/>
        </w:rPr>
        <w:t xml:space="preserve">                </w:t>
      </w:r>
      <w:r w:rsidR="002571CA">
        <w:rPr>
          <w:b/>
        </w:rPr>
        <w:t xml:space="preserve">            </w:t>
      </w:r>
      <w:r w:rsidR="002571CA">
        <w:t>IČO</w:t>
      </w:r>
      <w:r w:rsidR="00123DCE">
        <w:t xml:space="preserve">: </w:t>
      </w:r>
      <w:r w:rsidR="002E7AD0">
        <w:t>71175334</w:t>
      </w:r>
      <w:r w:rsidR="00123DCE">
        <w:t xml:space="preserve"> </w:t>
      </w:r>
      <w:r w:rsidR="00B60606">
        <w:t xml:space="preserve">, </w:t>
      </w:r>
      <w:r w:rsidR="002E7AD0">
        <w:t>zaps. OR KS v Plzni, oddíl Pr, vložka 516</w:t>
      </w:r>
    </w:p>
    <w:p w14:paraId="23748DCC" w14:textId="73729C15" w:rsidR="002571CA" w:rsidRPr="002571CA" w:rsidRDefault="00126591">
      <w:pPr>
        <w:tabs>
          <w:tab w:val="left" w:pos="1418"/>
          <w:tab w:val="left" w:pos="5103"/>
        </w:tabs>
      </w:pPr>
      <w:r>
        <w:tab/>
        <w:t>Za</w:t>
      </w:r>
      <w:r w:rsidR="001128E8">
        <w:t xml:space="preserve">stoupený: </w:t>
      </w:r>
      <w:r w:rsidR="00232923">
        <w:t xml:space="preserve">paní </w:t>
      </w:r>
      <w:r w:rsidR="00063885">
        <w:t>XXX</w:t>
      </w:r>
      <w:r w:rsidR="002E7AD0">
        <w:t>, ředitelkou domova</w:t>
      </w:r>
    </w:p>
    <w:p w14:paraId="49707EE2" w14:textId="77777777" w:rsidR="00D662A0" w:rsidRDefault="00F27AD9">
      <w:pPr>
        <w:tabs>
          <w:tab w:val="left" w:pos="1418"/>
          <w:tab w:val="left" w:pos="5103"/>
        </w:tabs>
      </w:pPr>
      <w:r>
        <w:rPr>
          <w:b/>
        </w:rPr>
        <w:t xml:space="preserve">      </w:t>
      </w:r>
      <w:r w:rsidR="00615879">
        <w:rPr>
          <w:b/>
        </w:rPr>
        <w:t xml:space="preserve">               </w:t>
      </w:r>
      <w:r w:rsidR="00D662A0">
        <w:tab/>
      </w:r>
      <w:r w:rsidR="00D662A0">
        <w:tab/>
      </w:r>
    </w:p>
    <w:p w14:paraId="7BC091A5" w14:textId="77777777" w:rsidR="00D662A0" w:rsidRDefault="00D662A0">
      <w:pPr>
        <w:tabs>
          <w:tab w:val="left" w:pos="1418"/>
          <w:tab w:val="left" w:pos="5387"/>
        </w:tabs>
        <w:rPr>
          <w:b/>
        </w:rPr>
      </w:pPr>
      <w:r>
        <w:rPr>
          <w:b/>
        </w:rPr>
        <w:t>Půjčitel</w:t>
      </w:r>
      <w:r w:rsidR="00C22825">
        <w:rPr>
          <w:b/>
        </w:rPr>
        <w:t xml:space="preserve"> tímto přenechává </w:t>
      </w:r>
      <w:r>
        <w:rPr>
          <w:b/>
        </w:rPr>
        <w:t>vypůjčiteli do bezplatného</w:t>
      </w:r>
      <w:r w:rsidR="00C22825">
        <w:rPr>
          <w:b/>
        </w:rPr>
        <w:t>, dočasného</w:t>
      </w:r>
      <w:r>
        <w:rPr>
          <w:b/>
        </w:rPr>
        <w:t xml:space="preserve"> užívání následující zařízení:</w:t>
      </w:r>
    </w:p>
    <w:p w14:paraId="25A05636" w14:textId="77777777" w:rsidR="00D662A0" w:rsidRDefault="00D662A0">
      <w:pPr>
        <w:tabs>
          <w:tab w:val="left" w:pos="1418"/>
          <w:tab w:val="left" w:pos="5387"/>
        </w:tabs>
        <w:rPr>
          <w:b/>
          <w:sz w:val="24"/>
        </w:rPr>
      </w:pPr>
    </w:p>
    <w:tbl>
      <w:tblPr>
        <w:tblW w:w="96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417"/>
        <w:gridCol w:w="851"/>
        <w:gridCol w:w="1856"/>
      </w:tblGrid>
      <w:tr w:rsidR="00656783" w:rsidRPr="0045088D" w14:paraId="7D231332" w14:textId="77777777" w:rsidTr="009D5A67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256B" w14:textId="77777777" w:rsidR="00656783" w:rsidRPr="0045088D" w:rsidRDefault="00656783" w:rsidP="009D5A67">
            <w:pPr>
              <w:rPr>
                <w:rFonts w:ascii="Times New Roman CE" w:hAnsi="Times New Roman CE" w:cs="Times New Roman CE"/>
                <w:b/>
                <w:bCs/>
              </w:rPr>
            </w:pPr>
            <w:bookmarkStart w:id="0" w:name="_MON_1017832042"/>
            <w:bookmarkStart w:id="1" w:name="_MON_1030738483"/>
            <w:bookmarkStart w:id="2" w:name="_MON_1030738850"/>
            <w:bookmarkStart w:id="3" w:name="_MON_1030739401"/>
            <w:bookmarkStart w:id="4" w:name="_MON_1030739812"/>
            <w:bookmarkStart w:id="5" w:name="_MON_1030739838"/>
            <w:bookmarkStart w:id="6" w:name="_MON_1030740091"/>
            <w:bookmarkStart w:id="7" w:name="_MON_1030740307"/>
            <w:bookmarkStart w:id="8" w:name="_MON_1030740609"/>
            <w:bookmarkStart w:id="9" w:name="_MON_1030740865"/>
            <w:bookmarkStart w:id="10" w:name="_MON_1030741113"/>
            <w:bookmarkStart w:id="11" w:name="_MON_1030741336"/>
            <w:bookmarkStart w:id="12" w:name="_MON_1040992719"/>
            <w:bookmarkStart w:id="13" w:name="_MON_1051893624"/>
            <w:bookmarkStart w:id="14" w:name="_MON_1051894218"/>
            <w:bookmarkStart w:id="15" w:name="_MON_1051894349"/>
            <w:bookmarkStart w:id="16" w:name="_MON_1052157820"/>
            <w:bookmarkStart w:id="17" w:name="_MON_1052158234"/>
            <w:bookmarkStart w:id="18" w:name="_MON_1055611408"/>
            <w:bookmarkStart w:id="19" w:name="_MON_1055701622"/>
            <w:bookmarkStart w:id="20" w:name="_MON_1055701968"/>
            <w:bookmarkStart w:id="21" w:name="_MON_1064083729"/>
            <w:bookmarkStart w:id="22" w:name="_MON_1064083872"/>
            <w:bookmarkStart w:id="23" w:name="_MON_1064083935"/>
            <w:bookmarkStart w:id="24" w:name="_MON_1067106674"/>
            <w:bookmarkStart w:id="25" w:name="_MON_1067107048"/>
            <w:bookmarkStart w:id="26" w:name="_MON_1067107175"/>
            <w:bookmarkStart w:id="27" w:name="_MON_1067887611"/>
            <w:bookmarkStart w:id="28" w:name="_MON_1067888255"/>
            <w:bookmarkStart w:id="29" w:name="_MON_1067888743"/>
            <w:bookmarkStart w:id="30" w:name="_MON_1073333888"/>
            <w:bookmarkStart w:id="31" w:name="_MON_1116157659"/>
            <w:bookmarkStart w:id="32" w:name="_MON_1306057117"/>
            <w:bookmarkStart w:id="33" w:name="_MON_1017599567"/>
            <w:bookmarkStart w:id="34" w:name="_MON_1017600799"/>
            <w:bookmarkStart w:id="35" w:name="_MON_101760082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45088D">
              <w:rPr>
                <w:rFonts w:ascii="Times New Roman CE" w:hAnsi="Times New Roman CE" w:cs="Times New Roman CE"/>
                <w:b/>
                <w:bCs/>
              </w:rPr>
              <w:t xml:space="preserve">              Název zařízení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3E82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45088D">
              <w:rPr>
                <w:rFonts w:ascii="Times New Roman CE" w:hAnsi="Times New Roman CE" w:cs="Times New Roman CE"/>
                <w:b/>
                <w:bCs/>
              </w:rPr>
              <w:t>Číslo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C364" w14:textId="77777777" w:rsidR="00656783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Cena</w:t>
            </w:r>
          </w:p>
          <w:p w14:paraId="7A3695B6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bez DPH </w:t>
            </w:r>
            <w:r w:rsidRPr="0045088D">
              <w:rPr>
                <w:rFonts w:ascii="Times New Roman CE" w:hAnsi="Times New Roman CE" w:cs="Times New Roman CE"/>
                <w:b/>
                <w:bCs/>
              </w:rPr>
              <w:t>/ks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64C6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45088D">
              <w:rPr>
                <w:rFonts w:ascii="Times New Roman CE" w:hAnsi="Times New Roman CE" w:cs="Times New Roman CE"/>
                <w:b/>
                <w:bCs/>
              </w:rPr>
              <w:t>Počet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8CAEE" w14:textId="77777777" w:rsidR="00656783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Cena</w:t>
            </w:r>
          </w:p>
          <w:p w14:paraId="26AE05D9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bez DPH</w:t>
            </w:r>
            <w:r w:rsidRPr="0045088D">
              <w:rPr>
                <w:rFonts w:ascii="Times New Roman CE" w:hAnsi="Times New Roman CE" w:cs="Times New Roman CE"/>
                <w:b/>
                <w:bCs/>
              </w:rPr>
              <w:t xml:space="preserve"> celkem</w:t>
            </w:r>
          </w:p>
        </w:tc>
      </w:tr>
      <w:tr w:rsidR="00A10782" w:rsidRPr="0045088D" w14:paraId="29CEE417" w14:textId="77777777" w:rsidTr="009D5A67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45C4D" w14:textId="77777777" w:rsidR="00A10782" w:rsidRPr="00D60853" w:rsidRDefault="00A10782" w:rsidP="009D5A67">
            <w:pPr>
              <w:rPr>
                <w:rFonts w:ascii="Times New Roman CE" w:hAnsi="Times New Roman CE" w:cs="Times New Roman CE"/>
              </w:rPr>
            </w:pPr>
            <w:r w:rsidRPr="00D60853">
              <w:rPr>
                <w:rFonts w:ascii="Times New Roman CE" w:hAnsi="Times New Roman CE" w:cs="Times New Roman CE"/>
              </w:rPr>
              <w:t>Dávkovač Brightwell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5C89E" w14:textId="77777777" w:rsidR="00A10782" w:rsidRPr="00D60853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 w:rsidRPr="00D60853">
              <w:rPr>
                <w:rFonts w:ascii="Times New Roman CE" w:hAnsi="Times New Roman CE" w:cs="Times New Roman CE"/>
              </w:rPr>
              <w:t>WL 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E3CA6" w14:textId="77777777" w:rsidR="00A10782" w:rsidRPr="00D60853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 w:rsidRPr="00D60853">
              <w:rPr>
                <w:rFonts w:ascii="Times New Roman CE" w:hAnsi="Times New Roman CE" w:cs="Times New Roman CE"/>
              </w:rPr>
              <w:t>11.669,00 Kč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991AE" w14:textId="77777777" w:rsidR="00A10782" w:rsidRPr="00D60853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 w:rsidRPr="00D60853"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6B733" w14:textId="77777777" w:rsidR="00A10782" w:rsidRPr="00D60853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 w:rsidRPr="00D60853">
              <w:rPr>
                <w:rFonts w:ascii="Times New Roman CE" w:hAnsi="Times New Roman CE" w:cs="Times New Roman CE"/>
              </w:rPr>
              <w:t xml:space="preserve">            35.007,00 Kč</w:t>
            </w:r>
          </w:p>
        </w:tc>
      </w:tr>
      <w:tr w:rsidR="00656783" w:rsidRPr="0045088D" w14:paraId="6ECA2424" w14:textId="77777777" w:rsidTr="00A10782">
        <w:trPr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18E" w14:textId="77777777" w:rsidR="00656783" w:rsidRPr="0045088D" w:rsidRDefault="00A10782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Hlídání hladiny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4BC" w14:textId="77777777" w:rsidR="00656783" w:rsidRPr="0045088D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WLL-ADD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90DB" w14:textId="77777777" w:rsidR="00656783" w:rsidRPr="0045088D" w:rsidRDefault="00656783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2.7</w:t>
            </w:r>
            <w:r w:rsidR="00A10782">
              <w:rPr>
                <w:rFonts w:ascii="Times New Roman CE" w:hAnsi="Times New Roman CE" w:cs="Times New Roman CE"/>
              </w:rPr>
              <w:t>86</w:t>
            </w:r>
            <w:r>
              <w:rPr>
                <w:rFonts w:ascii="Times New Roman CE" w:hAnsi="Times New Roman CE" w:cs="Times New Roman CE"/>
              </w:rPr>
              <w:t>,00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524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4ADBE" w14:textId="77777777" w:rsidR="00656783" w:rsidRPr="0045088D" w:rsidRDefault="00656783" w:rsidP="009D5A6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                          2.7</w:t>
            </w:r>
            <w:r w:rsidR="00A10782">
              <w:rPr>
                <w:rFonts w:ascii="Times New Roman CE" w:hAnsi="Times New Roman CE" w:cs="Times New Roman CE"/>
              </w:rPr>
              <w:t>86</w:t>
            </w:r>
            <w:r>
              <w:rPr>
                <w:rFonts w:ascii="Times New Roman CE" w:hAnsi="Times New Roman CE" w:cs="Times New Roman CE"/>
              </w:rPr>
              <w:t>,00 K</w:t>
            </w:r>
            <w:r w:rsidRPr="0045088D">
              <w:rPr>
                <w:rFonts w:ascii="Times New Roman CE" w:hAnsi="Times New Roman CE" w:cs="Times New Roman CE"/>
              </w:rPr>
              <w:t xml:space="preserve">č </w:t>
            </w:r>
          </w:p>
        </w:tc>
      </w:tr>
      <w:tr w:rsidR="00656783" w:rsidRPr="0045088D" w14:paraId="284D684A" w14:textId="77777777" w:rsidTr="009D5A67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C47" w14:textId="77777777" w:rsidR="00656783" w:rsidRPr="0045088D" w:rsidRDefault="00A10782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V</w:t>
            </w:r>
            <w:r w:rsidR="00656783">
              <w:rPr>
                <w:rFonts w:ascii="Times New Roman CE" w:hAnsi="Times New Roman CE" w:cs="Times New Roman CE"/>
              </w:rPr>
              <w:t>olič programový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BBB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WL-FORM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9E8" w14:textId="77777777" w:rsidR="00656783" w:rsidRPr="0045088D" w:rsidRDefault="00D6085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</w:t>
            </w:r>
            <w:r w:rsidR="00A10782">
              <w:rPr>
                <w:rFonts w:ascii="Times New Roman CE" w:hAnsi="Times New Roman CE" w:cs="Times New Roman CE"/>
              </w:rPr>
              <w:t>1.621</w:t>
            </w:r>
            <w:r w:rsidR="00656783">
              <w:rPr>
                <w:rFonts w:ascii="Times New Roman CE" w:hAnsi="Times New Roman CE" w:cs="Times New Roman CE"/>
              </w:rPr>
              <w:t>,00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CC02" w14:textId="77777777" w:rsidR="00656783" w:rsidRPr="0045088D" w:rsidRDefault="00A10782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A4171" w14:textId="77777777" w:rsidR="00656783" w:rsidRPr="0045088D" w:rsidRDefault="00A10782" w:rsidP="009D5A6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4.863</w:t>
            </w:r>
            <w:r w:rsidR="00656783">
              <w:rPr>
                <w:rFonts w:ascii="Times New Roman CE" w:hAnsi="Times New Roman CE" w:cs="Times New Roman CE"/>
              </w:rPr>
              <w:t>,00 Kč</w:t>
            </w:r>
          </w:p>
        </w:tc>
      </w:tr>
      <w:tr w:rsidR="00656783" w:rsidRPr="0045088D" w14:paraId="00374075" w14:textId="77777777" w:rsidTr="009D5A67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A95D" w14:textId="77777777" w:rsidR="00656783" w:rsidRPr="0045088D" w:rsidRDefault="00D60853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Sonda sací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D64" w14:textId="77777777" w:rsidR="00656783" w:rsidRPr="0045088D" w:rsidRDefault="00D6085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WLL-W50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5F8B" w14:textId="77777777" w:rsidR="00656783" w:rsidRPr="0045088D" w:rsidRDefault="00D6085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1.002</w:t>
            </w:r>
            <w:r w:rsidR="00656783">
              <w:rPr>
                <w:rFonts w:ascii="Times New Roman CE" w:hAnsi="Times New Roman CE" w:cs="Times New Roman CE"/>
              </w:rPr>
              <w:t>,00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25A6" w14:textId="77777777" w:rsidR="00656783" w:rsidRDefault="00D60853" w:rsidP="009D5A67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71617" w14:textId="77777777" w:rsidR="00656783" w:rsidRDefault="00D60853" w:rsidP="009D5A6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6.012</w:t>
            </w:r>
            <w:r w:rsidR="00656783">
              <w:rPr>
                <w:rFonts w:ascii="Times New Roman CE" w:hAnsi="Times New Roman CE" w:cs="Times New Roman CE"/>
              </w:rPr>
              <w:t>,00 Kč</w:t>
            </w:r>
          </w:p>
        </w:tc>
      </w:tr>
      <w:tr w:rsidR="00656783" w:rsidRPr="0045088D" w14:paraId="7A2E79FA" w14:textId="77777777" w:rsidTr="009D5A67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82A5" w14:textId="77777777" w:rsidR="00656783" w:rsidRPr="0045088D" w:rsidRDefault="00656783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Hadičky </w:t>
            </w:r>
            <w:r w:rsidR="00D60853">
              <w:rPr>
                <w:rFonts w:ascii="Times New Roman CE" w:hAnsi="Times New Roman CE" w:cs="Times New Roman CE"/>
              </w:rPr>
              <w:t>– spotřební materiál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F259" w14:textId="77777777" w:rsidR="00656783" w:rsidRPr="0045088D" w:rsidRDefault="00656783" w:rsidP="00D60853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129A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88B8" w14:textId="77777777" w:rsidR="00656783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5CE77" w14:textId="77777777" w:rsidR="00656783" w:rsidRDefault="00D60853" w:rsidP="009D5A6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1.350</w:t>
            </w:r>
            <w:r w:rsidR="00656783">
              <w:rPr>
                <w:rFonts w:ascii="Times New Roman CE" w:hAnsi="Times New Roman CE" w:cs="Times New Roman CE"/>
              </w:rPr>
              <w:t>,</w:t>
            </w:r>
            <w:r>
              <w:rPr>
                <w:rFonts w:ascii="Times New Roman CE" w:hAnsi="Times New Roman CE" w:cs="Times New Roman CE"/>
              </w:rPr>
              <w:t>0</w:t>
            </w:r>
            <w:r w:rsidR="00656783">
              <w:rPr>
                <w:rFonts w:ascii="Times New Roman CE" w:hAnsi="Times New Roman CE" w:cs="Times New Roman CE"/>
              </w:rPr>
              <w:t>0 Kč</w:t>
            </w:r>
          </w:p>
        </w:tc>
      </w:tr>
      <w:tr w:rsidR="00656783" w:rsidRPr="0045088D" w14:paraId="22A612D1" w14:textId="77777777" w:rsidTr="009D5A67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6859" w14:textId="77777777" w:rsidR="00656783" w:rsidRPr="0045088D" w:rsidRDefault="00D60853" w:rsidP="009D5A67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Kabely – spotřební materiál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1A56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46AF" w14:textId="77777777" w:rsidR="00656783" w:rsidRPr="0045088D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81B6" w14:textId="77777777" w:rsidR="00656783" w:rsidRDefault="00656783" w:rsidP="009D5A67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210A9" w14:textId="77777777" w:rsidR="00656783" w:rsidRDefault="00D60853" w:rsidP="009D5A6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2.000</w:t>
            </w:r>
            <w:r w:rsidR="00656783">
              <w:rPr>
                <w:rFonts w:ascii="Times New Roman CE" w:hAnsi="Times New Roman CE" w:cs="Times New Roman CE"/>
              </w:rPr>
              <w:t>,</w:t>
            </w:r>
            <w:r>
              <w:rPr>
                <w:rFonts w:ascii="Times New Roman CE" w:hAnsi="Times New Roman CE" w:cs="Times New Roman CE"/>
              </w:rPr>
              <w:t>0</w:t>
            </w:r>
            <w:r w:rsidR="00656783">
              <w:rPr>
                <w:rFonts w:ascii="Times New Roman CE" w:hAnsi="Times New Roman CE" w:cs="Times New Roman CE"/>
              </w:rPr>
              <w:t>0 Kč</w:t>
            </w:r>
          </w:p>
        </w:tc>
      </w:tr>
    </w:tbl>
    <w:p w14:paraId="582C9339" w14:textId="77777777" w:rsidR="00CA2F17" w:rsidRDefault="00CA2F17">
      <w:pPr>
        <w:tabs>
          <w:tab w:val="left" w:pos="1418"/>
          <w:tab w:val="left" w:pos="2552"/>
          <w:tab w:val="left" w:pos="5387"/>
        </w:tabs>
      </w:pPr>
    </w:p>
    <w:p w14:paraId="4118CD7F" w14:textId="77777777" w:rsidR="00D662A0" w:rsidRPr="00CA2F17" w:rsidRDefault="00CA2F17">
      <w:pPr>
        <w:tabs>
          <w:tab w:val="left" w:pos="1418"/>
          <w:tab w:val="left" w:pos="2552"/>
          <w:tab w:val="left" w:pos="5387"/>
        </w:tabs>
        <w:rPr>
          <w:b/>
          <w:bCs/>
        </w:rPr>
      </w:pPr>
      <w:r w:rsidRPr="00CA2F17">
        <w:rPr>
          <w:b/>
          <w:bCs/>
        </w:rPr>
        <w:t xml:space="preserve">Celkem </w:t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B939E6" w:rsidRPr="00CA2F17">
        <w:rPr>
          <w:b/>
          <w:bCs/>
        </w:rPr>
        <w:tab/>
      </w:r>
      <w:r w:rsidR="00DC4E06" w:rsidRPr="00CA2F17">
        <w:rPr>
          <w:b/>
          <w:bCs/>
        </w:rPr>
        <w:t xml:space="preserve">  </w:t>
      </w:r>
      <w:r w:rsidRPr="00CA2F17">
        <w:rPr>
          <w:b/>
          <w:bCs/>
        </w:rPr>
        <w:t>52.018,00 Kč</w:t>
      </w:r>
      <w:r w:rsidR="00DC4E06" w:rsidRPr="00CA2F17">
        <w:rPr>
          <w:b/>
          <w:bCs/>
        </w:rPr>
        <w:t xml:space="preserve"> </w:t>
      </w:r>
      <w:r w:rsidR="00CD7BEB" w:rsidRPr="00CA2F17">
        <w:rPr>
          <w:b/>
          <w:bCs/>
        </w:rPr>
        <w:t xml:space="preserve">             </w:t>
      </w:r>
      <w:r w:rsidR="00126591" w:rsidRPr="00CA2F17">
        <w:rPr>
          <w:b/>
          <w:bCs/>
        </w:rPr>
        <w:t xml:space="preserve"> </w:t>
      </w:r>
    </w:p>
    <w:p w14:paraId="6F90482B" w14:textId="77777777" w:rsidR="00E824EC" w:rsidRPr="00407B77" w:rsidRDefault="00E824EC" w:rsidP="00E824EC"/>
    <w:p w14:paraId="0D2D7AF5" w14:textId="77777777" w:rsidR="00D662A0" w:rsidRPr="005D7AEC" w:rsidRDefault="00D662A0">
      <w:pPr>
        <w:tabs>
          <w:tab w:val="left" w:pos="1418"/>
          <w:tab w:val="left" w:pos="2552"/>
          <w:tab w:val="left" w:pos="5387"/>
        </w:tabs>
        <w:rPr>
          <w:b/>
          <w:bCs/>
          <w:sz w:val="18"/>
          <w:szCs w:val="18"/>
        </w:rPr>
      </w:pPr>
      <w:r w:rsidRPr="00F5564F">
        <w:rPr>
          <w:sz w:val="18"/>
          <w:szCs w:val="18"/>
        </w:rPr>
        <w:t>Toto zařízení bude umístěno:</w:t>
      </w:r>
      <w:r w:rsidR="00533365">
        <w:rPr>
          <w:sz w:val="18"/>
          <w:szCs w:val="18"/>
        </w:rPr>
        <w:t xml:space="preserve"> </w:t>
      </w:r>
      <w:r w:rsidR="00533365" w:rsidRPr="005D7AEC">
        <w:rPr>
          <w:b/>
          <w:bCs/>
          <w:sz w:val="18"/>
          <w:szCs w:val="18"/>
        </w:rPr>
        <w:t>v</w:t>
      </w:r>
      <w:r w:rsidR="00126591" w:rsidRPr="005D7AEC">
        <w:rPr>
          <w:b/>
          <w:bCs/>
          <w:sz w:val="18"/>
          <w:szCs w:val="18"/>
        </w:rPr>
        <w:t> </w:t>
      </w:r>
      <w:r w:rsidR="00123DCE" w:rsidRPr="005D7AEC">
        <w:rPr>
          <w:b/>
          <w:bCs/>
          <w:sz w:val="18"/>
          <w:szCs w:val="18"/>
        </w:rPr>
        <w:t>prá</w:t>
      </w:r>
      <w:r w:rsidR="001128E8" w:rsidRPr="005D7AEC">
        <w:rPr>
          <w:b/>
          <w:bCs/>
          <w:sz w:val="18"/>
          <w:szCs w:val="18"/>
        </w:rPr>
        <w:t>deln</w:t>
      </w:r>
      <w:r w:rsidR="008B188E" w:rsidRPr="005D7AEC">
        <w:rPr>
          <w:b/>
          <w:bCs/>
          <w:sz w:val="18"/>
          <w:szCs w:val="18"/>
        </w:rPr>
        <w:t>ě Domo</w:t>
      </w:r>
      <w:r w:rsidR="00474500" w:rsidRPr="005D7AEC">
        <w:rPr>
          <w:b/>
          <w:bCs/>
          <w:sz w:val="18"/>
          <w:szCs w:val="18"/>
        </w:rPr>
        <w:t>v pro osoby se zdravotním postižením v Radošově, příspěvková organizace</w:t>
      </w:r>
    </w:p>
    <w:p w14:paraId="24D2BAAF" w14:textId="77777777" w:rsidR="0066187C" w:rsidRPr="00F5564F" w:rsidRDefault="0066187C">
      <w:pPr>
        <w:tabs>
          <w:tab w:val="left" w:pos="1418"/>
          <w:tab w:val="left" w:pos="2552"/>
          <w:tab w:val="left" w:pos="5387"/>
        </w:tabs>
        <w:rPr>
          <w:sz w:val="18"/>
          <w:szCs w:val="18"/>
        </w:rPr>
      </w:pPr>
    </w:p>
    <w:p w14:paraId="43508F76" w14:textId="77777777" w:rsidR="00112D7A" w:rsidRPr="00F5564F" w:rsidRDefault="00112D7A" w:rsidP="00112D7A">
      <w:pPr>
        <w:tabs>
          <w:tab w:val="left" w:pos="1418"/>
          <w:tab w:val="left" w:pos="2977"/>
          <w:tab w:val="left" w:pos="5387"/>
        </w:tabs>
        <w:rPr>
          <w:sz w:val="18"/>
          <w:szCs w:val="18"/>
        </w:rPr>
      </w:pPr>
      <w:r w:rsidRPr="00F5564F">
        <w:rPr>
          <w:sz w:val="18"/>
          <w:szCs w:val="18"/>
        </w:rPr>
        <w:t>Toto zařízení zůstává ve vlastnictví půjčitele a bude</w:t>
      </w:r>
      <w:r w:rsidR="00C22825">
        <w:rPr>
          <w:sz w:val="18"/>
          <w:szCs w:val="18"/>
        </w:rPr>
        <w:t xml:space="preserve"> užíváno vypůjčitelem za podmínek stanovených touto smlouvou</w:t>
      </w:r>
      <w:r>
        <w:rPr>
          <w:sz w:val="18"/>
          <w:szCs w:val="18"/>
        </w:rPr>
        <w:t>.</w:t>
      </w:r>
    </w:p>
    <w:p w14:paraId="049C6B13" w14:textId="77777777" w:rsidR="00D662A0" w:rsidRPr="00F5564F" w:rsidRDefault="00D662A0">
      <w:pPr>
        <w:pStyle w:val="Zkladntext"/>
        <w:rPr>
          <w:sz w:val="18"/>
          <w:szCs w:val="18"/>
        </w:rPr>
      </w:pPr>
    </w:p>
    <w:p w14:paraId="7FC47D22" w14:textId="77777777" w:rsidR="00250B50" w:rsidRDefault="005F0370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rFonts w:cs="Arial"/>
          <w:sz w:val="18"/>
          <w:szCs w:val="18"/>
        </w:rPr>
        <w:t>Obě smluvní strany jsou oprávněn</w:t>
      </w:r>
      <w:r w:rsidR="001A31A0">
        <w:rPr>
          <w:rFonts w:cs="Arial"/>
          <w:sz w:val="18"/>
          <w:szCs w:val="18"/>
        </w:rPr>
        <w:t>y</w:t>
      </w:r>
      <w:r w:rsidRPr="00F5564F">
        <w:rPr>
          <w:rFonts w:cs="Arial"/>
          <w:sz w:val="18"/>
          <w:szCs w:val="18"/>
        </w:rPr>
        <w:t xml:space="preserve"> vypovědět smlouvu</w:t>
      </w:r>
      <w:r w:rsidR="00172626">
        <w:rPr>
          <w:rFonts w:cs="Arial"/>
          <w:sz w:val="18"/>
          <w:szCs w:val="18"/>
        </w:rPr>
        <w:t xml:space="preserve">, </w:t>
      </w:r>
      <w:r w:rsidRPr="00F5564F">
        <w:rPr>
          <w:rFonts w:cs="Arial"/>
          <w:sz w:val="18"/>
          <w:szCs w:val="18"/>
        </w:rPr>
        <w:t>a to písemnou formou</w:t>
      </w:r>
      <w:r w:rsidR="00D662A0" w:rsidRPr="00F5564F">
        <w:rPr>
          <w:sz w:val="18"/>
          <w:szCs w:val="18"/>
        </w:rPr>
        <w:t>.</w:t>
      </w:r>
      <w:r w:rsidR="002818E3">
        <w:rPr>
          <w:sz w:val="18"/>
          <w:szCs w:val="18"/>
        </w:rPr>
        <w:t xml:space="preserve"> </w:t>
      </w:r>
      <w:r w:rsidR="00D662A0" w:rsidRPr="00F5564F">
        <w:rPr>
          <w:sz w:val="18"/>
          <w:szCs w:val="18"/>
        </w:rPr>
        <w:t xml:space="preserve">Výpovědní lhůta je </w:t>
      </w:r>
      <w:r w:rsidR="002818E3">
        <w:rPr>
          <w:sz w:val="18"/>
          <w:szCs w:val="18"/>
        </w:rPr>
        <w:t>1</w:t>
      </w:r>
      <w:r w:rsidR="00D662A0" w:rsidRPr="00F5564F">
        <w:rPr>
          <w:sz w:val="18"/>
          <w:szCs w:val="18"/>
        </w:rPr>
        <w:t xml:space="preserve"> měsíc a začíná plynout dnem doručení výpovědi.</w:t>
      </w:r>
      <w:r w:rsidR="002818E3">
        <w:rPr>
          <w:sz w:val="18"/>
          <w:szCs w:val="18"/>
        </w:rPr>
        <w:t xml:space="preserve"> Vypůjčitel se zavazuje předmět výpůjčky v takovém případě vrátit půjčiteli</w:t>
      </w:r>
      <w:r w:rsidR="001A31A0">
        <w:rPr>
          <w:sz w:val="18"/>
          <w:szCs w:val="18"/>
        </w:rPr>
        <w:t>,</w:t>
      </w:r>
      <w:r w:rsidR="002818E3">
        <w:rPr>
          <w:sz w:val="18"/>
          <w:szCs w:val="18"/>
        </w:rPr>
        <w:t xml:space="preserve"> a to ve lhůtě do 1 měsíce</w:t>
      </w:r>
      <w:r w:rsidR="003B0BC2">
        <w:rPr>
          <w:sz w:val="18"/>
          <w:szCs w:val="18"/>
        </w:rPr>
        <w:t xml:space="preserve"> od doručení výpovědi</w:t>
      </w:r>
      <w:r w:rsidR="002818E3">
        <w:rPr>
          <w:sz w:val="18"/>
          <w:szCs w:val="18"/>
        </w:rPr>
        <w:t xml:space="preserve">. </w:t>
      </w:r>
    </w:p>
    <w:p w14:paraId="30017B43" w14:textId="77777777" w:rsidR="00172626" w:rsidRPr="00F5564F" w:rsidRDefault="00172626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14:paraId="43E28132" w14:textId="77777777" w:rsidR="0066236E" w:rsidRPr="002C560D" w:rsidRDefault="0066236E" w:rsidP="0066236E">
      <w:pPr>
        <w:tabs>
          <w:tab w:val="left" w:pos="1418"/>
          <w:tab w:val="left" w:pos="5387"/>
        </w:tabs>
        <w:jc w:val="both"/>
        <w:rPr>
          <w:b/>
          <w:sz w:val="18"/>
          <w:szCs w:val="18"/>
        </w:rPr>
      </w:pPr>
      <w:r w:rsidRPr="002C560D">
        <w:rPr>
          <w:b/>
          <w:sz w:val="18"/>
          <w:szCs w:val="18"/>
        </w:rPr>
        <w:t>Půjčitel se zavazuje:</w:t>
      </w:r>
    </w:p>
    <w:p w14:paraId="63833C6B" w14:textId="77777777"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pře</w:t>
      </w:r>
      <w:r w:rsidR="00112D7A">
        <w:rPr>
          <w:sz w:val="18"/>
          <w:szCs w:val="18"/>
        </w:rPr>
        <w:t>nechat</w:t>
      </w:r>
      <w:r w:rsidRPr="00F5564F">
        <w:rPr>
          <w:sz w:val="18"/>
          <w:szCs w:val="18"/>
        </w:rPr>
        <w:t xml:space="preserve"> vypůjčiteli předmět výpůjčky ve stavu způsobilém jeho řádnému užívání</w:t>
      </w:r>
    </w:p>
    <w:p w14:paraId="3CB1CC3B" w14:textId="77777777" w:rsidR="0066236E" w:rsidRPr="00F5564F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14:paraId="0BF4DAD7" w14:textId="77777777" w:rsidR="0066236E" w:rsidRPr="002C560D" w:rsidRDefault="0066236E" w:rsidP="0066236E">
      <w:pPr>
        <w:tabs>
          <w:tab w:val="left" w:pos="1418"/>
          <w:tab w:val="left" w:pos="5387"/>
        </w:tabs>
        <w:jc w:val="both"/>
        <w:rPr>
          <w:b/>
          <w:sz w:val="18"/>
          <w:szCs w:val="18"/>
        </w:rPr>
      </w:pPr>
      <w:r w:rsidRPr="002C560D">
        <w:rPr>
          <w:b/>
          <w:sz w:val="18"/>
          <w:szCs w:val="18"/>
        </w:rPr>
        <w:t>Vypůjčitel se zavazuje:</w:t>
      </w:r>
    </w:p>
    <w:p w14:paraId="4B7C10B1" w14:textId="77777777"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pečovat o vypůjčenou věc s péčí řádného hospodáře, zejména </w:t>
      </w:r>
      <w:r w:rsidR="002C560D" w:rsidRPr="00F5564F">
        <w:rPr>
          <w:sz w:val="18"/>
          <w:szCs w:val="18"/>
        </w:rPr>
        <w:t xml:space="preserve">ji </w:t>
      </w:r>
      <w:r w:rsidRPr="00F5564F">
        <w:rPr>
          <w:sz w:val="18"/>
          <w:szCs w:val="18"/>
        </w:rPr>
        <w:t>chránit před poškozením, ztrátou nebo zničením</w:t>
      </w:r>
    </w:p>
    <w:p w14:paraId="7199450B" w14:textId="77777777"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užívat vypůjčenou věc v souladu s jejím účelem a zejména se zavazuje respektovat veškeré pokyny, které jsou obsahem návodu k použití vypůjčené věci</w:t>
      </w:r>
    </w:p>
    <w:p w14:paraId="1FFAA2AC" w14:textId="77777777"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umožnit půjčiteli </w:t>
      </w:r>
      <w:r w:rsidR="00EA5E37">
        <w:rPr>
          <w:sz w:val="18"/>
          <w:szCs w:val="18"/>
        </w:rPr>
        <w:t xml:space="preserve">nebo osobám pověřeným půjčitelem </w:t>
      </w:r>
      <w:r w:rsidRPr="00F5564F">
        <w:rPr>
          <w:sz w:val="18"/>
          <w:szCs w:val="18"/>
        </w:rPr>
        <w:t xml:space="preserve">přístup do prostor, kde je </w:t>
      </w:r>
      <w:r w:rsidR="00C22825">
        <w:rPr>
          <w:sz w:val="18"/>
          <w:szCs w:val="18"/>
        </w:rPr>
        <w:t>vy</w:t>
      </w:r>
      <w:r w:rsidRPr="00F5564F">
        <w:rPr>
          <w:sz w:val="18"/>
          <w:szCs w:val="18"/>
        </w:rPr>
        <w:t>půjčené zařízení umístěno</w:t>
      </w:r>
    </w:p>
    <w:p w14:paraId="6D3F54B5" w14:textId="77777777" w:rsidR="0066236E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používat do vypůjčeného zařízení výhradně </w:t>
      </w:r>
      <w:r w:rsidR="00C22825">
        <w:rPr>
          <w:sz w:val="18"/>
          <w:szCs w:val="18"/>
        </w:rPr>
        <w:t>produkty</w:t>
      </w:r>
      <w:r w:rsidRPr="00F5564F">
        <w:rPr>
          <w:sz w:val="18"/>
          <w:szCs w:val="18"/>
        </w:rPr>
        <w:t xml:space="preserve"> distribuované půjčitelem tak, aby byla zajištěna jeho optimální funkce a současně bylo eliminováno riziko možných poškození</w:t>
      </w:r>
      <w:r w:rsidR="003C2BEE" w:rsidRPr="00F5564F">
        <w:rPr>
          <w:sz w:val="18"/>
          <w:szCs w:val="18"/>
        </w:rPr>
        <w:t xml:space="preserve"> </w:t>
      </w:r>
    </w:p>
    <w:p w14:paraId="31A194BF" w14:textId="77777777" w:rsidR="00112D7A" w:rsidRDefault="00112D7A" w:rsidP="00112D7A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bez vědomí p</w:t>
      </w:r>
      <w:r w:rsidR="00EB0217">
        <w:rPr>
          <w:sz w:val="18"/>
          <w:szCs w:val="18"/>
        </w:rPr>
        <w:t>ů</w:t>
      </w:r>
      <w:r>
        <w:rPr>
          <w:sz w:val="18"/>
          <w:szCs w:val="18"/>
        </w:rPr>
        <w:t>jčitele neprovádět na zařízení jakékoliv technické úpravy nebo jiné změny</w:t>
      </w:r>
    </w:p>
    <w:p w14:paraId="1ED439EE" w14:textId="77777777" w:rsidR="00112D7A" w:rsidRDefault="00112D7A" w:rsidP="00112D7A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bez předchozího písemného souhlasu půjčitele nezměnit místo umístění zařízení</w:t>
      </w:r>
    </w:p>
    <w:p w14:paraId="4EBF316F" w14:textId="77777777" w:rsidR="0032253B" w:rsidRDefault="0032253B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v případě ztráty</w:t>
      </w:r>
      <w:r w:rsidR="00172626">
        <w:rPr>
          <w:sz w:val="18"/>
          <w:szCs w:val="18"/>
        </w:rPr>
        <w:t>, zničení č</w:t>
      </w:r>
      <w:r w:rsidR="001A31A0">
        <w:rPr>
          <w:sz w:val="18"/>
          <w:szCs w:val="18"/>
        </w:rPr>
        <w:t>i</w:t>
      </w:r>
      <w:r>
        <w:rPr>
          <w:sz w:val="18"/>
          <w:szCs w:val="18"/>
        </w:rPr>
        <w:t xml:space="preserve"> poškození zařízení</w:t>
      </w:r>
      <w:r w:rsidR="00172626">
        <w:rPr>
          <w:sz w:val="18"/>
          <w:szCs w:val="18"/>
        </w:rPr>
        <w:t xml:space="preserve"> </w:t>
      </w:r>
      <w:r>
        <w:rPr>
          <w:sz w:val="18"/>
          <w:szCs w:val="18"/>
        </w:rPr>
        <w:t>uhradit půjčiteli škodu</w:t>
      </w:r>
      <w:r w:rsidR="001A31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5564F">
        <w:rPr>
          <w:sz w:val="18"/>
          <w:szCs w:val="18"/>
        </w:rPr>
        <w:t>rovnají</w:t>
      </w:r>
      <w:r>
        <w:rPr>
          <w:sz w:val="18"/>
          <w:szCs w:val="18"/>
        </w:rPr>
        <w:t xml:space="preserve">cí se </w:t>
      </w:r>
      <w:r w:rsidR="00172626">
        <w:rPr>
          <w:sz w:val="18"/>
          <w:szCs w:val="18"/>
        </w:rPr>
        <w:t xml:space="preserve">ceně </w:t>
      </w:r>
      <w:r>
        <w:rPr>
          <w:sz w:val="18"/>
          <w:szCs w:val="18"/>
        </w:rPr>
        <w:t xml:space="preserve">předmětu výpůjčky </w:t>
      </w:r>
      <w:r w:rsidR="003666CA">
        <w:rPr>
          <w:sz w:val="18"/>
          <w:szCs w:val="18"/>
        </w:rPr>
        <w:t xml:space="preserve">uvedené v této smlouvě </w:t>
      </w:r>
      <w:r>
        <w:rPr>
          <w:sz w:val="18"/>
          <w:szCs w:val="18"/>
        </w:rPr>
        <w:t>a nákladů na její montáž</w:t>
      </w:r>
    </w:p>
    <w:p w14:paraId="17D83E3A" w14:textId="77777777" w:rsidR="0066187C" w:rsidRPr="00F5564F" w:rsidRDefault="0066187C" w:rsidP="0066187C">
      <w:pPr>
        <w:tabs>
          <w:tab w:val="left" w:pos="1418"/>
          <w:tab w:val="left" w:pos="5387"/>
        </w:tabs>
        <w:ind w:left="360"/>
        <w:jc w:val="both"/>
        <w:rPr>
          <w:sz w:val="18"/>
          <w:szCs w:val="18"/>
        </w:rPr>
      </w:pPr>
    </w:p>
    <w:p w14:paraId="5DD7F4CF" w14:textId="77777777" w:rsidR="008B4651" w:rsidRPr="00F5564F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Vypůjčitel není oprávněn přenechat </w:t>
      </w:r>
      <w:r w:rsidR="00097239">
        <w:rPr>
          <w:sz w:val="18"/>
          <w:szCs w:val="18"/>
        </w:rPr>
        <w:t>předmět vý</w:t>
      </w:r>
      <w:r w:rsidR="00172626">
        <w:rPr>
          <w:sz w:val="18"/>
          <w:szCs w:val="18"/>
        </w:rPr>
        <w:t>půjčky</w:t>
      </w:r>
      <w:r w:rsidRPr="00F5564F">
        <w:rPr>
          <w:sz w:val="18"/>
          <w:szCs w:val="18"/>
        </w:rPr>
        <w:t xml:space="preserve"> třetí osobě.</w:t>
      </w:r>
    </w:p>
    <w:p w14:paraId="40D79CD0" w14:textId="77777777" w:rsidR="0066236E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Tato smlouva je vystavená ve dvou vyhotoveních, přičemž každá ze smluvních stran obdrží jedno vyhotovení.</w:t>
      </w:r>
    </w:p>
    <w:p w14:paraId="2AA7BBD1" w14:textId="77777777" w:rsidR="00520C35" w:rsidRPr="00F5564F" w:rsidRDefault="00520C35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se uzavírá na </w:t>
      </w:r>
      <w:r w:rsidR="00BC63EE">
        <w:rPr>
          <w:sz w:val="18"/>
          <w:szCs w:val="18"/>
        </w:rPr>
        <w:t xml:space="preserve">dobu </w:t>
      </w:r>
      <w:r w:rsidR="008B188E">
        <w:rPr>
          <w:sz w:val="18"/>
          <w:szCs w:val="18"/>
        </w:rPr>
        <w:t>60.měsíců</w:t>
      </w:r>
      <w:r w:rsidR="00331370">
        <w:rPr>
          <w:sz w:val="18"/>
          <w:szCs w:val="18"/>
        </w:rPr>
        <w:t xml:space="preserve">, </w:t>
      </w:r>
      <w:r w:rsidR="00911FA8">
        <w:rPr>
          <w:sz w:val="18"/>
          <w:szCs w:val="18"/>
        </w:rPr>
        <w:t>a to</w:t>
      </w:r>
      <w:r w:rsidR="00BC63EE">
        <w:rPr>
          <w:sz w:val="18"/>
          <w:szCs w:val="18"/>
        </w:rPr>
        <w:t xml:space="preserve"> ode dne účinnosti.</w:t>
      </w:r>
    </w:p>
    <w:p w14:paraId="7FDD1C1C" w14:textId="77777777" w:rsidR="0066236E" w:rsidRDefault="00BC63E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Tato smlouva</w:t>
      </w:r>
      <w:r w:rsidR="0066187C">
        <w:rPr>
          <w:sz w:val="18"/>
          <w:szCs w:val="18"/>
        </w:rPr>
        <w:t xml:space="preserve"> </w:t>
      </w:r>
      <w:r w:rsidR="0066236E" w:rsidRPr="00F5564F">
        <w:rPr>
          <w:sz w:val="18"/>
          <w:szCs w:val="18"/>
        </w:rPr>
        <w:t>nabývá účinnosti dnem podpisu oběma smluvními stranami.</w:t>
      </w:r>
    </w:p>
    <w:p w14:paraId="608C608C" w14:textId="77777777" w:rsidR="006A76B5" w:rsidRPr="00F5564F" w:rsidRDefault="006A76B5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       </w:t>
      </w:r>
    </w:p>
    <w:p w14:paraId="0460B6CD" w14:textId="5FDED4D0" w:rsidR="0066236E" w:rsidRPr="00F5564F" w:rsidRDefault="00063885" w:rsidP="00063885">
      <w:pPr>
        <w:tabs>
          <w:tab w:val="left" w:pos="1418"/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20.10.2020                                             XXX                                                                    XXX</w:t>
      </w:r>
    </w:p>
    <w:p w14:paraId="0D518515" w14:textId="77777777" w:rsidR="0066236E" w:rsidRPr="00F5564F" w:rsidRDefault="001A31A0" w:rsidP="001A31A0">
      <w:pPr>
        <w:tabs>
          <w:tab w:val="left" w:pos="851"/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6236E" w:rsidRPr="00F5564F">
        <w:rPr>
          <w:sz w:val="18"/>
          <w:szCs w:val="18"/>
        </w:rPr>
        <w:t xml:space="preserve">…………………….               </w:t>
      </w:r>
      <w:r>
        <w:rPr>
          <w:sz w:val="18"/>
          <w:szCs w:val="18"/>
        </w:rPr>
        <w:t xml:space="preserve">           </w:t>
      </w:r>
      <w:r w:rsidR="0066236E" w:rsidRPr="00F5564F">
        <w:rPr>
          <w:sz w:val="18"/>
          <w:szCs w:val="18"/>
        </w:rPr>
        <w:t xml:space="preserve"> ………………………..         </w:t>
      </w:r>
      <w:r>
        <w:rPr>
          <w:sz w:val="18"/>
          <w:szCs w:val="18"/>
        </w:rPr>
        <w:t xml:space="preserve">                         </w:t>
      </w:r>
      <w:r w:rsidR="0066236E" w:rsidRPr="00F5564F">
        <w:rPr>
          <w:sz w:val="18"/>
          <w:szCs w:val="18"/>
        </w:rPr>
        <w:t xml:space="preserve"> …………………………</w:t>
      </w:r>
    </w:p>
    <w:p w14:paraId="0B6B295C" w14:textId="77777777" w:rsidR="0066236E" w:rsidRPr="00F5564F" w:rsidRDefault="001A31A0" w:rsidP="001A31A0">
      <w:pPr>
        <w:tabs>
          <w:tab w:val="left" w:pos="1418"/>
          <w:tab w:val="left" w:pos="5387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66236E" w:rsidRPr="00F5564F">
        <w:rPr>
          <w:sz w:val="18"/>
          <w:szCs w:val="18"/>
        </w:rPr>
        <w:t xml:space="preserve">Datum                                      </w:t>
      </w:r>
      <w:r>
        <w:rPr>
          <w:sz w:val="18"/>
          <w:szCs w:val="18"/>
        </w:rPr>
        <w:t xml:space="preserve">           </w:t>
      </w:r>
      <w:r w:rsidR="0066236E" w:rsidRPr="00F5564F">
        <w:rPr>
          <w:sz w:val="18"/>
          <w:szCs w:val="18"/>
        </w:rPr>
        <w:t xml:space="preserve">Půjčitel                              </w:t>
      </w:r>
      <w:r>
        <w:rPr>
          <w:sz w:val="18"/>
          <w:szCs w:val="18"/>
        </w:rPr>
        <w:t xml:space="preserve">                         </w:t>
      </w:r>
      <w:r w:rsidR="0066236E" w:rsidRPr="00F5564F">
        <w:rPr>
          <w:sz w:val="18"/>
          <w:szCs w:val="18"/>
        </w:rPr>
        <w:t xml:space="preserve">    Vypůjčitel</w:t>
      </w:r>
    </w:p>
    <w:sectPr w:rsidR="0066236E" w:rsidRPr="00F5564F" w:rsidSect="001A31A0">
      <w:pgSz w:w="11906" w:h="16838"/>
      <w:pgMar w:top="56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926F0" w14:textId="77777777" w:rsidR="00F93173" w:rsidRDefault="00F93173">
      <w:r>
        <w:separator/>
      </w:r>
    </w:p>
  </w:endnote>
  <w:endnote w:type="continuationSeparator" w:id="0">
    <w:p w14:paraId="4D9C3564" w14:textId="77777777" w:rsidR="00F93173" w:rsidRDefault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60C7" w14:textId="77777777" w:rsidR="00F93173" w:rsidRDefault="00F93173">
      <w:r>
        <w:separator/>
      </w:r>
    </w:p>
  </w:footnote>
  <w:footnote w:type="continuationSeparator" w:id="0">
    <w:p w14:paraId="1F70041A" w14:textId="77777777" w:rsidR="00F93173" w:rsidRDefault="00F9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861"/>
    <w:multiLevelType w:val="singleLevel"/>
    <w:tmpl w:val="DC80AD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AC0"/>
    <w:rsid w:val="000126D5"/>
    <w:rsid w:val="00025EF5"/>
    <w:rsid w:val="00026B0A"/>
    <w:rsid w:val="00026CB9"/>
    <w:rsid w:val="00050958"/>
    <w:rsid w:val="0005321B"/>
    <w:rsid w:val="00063885"/>
    <w:rsid w:val="0007110C"/>
    <w:rsid w:val="00085590"/>
    <w:rsid w:val="00097239"/>
    <w:rsid w:val="000A39AE"/>
    <w:rsid w:val="000B551A"/>
    <w:rsid w:val="000C6D8C"/>
    <w:rsid w:val="000E4BB2"/>
    <w:rsid w:val="000F5CD8"/>
    <w:rsid w:val="00110025"/>
    <w:rsid w:val="001128E8"/>
    <w:rsid w:val="00112D7A"/>
    <w:rsid w:val="00123DCE"/>
    <w:rsid w:val="00126591"/>
    <w:rsid w:val="00126864"/>
    <w:rsid w:val="00167B07"/>
    <w:rsid w:val="00172626"/>
    <w:rsid w:val="00184F64"/>
    <w:rsid w:val="00191785"/>
    <w:rsid w:val="001A31A0"/>
    <w:rsid w:val="001F6C8C"/>
    <w:rsid w:val="002305B3"/>
    <w:rsid w:val="00232923"/>
    <w:rsid w:val="00235F6E"/>
    <w:rsid w:val="00246A01"/>
    <w:rsid w:val="00250B50"/>
    <w:rsid w:val="002571CA"/>
    <w:rsid w:val="00267433"/>
    <w:rsid w:val="002818E3"/>
    <w:rsid w:val="002A05D4"/>
    <w:rsid w:val="002A5BFC"/>
    <w:rsid w:val="002A7C71"/>
    <w:rsid w:val="002B77A8"/>
    <w:rsid w:val="002C560D"/>
    <w:rsid w:val="002D3F9B"/>
    <w:rsid w:val="002E7AD0"/>
    <w:rsid w:val="002F021D"/>
    <w:rsid w:val="002F4E1B"/>
    <w:rsid w:val="003072BF"/>
    <w:rsid w:val="00313FE6"/>
    <w:rsid w:val="0032253B"/>
    <w:rsid w:val="00331370"/>
    <w:rsid w:val="003357F1"/>
    <w:rsid w:val="003520A5"/>
    <w:rsid w:val="003666CA"/>
    <w:rsid w:val="00377FC1"/>
    <w:rsid w:val="0038508F"/>
    <w:rsid w:val="003B0BC2"/>
    <w:rsid w:val="003C2BEE"/>
    <w:rsid w:val="003D6930"/>
    <w:rsid w:val="003E7345"/>
    <w:rsid w:val="004049D3"/>
    <w:rsid w:val="00407B77"/>
    <w:rsid w:val="00432DFB"/>
    <w:rsid w:val="00436562"/>
    <w:rsid w:val="004455BD"/>
    <w:rsid w:val="0045088D"/>
    <w:rsid w:val="00465671"/>
    <w:rsid w:val="00474500"/>
    <w:rsid w:val="00483090"/>
    <w:rsid w:val="00497E20"/>
    <w:rsid w:val="004A1316"/>
    <w:rsid w:val="004C24F4"/>
    <w:rsid w:val="004E2195"/>
    <w:rsid w:val="004E36A4"/>
    <w:rsid w:val="004F3B52"/>
    <w:rsid w:val="005036BF"/>
    <w:rsid w:val="00504F34"/>
    <w:rsid w:val="00520062"/>
    <w:rsid w:val="00520C35"/>
    <w:rsid w:val="00523027"/>
    <w:rsid w:val="00533365"/>
    <w:rsid w:val="005C5977"/>
    <w:rsid w:val="005D008B"/>
    <w:rsid w:val="005D7AEC"/>
    <w:rsid w:val="005F0370"/>
    <w:rsid w:val="005F5CCD"/>
    <w:rsid w:val="0061559E"/>
    <w:rsid w:val="00615879"/>
    <w:rsid w:val="006275A5"/>
    <w:rsid w:val="006349B6"/>
    <w:rsid w:val="00634A4D"/>
    <w:rsid w:val="00656783"/>
    <w:rsid w:val="00656C83"/>
    <w:rsid w:val="00657219"/>
    <w:rsid w:val="0066187C"/>
    <w:rsid w:val="0066236E"/>
    <w:rsid w:val="00664BB6"/>
    <w:rsid w:val="00683C83"/>
    <w:rsid w:val="006A4369"/>
    <w:rsid w:val="006A76B5"/>
    <w:rsid w:val="0075008A"/>
    <w:rsid w:val="00757F10"/>
    <w:rsid w:val="00770330"/>
    <w:rsid w:val="00782150"/>
    <w:rsid w:val="007A0747"/>
    <w:rsid w:val="007B7F32"/>
    <w:rsid w:val="00802207"/>
    <w:rsid w:val="00806F29"/>
    <w:rsid w:val="00822EC8"/>
    <w:rsid w:val="0085542C"/>
    <w:rsid w:val="00860931"/>
    <w:rsid w:val="008628ED"/>
    <w:rsid w:val="0086763A"/>
    <w:rsid w:val="0087745C"/>
    <w:rsid w:val="008A3D95"/>
    <w:rsid w:val="008B188E"/>
    <w:rsid w:val="008B4651"/>
    <w:rsid w:val="008B5FB8"/>
    <w:rsid w:val="008B7B06"/>
    <w:rsid w:val="008E337C"/>
    <w:rsid w:val="008E7B68"/>
    <w:rsid w:val="00911FA8"/>
    <w:rsid w:val="00931D7A"/>
    <w:rsid w:val="00943D6D"/>
    <w:rsid w:val="009610C2"/>
    <w:rsid w:val="009C4EE7"/>
    <w:rsid w:val="009C696A"/>
    <w:rsid w:val="009E6A3A"/>
    <w:rsid w:val="00A02199"/>
    <w:rsid w:val="00A10782"/>
    <w:rsid w:val="00A12F0B"/>
    <w:rsid w:val="00A3174A"/>
    <w:rsid w:val="00A46CAA"/>
    <w:rsid w:val="00A729FB"/>
    <w:rsid w:val="00A73D30"/>
    <w:rsid w:val="00A91E12"/>
    <w:rsid w:val="00A96612"/>
    <w:rsid w:val="00AB575A"/>
    <w:rsid w:val="00AB6D74"/>
    <w:rsid w:val="00AC1500"/>
    <w:rsid w:val="00AC2FA7"/>
    <w:rsid w:val="00AD679C"/>
    <w:rsid w:val="00AF0D5D"/>
    <w:rsid w:val="00B1262F"/>
    <w:rsid w:val="00B21690"/>
    <w:rsid w:val="00B23956"/>
    <w:rsid w:val="00B5139E"/>
    <w:rsid w:val="00B5408F"/>
    <w:rsid w:val="00B60606"/>
    <w:rsid w:val="00B72F06"/>
    <w:rsid w:val="00B939E6"/>
    <w:rsid w:val="00BA46DB"/>
    <w:rsid w:val="00BC54E9"/>
    <w:rsid w:val="00BC63EE"/>
    <w:rsid w:val="00BF1768"/>
    <w:rsid w:val="00C16B76"/>
    <w:rsid w:val="00C22825"/>
    <w:rsid w:val="00C23725"/>
    <w:rsid w:val="00C53390"/>
    <w:rsid w:val="00C779BA"/>
    <w:rsid w:val="00C80D06"/>
    <w:rsid w:val="00C85392"/>
    <w:rsid w:val="00CA2F17"/>
    <w:rsid w:val="00CA3410"/>
    <w:rsid w:val="00CB0A58"/>
    <w:rsid w:val="00CB69DE"/>
    <w:rsid w:val="00CC5220"/>
    <w:rsid w:val="00CD6636"/>
    <w:rsid w:val="00CD774B"/>
    <w:rsid w:val="00CD7BEB"/>
    <w:rsid w:val="00CE5362"/>
    <w:rsid w:val="00D0004C"/>
    <w:rsid w:val="00D016CC"/>
    <w:rsid w:val="00D02B8D"/>
    <w:rsid w:val="00D3060D"/>
    <w:rsid w:val="00D4244A"/>
    <w:rsid w:val="00D44FFD"/>
    <w:rsid w:val="00D60853"/>
    <w:rsid w:val="00D61B8F"/>
    <w:rsid w:val="00D662A0"/>
    <w:rsid w:val="00D67CCD"/>
    <w:rsid w:val="00D740A4"/>
    <w:rsid w:val="00D84FD6"/>
    <w:rsid w:val="00D909F4"/>
    <w:rsid w:val="00D93B57"/>
    <w:rsid w:val="00DC24E1"/>
    <w:rsid w:val="00DC4E06"/>
    <w:rsid w:val="00E05915"/>
    <w:rsid w:val="00E11BF1"/>
    <w:rsid w:val="00E12F5D"/>
    <w:rsid w:val="00E13BDF"/>
    <w:rsid w:val="00E27AC0"/>
    <w:rsid w:val="00E751C6"/>
    <w:rsid w:val="00E824EC"/>
    <w:rsid w:val="00E87F83"/>
    <w:rsid w:val="00E90410"/>
    <w:rsid w:val="00EA5E37"/>
    <w:rsid w:val="00EB0217"/>
    <w:rsid w:val="00EC1C23"/>
    <w:rsid w:val="00EE151A"/>
    <w:rsid w:val="00EE1F4B"/>
    <w:rsid w:val="00EE7E03"/>
    <w:rsid w:val="00F11F19"/>
    <w:rsid w:val="00F17D3C"/>
    <w:rsid w:val="00F231B0"/>
    <w:rsid w:val="00F27AD9"/>
    <w:rsid w:val="00F32CED"/>
    <w:rsid w:val="00F51E28"/>
    <w:rsid w:val="00F5564F"/>
    <w:rsid w:val="00F7410F"/>
    <w:rsid w:val="00F93173"/>
    <w:rsid w:val="00F96460"/>
    <w:rsid w:val="00FA0682"/>
    <w:rsid w:val="00FC77CC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32ED3A"/>
  <w15:docId w15:val="{5211557C-E137-4CEE-9B51-DA7452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77A8"/>
  </w:style>
  <w:style w:type="paragraph" w:styleId="Nadpis1">
    <w:name w:val="heading 1"/>
    <w:basedOn w:val="Normln"/>
    <w:next w:val="Normln"/>
    <w:qFormat/>
    <w:rsid w:val="002B77A8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B77A8"/>
    <w:pPr>
      <w:keepNext/>
      <w:tabs>
        <w:tab w:val="left" w:pos="1418"/>
        <w:tab w:val="left" w:pos="5103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7A8"/>
    <w:pPr>
      <w:tabs>
        <w:tab w:val="left" w:pos="1418"/>
        <w:tab w:val="left" w:pos="5387"/>
      </w:tabs>
      <w:jc w:val="both"/>
    </w:pPr>
    <w:rPr>
      <w:sz w:val="24"/>
    </w:rPr>
  </w:style>
  <w:style w:type="paragraph" w:styleId="Zhlav">
    <w:name w:val="header"/>
    <w:basedOn w:val="Normln"/>
    <w:rsid w:val="002B77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7A8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E824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2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Ecolab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>Smlouva o výpůjčce zařízení</dc:subject>
  <dc:creator>Jiří DRECHSLER</dc:creator>
  <cp:lastModifiedBy>Lenka Radová</cp:lastModifiedBy>
  <cp:revision>15</cp:revision>
  <cp:lastPrinted>2018-04-18T09:03:00Z</cp:lastPrinted>
  <dcterms:created xsi:type="dcterms:W3CDTF">2019-12-09T16:55:00Z</dcterms:created>
  <dcterms:modified xsi:type="dcterms:W3CDTF">2020-10-20T06:11:00Z</dcterms:modified>
</cp:coreProperties>
</file>