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"/>
        <w:gridCol w:w="10521"/>
        <w:gridCol w:w="140"/>
      </w:tblGrid>
      <w:tr w:rsidR="007E2C8A" w:rsidRPr="00932E1E">
        <w:trPr>
          <w:cantSplit/>
          <w:trHeight w:val="753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7E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0521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270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7.35pt;margin-top:2pt;width:113.35pt;height:39.65pt;z-index:1;mso-position-horizontal-relative:text;mso-position-vertical-relative:text" o:allowincell="f">
                  <v:imagedata r:id="rId4" o:title=""/>
                </v:shape>
              </w:pic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7E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7E2C8A" w:rsidRDefault="00932E1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Objednávka č. OBJ/1186/2020/KŘHS</w:t>
      </w:r>
    </w:p>
    <w:p w:rsidR="007E2C8A" w:rsidRDefault="007E2C8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07"/>
        <w:gridCol w:w="7862"/>
      </w:tblGrid>
      <w:tr w:rsidR="007E2C8A" w:rsidRPr="00932E1E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Odběratel: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Zlínský kraj</w:t>
            </w:r>
          </w:p>
        </w:tc>
      </w:tr>
      <w:tr w:rsidR="007E2C8A" w:rsidRPr="00932E1E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7E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Kancelář ředitele-HS</w:t>
            </w:r>
          </w:p>
        </w:tc>
      </w:tr>
      <w:tr w:rsidR="007E2C8A" w:rsidRPr="00932E1E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7E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Tř. Tomáše Bati 21</w:t>
            </w:r>
          </w:p>
        </w:tc>
      </w:tr>
      <w:tr w:rsidR="007E2C8A" w:rsidRPr="00932E1E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7E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761 90 Zlín</w:t>
            </w:r>
          </w:p>
        </w:tc>
      </w:tr>
      <w:tr w:rsidR="007E2C8A" w:rsidRPr="00932E1E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7E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IČO: 70891320, DIČ: CZ70891320</w:t>
            </w:r>
          </w:p>
        </w:tc>
      </w:tr>
      <w:tr w:rsidR="007E2C8A" w:rsidRPr="00932E1E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Bankovní účet odběratele: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7E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E2C8A" w:rsidRPr="00932E1E">
        <w:trPr>
          <w:cantSplit/>
          <w:trHeight w:hRule="exact" w:val="16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7E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7E2C8A" w:rsidRPr="00932E1E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Dodavatel: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932E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Maxpharma</w:t>
            </w:r>
            <w:proofErr w:type="spellEnd"/>
            <w:r w:rsidRPr="00932E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servis s.r.o.</w:t>
            </w:r>
          </w:p>
        </w:tc>
      </w:tr>
      <w:tr w:rsidR="007E2C8A" w:rsidRPr="00932E1E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7E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Kostelecká 879/59</w:t>
            </w:r>
          </w:p>
        </w:tc>
      </w:tr>
      <w:tr w:rsidR="007E2C8A" w:rsidRPr="00932E1E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7E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19600 Praha</w:t>
            </w:r>
          </w:p>
        </w:tc>
      </w:tr>
      <w:tr w:rsidR="007E2C8A" w:rsidRPr="00932E1E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7E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IČO: 27505618, DIČ: CZ27505618</w:t>
            </w:r>
          </w:p>
        </w:tc>
      </w:tr>
      <w:tr w:rsidR="007E2C8A" w:rsidRPr="00932E1E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Bankovní účet dodavatele: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35-7651420297/0100</w:t>
            </w:r>
          </w:p>
        </w:tc>
      </w:tr>
      <w:tr w:rsidR="007E2C8A" w:rsidRPr="00932E1E">
        <w:trPr>
          <w:cantSplit/>
          <w:trHeight w:hRule="exact" w:val="16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7E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7E2C8A" w:rsidRPr="00932E1E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Předpokládaná cena včetně DPH: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132 250,00 Kč</w:t>
            </w:r>
          </w:p>
        </w:tc>
      </w:tr>
      <w:tr w:rsidR="007E2C8A" w:rsidRPr="00932E1E">
        <w:trPr>
          <w:cantSplit/>
          <w:trHeight w:hRule="exact" w:val="16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7E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7E2C8A" w:rsidRDefault="00932E1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podle platných zákonných směrnic o odběru, dodávce zboží a službách,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753"/>
        <w:gridCol w:w="668"/>
        <w:gridCol w:w="9025"/>
      </w:tblGrid>
      <w:tr w:rsidR="007E2C8A" w:rsidRPr="00932E1E">
        <w:trPr>
          <w:cantSplit/>
          <w:trHeight w:hRule="exact" w:val="7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7E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7E2C8A" w:rsidRPr="00932E1E">
        <w:trPr>
          <w:cantSplit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7E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04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670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500 ks V</w:t>
            </w:r>
            <w:r w:rsidR="00932E1E" w:rsidRPr="00932E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itamínových balíčků (balení á 3 ks)</w:t>
            </w:r>
          </w:p>
        </w:tc>
      </w:tr>
      <w:tr w:rsidR="007E2C8A" w:rsidRPr="00932E1E">
        <w:trPr>
          <w:cantSplit/>
          <w:trHeight w:hRule="exact" w:val="7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7E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7E2C8A" w:rsidRPr="00932E1E">
        <w:trPr>
          <w:cantSplit/>
          <w:trHeight w:hRule="exact" w:val="24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</w:pPr>
            <w:r w:rsidRPr="00932E1E"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  <w:t xml:space="preserve">Dodání </w:t>
            </w:r>
            <w:proofErr w:type="gramStart"/>
            <w:r w:rsidRPr="00932E1E"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  <w:t>do</w:t>
            </w:r>
            <w:proofErr w:type="gramEnd"/>
            <w:r w:rsidRPr="00932E1E"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  <w:t xml:space="preserve">: </w:t>
            </w:r>
            <w:proofErr w:type="gramStart"/>
            <w:r w:rsidRPr="00932E1E"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  <w:t>30.10.2020</w:t>
            </w:r>
            <w:proofErr w:type="gramEnd"/>
          </w:p>
        </w:tc>
      </w:tr>
      <w:tr w:rsidR="007E2C8A" w:rsidRPr="00932E1E">
        <w:trPr>
          <w:cantSplit/>
          <w:trHeight w:hRule="exact" w:val="7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7E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7E2C8A" w:rsidRPr="00932E1E">
        <w:trPr>
          <w:cantSplit/>
          <w:trHeight w:hRule="exact" w:val="24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</w:pPr>
            <w:r w:rsidRPr="00932E1E"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  <w:t>Na daňovém dokladu (faktuře) uvádějte vždy následující:</w:t>
            </w:r>
          </w:p>
        </w:tc>
      </w:tr>
      <w:tr w:rsidR="007E2C8A" w:rsidRPr="00932E1E">
        <w:trPr>
          <w:cantSplit/>
          <w:trHeight w:hRule="exact" w:val="24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• číslo této objednávky</w:t>
            </w:r>
          </w:p>
        </w:tc>
      </w:tr>
      <w:tr w:rsidR="007E2C8A" w:rsidRPr="00932E1E">
        <w:trPr>
          <w:cantSplit/>
          <w:trHeight w:hRule="exact" w:val="243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• splatnost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</w:pPr>
            <w:r w:rsidRPr="00932E1E"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  <w:t>21 dnů</w:t>
            </w:r>
          </w:p>
        </w:tc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 data vystavení daňového dokladu (faktury)</w:t>
            </w:r>
          </w:p>
        </w:tc>
      </w:tr>
      <w:tr w:rsidR="007E2C8A" w:rsidRPr="00932E1E">
        <w:trPr>
          <w:cantSplit/>
          <w:trHeight w:hRule="exact" w:val="24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• naši objednávku, prosím, potvrďte razítkem, podpisem a přiložte k daňovému dokladu (faktuře)</w:t>
            </w:r>
          </w:p>
        </w:tc>
      </w:tr>
      <w:tr w:rsidR="007E2C8A" w:rsidRPr="00932E1E">
        <w:trPr>
          <w:cantSplit/>
          <w:trHeight w:hRule="exact" w:val="7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7E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7E2C8A" w:rsidRPr="00932E1E">
        <w:trPr>
          <w:cantSplit/>
          <w:trHeight w:hRule="exact" w:val="24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7E2C8A" w:rsidRPr="00932E1E">
        <w:trPr>
          <w:cantSplit/>
          <w:trHeight w:hRule="exact" w:val="16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7E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7E2C8A" w:rsidRDefault="00932E1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Plnění, které je předmětem této objednávky, bude používáno pro výkon veřejnoprávní činnosti.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07"/>
        <w:gridCol w:w="7862"/>
      </w:tblGrid>
      <w:tr w:rsidR="007E2C8A" w:rsidRPr="00932E1E">
        <w:trPr>
          <w:cantSplit/>
          <w:trHeight w:hRule="exact" w:val="73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7E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7E2C8A" w:rsidRPr="00932E1E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Místo, datum: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 xml:space="preserve">Zlín, </w:t>
            </w:r>
            <w:proofErr w:type="gramStart"/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19.10.2020</w:t>
            </w:r>
            <w:bookmarkStart w:id="0" w:name="_GoBack"/>
            <w:bookmarkEnd w:id="0"/>
            <w:proofErr w:type="gramEnd"/>
          </w:p>
        </w:tc>
      </w:tr>
      <w:tr w:rsidR="007E2C8A" w:rsidRPr="00932E1E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Vystavil: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Lancevská Marina</w:t>
            </w:r>
          </w:p>
        </w:tc>
      </w:tr>
    </w:tbl>
    <w:p w:rsidR="007E2C8A" w:rsidRDefault="007E2C8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46"/>
        <w:gridCol w:w="5923"/>
      </w:tblGrid>
      <w:tr w:rsidR="007E2C8A" w:rsidRPr="00932E1E">
        <w:trPr>
          <w:cantSplit/>
          <w:trHeight w:hRule="exact" w:val="16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7E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7E2C8A" w:rsidRPr="00932E1E">
        <w:trPr>
          <w:cantSplit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7E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Razítko a podpis odběratele: …………………………………………</w:t>
            </w:r>
          </w:p>
        </w:tc>
      </w:tr>
      <w:tr w:rsidR="007E2C8A" w:rsidRPr="00932E1E">
        <w:trPr>
          <w:cantSplit/>
          <w:trHeight w:hRule="exact" w:val="73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7E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7E2C8A" w:rsidRDefault="00932E1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Dodavatel prohlašuje, že: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554"/>
      </w:tblGrid>
      <w:tr w:rsidR="007E2C8A" w:rsidRPr="00932E1E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nemá v úmyslu nezaplatit daň z přidané hodnoty u zdanitelného plnění podle této smlouvy (dále jen „daň“),</w:t>
            </w:r>
          </w:p>
        </w:tc>
      </w:tr>
      <w:tr w:rsidR="007E2C8A" w:rsidRPr="00932E1E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mu</w:t>
            </w:r>
            <w:proofErr w:type="gramEnd"/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 xml:space="preserve"> nejsou známy skutečnosti, nasvědčující tomu, že se dostane do postavení, kdy nemůže daň zaplatit a ani se ke dni podpisu této smlouvy v takovém postavení nenachází,</w:t>
            </w:r>
          </w:p>
        </w:tc>
      </w:tr>
      <w:tr w:rsidR="007E2C8A" w:rsidRPr="00932E1E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nezkrátí daň nebo nevyláká daňovou výhodu,</w:t>
            </w:r>
          </w:p>
        </w:tc>
      </w:tr>
      <w:tr w:rsidR="007E2C8A" w:rsidRPr="00932E1E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úplata za plnění dle smlouvy není odchylná od obvyklé ceny,</w:t>
            </w:r>
          </w:p>
        </w:tc>
      </w:tr>
      <w:tr w:rsidR="007E2C8A" w:rsidRPr="00932E1E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7E2C8A" w:rsidRPr="00932E1E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nebude nespolehlivým plátcem,</w:t>
            </w:r>
          </w:p>
        </w:tc>
      </w:tr>
      <w:tr w:rsidR="007E2C8A" w:rsidRPr="00932E1E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bude mít u správce daně registrován bankovní účet používaný pro ekonomickou činnost,</w:t>
            </w:r>
          </w:p>
        </w:tc>
      </w:tr>
      <w:tr w:rsidR="007E2C8A" w:rsidRPr="00932E1E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souhlasí s tím, že pokud ke dni uskutečnění zdanitelného plnění nebo k okamžiku poskytnutí úplaty na plnění, bude o zhotoviteli/prodávajícím zveřejněna správcem daně skutečnost, že dodavatel/zhotovitel je nespolehlivým plátcem, uhradí Zlínský kraj daň z přidané hodnoty z přijatého zdanitelného plnění příslušnému správci daně,</w:t>
            </w:r>
          </w:p>
        </w:tc>
      </w:tr>
      <w:tr w:rsidR="007E2C8A" w:rsidRPr="00932E1E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color w:val="000000"/>
                <w:sz w:val="17"/>
                <w:szCs w:val="17"/>
              </w:rPr>
              <w:t>souhlasí s tím, že pokud ke dni uskutečnění zdanitelného plnění nebo k okamžiku poskytnutí úplaty na plnění bude zjištěna nesrovnalost v registraci bankovního účtu dodavatele/zhotovitele určeného pro ekonomickou činnost správcem daně, uhradí Zlínský kraj daň z přidané hodnoty z přijatého zdanitelného plnění příslušnému správci daně.</w:t>
            </w:r>
          </w:p>
        </w:tc>
      </w:tr>
    </w:tbl>
    <w:p w:rsidR="007E2C8A" w:rsidRDefault="007E2C8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7E2C8A" w:rsidRDefault="007E2C8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7E2C8A" w:rsidRDefault="007E2C8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46"/>
        <w:gridCol w:w="5923"/>
      </w:tblGrid>
      <w:tr w:rsidR="007E2C8A" w:rsidRPr="00932E1E">
        <w:trPr>
          <w:cantSplit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 …………………………………., dne ……………………</w:t>
            </w: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7E2C8A" w:rsidRPr="00932E1E" w:rsidRDefault="00932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932E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Razítko a podpis dodavatele: …………………………………………</w:t>
            </w:r>
          </w:p>
        </w:tc>
      </w:tr>
    </w:tbl>
    <w:p w:rsidR="00932E1E" w:rsidRDefault="00932E1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sz w:val="2"/>
          <w:szCs w:val="2"/>
        </w:rPr>
        <w:t> </w:t>
      </w:r>
    </w:p>
    <w:sectPr w:rsidR="00932E1E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0591"/>
    <w:rsid w:val="00270CD4"/>
    <w:rsid w:val="0065487C"/>
    <w:rsid w:val="00670591"/>
    <w:rsid w:val="007E2C8A"/>
    <w:rsid w:val="00932E1E"/>
    <w:rsid w:val="00E2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20105B"/>
  <w14:defaultImageDpi w14:val="0"/>
  <w15:docId w15:val="{D420850C-99AD-4113-AAEB-02200CA5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Lancevská Marina</dc:creator>
  <cp:keywords/>
  <dc:description/>
  <cp:lastModifiedBy>Lancevská Marina</cp:lastModifiedBy>
  <cp:revision>5</cp:revision>
  <dcterms:created xsi:type="dcterms:W3CDTF">2020-10-19T07:16:00Z</dcterms:created>
  <dcterms:modified xsi:type="dcterms:W3CDTF">2020-10-19T13:33:00Z</dcterms:modified>
</cp:coreProperties>
</file>