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B3" w:rsidRDefault="007033B3" w:rsidP="007033B3">
      <w:pPr>
        <w:pStyle w:val="Nadpis2"/>
      </w:pPr>
      <w:r>
        <w:t>[</w:t>
      </w:r>
      <w:proofErr w:type="spellStart"/>
      <w:r>
        <w:t>Propsyco</w:t>
      </w:r>
      <w:proofErr w:type="spellEnd"/>
      <w:r>
        <w:t>] Čeká se na dokončení bankovního převodu</w:t>
      </w:r>
    </w:p>
    <w:tbl>
      <w:tblPr>
        <w:tblW w:w="8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0"/>
      </w:tblGrid>
      <w:tr w:rsidR="007033B3" w:rsidTr="00703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3B3" w:rsidRDefault="007033B3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hyperlink r:id="rId4" w:tgtFrame="_blank" w:tooltip="Propsyco" w:history="1">
              <w:r>
                <w:rPr>
                  <w:rFonts w:ascii="Verdana" w:hAnsi="Verdana"/>
                  <w:color w:val="FC6722"/>
                  <w:sz w:val="17"/>
                  <w:szCs w:val="17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Propsyco" href="http://shop.propsyco.cz/" target="&quot;_blank&quot;" title="&quot;Propsyco&quot;" style="width:24pt;height:24pt" o:button="t"/>
                </w:pict>
              </w:r>
            </w:hyperlink>
          </w:p>
        </w:tc>
      </w:tr>
      <w:tr w:rsidR="007033B3" w:rsidTr="00703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3B3" w:rsidRDefault="007033B3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7033B3" w:rsidTr="00703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3B3" w:rsidRDefault="007033B3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 xml:space="preserve">Dobrý den, p. </w:t>
            </w:r>
            <w:proofErr w:type="spellStart"/>
            <w:r>
              <w:rPr>
                <w:rStyle w:val="Siln"/>
                <w:rFonts w:ascii="Verdana" w:hAnsi="Verdana"/>
                <w:color w:val="05536A"/>
                <w:sz w:val="17"/>
                <w:szCs w:val="17"/>
              </w:rPr>
              <w:t>Šmejdová</w:t>
            </w:r>
            <w:proofErr w:type="spellEnd"/>
            <w:r>
              <w:rPr>
                <w:rFonts w:ascii="Verdana" w:hAnsi="Verdana"/>
                <w:color w:val="374953"/>
                <w:sz w:val="17"/>
                <w:szCs w:val="17"/>
              </w:rPr>
              <w:t>,</w:t>
            </w:r>
          </w:p>
        </w:tc>
      </w:tr>
      <w:tr w:rsidR="007033B3" w:rsidTr="00703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3B3" w:rsidRDefault="007033B3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7033B3" w:rsidTr="007033B3">
        <w:trPr>
          <w:tblCellSpacing w:w="15" w:type="dxa"/>
        </w:trPr>
        <w:tc>
          <w:tcPr>
            <w:tcW w:w="0" w:type="auto"/>
            <w:shd w:val="clear" w:color="auto" w:fill="05536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033B3" w:rsidRDefault="007033B3">
            <w:pP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Průběh vaší objednávky č. 1259</w:t>
            </w:r>
          </w:p>
        </w:tc>
      </w:tr>
      <w:tr w:rsidR="007033B3" w:rsidTr="00703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3B3" w:rsidRDefault="007033B3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7033B3" w:rsidTr="00703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3B3" w:rsidRDefault="007033B3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 xml:space="preserve">Vaše objednávka </w:t>
            </w:r>
            <w:r>
              <w:rPr>
                <w:rFonts w:ascii="Tahoma" w:hAnsi="Tahoma" w:cs="Tahoma"/>
                <w:color w:val="374953"/>
                <w:sz w:val="17"/>
                <w:szCs w:val="17"/>
              </w:rPr>
              <w:t>﻿</w:t>
            </w:r>
            <w:r>
              <w:rPr>
                <w:rFonts w:ascii="Verdana" w:hAnsi="Verdana" w:cs="Verdana"/>
                <w:color w:val="374953"/>
                <w:sz w:val="17"/>
                <w:szCs w:val="17"/>
              </w:rPr>
              <w:t>na částku:</w:t>
            </w:r>
            <w:r>
              <w:rPr>
                <w:rFonts w:ascii="Verdana" w:hAnsi="Verdana"/>
                <w:color w:val="374953"/>
                <w:sz w:val="17"/>
                <w:szCs w:val="17"/>
              </w:rPr>
              <w:t xml:space="preserve"> </w:t>
            </w:r>
            <w:r>
              <w:rPr>
                <w:rStyle w:val="Siln"/>
                <w:rFonts w:ascii="Verdana" w:hAnsi="Verdana"/>
                <w:color w:val="374953"/>
                <w:sz w:val="17"/>
                <w:szCs w:val="17"/>
              </w:rPr>
              <w:t>79 167,00 Kč, </w:t>
            </w:r>
            <w:r>
              <w:rPr>
                <w:rFonts w:ascii="Tahoma" w:hAnsi="Tahoma" w:cs="Tahoma"/>
                <w:color w:val="374953"/>
                <w:sz w:val="17"/>
                <w:szCs w:val="17"/>
              </w:rPr>
              <w:t>﻿</w:t>
            </w:r>
            <w:r>
              <w:rPr>
                <w:rFonts w:ascii="Verdana" w:hAnsi="Verdana" w:cs="Verdana"/>
                <w:color w:val="374953"/>
                <w:sz w:val="17"/>
                <w:szCs w:val="17"/>
              </w:rPr>
              <w:t>byla úspěšně vytvořena. Zboží bude odesláno ihned, jakmile obdržíme Vaši platbu na náš účet</w:t>
            </w:r>
            <w:r>
              <w:rPr>
                <w:rFonts w:ascii="Verdana" w:hAnsi="Verdana"/>
                <w:color w:val="374953"/>
                <w:sz w:val="17"/>
                <w:szCs w:val="17"/>
              </w:rPr>
              <w:t>.</w:t>
            </w:r>
          </w:p>
        </w:tc>
      </w:tr>
      <w:tr w:rsidR="007033B3" w:rsidTr="00703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3B3" w:rsidRDefault="007033B3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7033B3" w:rsidTr="00703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3B3" w:rsidRDefault="007033B3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 xml:space="preserve">Historii Vašich objednávek, včetně jejich aktuálního stavu můžete po přihlášení na </w:t>
            </w:r>
            <w:hyperlink r:id="rId5" w:tgtFrame="_blank" w:tooltip="http://shop.propsyco.cz/" w:history="1">
              <w:r>
                <w:rPr>
                  <w:rStyle w:val="Hypertextovodkaz"/>
                  <w:rFonts w:ascii="Verdana" w:hAnsi="Verdana"/>
                  <w:sz w:val="17"/>
                  <w:szCs w:val="17"/>
                </w:rPr>
                <w:t>http://shop.propsyco.cz/</w:t>
              </w:r>
            </w:hyperlink>
            <w:r>
              <w:rPr>
                <w:rFonts w:ascii="Tahoma" w:hAnsi="Tahoma" w:cs="Tahoma"/>
                <w:color w:val="374953"/>
                <w:sz w:val="17"/>
                <w:szCs w:val="17"/>
              </w:rPr>
              <w:t>﻿</w:t>
            </w:r>
            <w:r>
              <w:rPr>
                <w:rFonts w:ascii="Verdana" w:hAnsi="Verdana" w:cs="Verdana"/>
                <w:color w:val="374953"/>
                <w:sz w:val="17"/>
                <w:szCs w:val="17"/>
              </w:rPr>
              <w:t xml:space="preserve">  </w:t>
            </w:r>
            <w:proofErr w:type="spellStart"/>
            <w:r>
              <w:rPr>
                <w:rFonts w:ascii="Verdana" w:hAnsi="Verdana" w:cs="Verdana"/>
                <w:color w:val="374953"/>
                <w:sz w:val="17"/>
                <w:szCs w:val="17"/>
              </w:rPr>
              <w:t>zobrazitk</w:t>
            </w:r>
            <w:proofErr w:type="spellEnd"/>
            <w:r>
              <w:rPr>
                <w:rFonts w:ascii="Verdana" w:hAnsi="Verdana" w:cs="Verdana"/>
                <w:color w:val="374953"/>
                <w:sz w:val="17"/>
                <w:szCs w:val="17"/>
              </w:rPr>
              <w:t xml:space="preserve"> kliknutím na odkaz </w:t>
            </w:r>
            <w:hyperlink r:id="rId6" w:tgtFrame="_blank" w:history="1">
              <w:r>
                <w:rPr>
                  <w:rStyle w:val="Hypertextovodkaz"/>
                  <w:rFonts w:ascii="Verdana" w:hAnsi="Verdana"/>
                  <w:b/>
                  <w:bCs/>
                  <w:color w:val="05536A"/>
                  <w:sz w:val="17"/>
                  <w:szCs w:val="17"/>
                </w:rPr>
                <w:t>"Historie objednávek "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</w:rPr>
              <w:t>. Odkaz naleznete v pravém sloupci stránek.</w:t>
            </w:r>
          </w:p>
          <w:p w:rsidR="007033B3" w:rsidRDefault="007033B3">
            <w:pPr>
              <w:pStyle w:val="Normlnweb"/>
              <w:spacing w:before="0" w:beforeAutospacing="0" w:after="0" w:afterAutospacing="0"/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  <w:p w:rsidR="007033B3" w:rsidRDefault="007033B3">
            <w:pPr>
              <w:pStyle w:val="Normlnweb"/>
              <w:spacing w:before="0" w:beforeAutospacing="0" w:after="0" w:afterAutospacing="0"/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7033B3" w:rsidTr="00703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3B3" w:rsidRDefault="007033B3">
            <w:pPr>
              <w:rPr>
                <w:rFonts w:ascii="Verdana" w:hAnsi="Verdana"/>
                <w:color w:val="374953"/>
                <w:sz w:val="17"/>
                <w:szCs w:val="17"/>
              </w:rPr>
            </w:pPr>
            <w:r>
              <w:rPr>
                <w:rFonts w:ascii="Verdana" w:hAnsi="Verdana"/>
                <w:color w:val="374953"/>
                <w:sz w:val="17"/>
                <w:szCs w:val="17"/>
              </w:rPr>
              <w:br/>
              <w:t xml:space="preserve">Děkujeme Vám za nákup na </w:t>
            </w:r>
            <w:proofErr w:type="spellStart"/>
            <w:r>
              <w:rPr>
                <w:rFonts w:ascii="Verdana" w:hAnsi="Verdana"/>
                <w:color w:val="374953"/>
                <w:sz w:val="17"/>
                <w:szCs w:val="17"/>
              </w:rPr>
              <w:t>Propsyco</w:t>
            </w:r>
            <w:proofErr w:type="spellEnd"/>
            <w:r>
              <w:rPr>
                <w:rFonts w:ascii="Verdana" w:hAnsi="Verdana"/>
                <w:color w:val="374953"/>
                <w:sz w:val="17"/>
                <w:szCs w:val="17"/>
              </w:rPr>
              <w:t>.</w:t>
            </w:r>
            <w:r>
              <w:rPr>
                <w:rFonts w:ascii="Verdana" w:hAnsi="Verdana"/>
                <w:color w:val="374953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color w:val="374953"/>
                <w:sz w:val="17"/>
                <w:szCs w:val="17"/>
              </w:rPr>
              <w:t>Propsyco</w:t>
            </w:r>
            <w:proofErr w:type="spellEnd"/>
            <w:r>
              <w:rPr>
                <w:rFonts w:ascii="Verdana" w:hAnsi="Verdana"/>
                <w:color w:val="374953"/>
                <w:sz w:val="17"/>
                <w:szCs w:val="17"/>
              </w:rPr>
              <w:t xml:space="preserve"> - </w:t>
            </w:r>
            <w:hyperlink r:id="rId7" w:tgtFrame="_blank" w:tooltip="http://shop.propsyco.cz/" w:history="1">
              <w:r>
                <w:rPr>
                  <w:rStyle w:val="Hypertextovodkaz"/>
                  <w:rFonts w:ascii="Verdana" w:hAnsi="Verdana"/>
                  <w:sz w:val="17"/>
                  <w:szCs w:val="17"/>
                </w:rPr>
                <w:t>http://shop.propsyco.cz/</w:t>
              </w:r>
            </w:hyperlink>
            <w:r>
              <w:rPr>
                <w:rFonts w:ascii="Tahoma" w:hAnsi="Tahoma" w:cs="Tahoma"/>
                <w:color w:val="374953"/>
                <w:sz w:val="17"/>
                <w:szCs w:val="17"/>
              </w:rPr>
              <w:t>﻿</w:t>
            </w:r>
            <w:r>
              <w:rPr>
                <w:rFonts w:ascii="Verdana" w:hAnsi="Verdana"/>
                <w:color w:val="374953"/>
                <w:sz w:val="17"/>
                <w:szCs w:val="17"/>
              </w:rPr>
              <w:t> </w:t>
            </w:r>
          </w:p>
        </w:tc>
      </w:tr>
      <w:tr w:rsidR="007033B3" w:rsidTr="007033B3">
        <w:trPr>
          <w:tblCellSpacing w:w="15" w:type="dxa"/>
        </w:trPr>
        <w:tc>
          <w:tcPr>
            <w:tcW w:w="0" w:type="auto"/>
            <w:tcBorders>
              <w:top w:val="single" w:sz="6" w:space="0" w:color="D9DADE"/>
            </w:tcBorders>
            <w:vAlign w:val="center"/>
            <w:hideMark/>
          </w:tcPr>
          <w:p w:rsidR="007033B3" w:rsidRDefault="007033B3">
            <w:pPr>
              <w:jc w:val="center"/>
              <w:rPr>
                <w:rFonts w:ascii="Verdana" w:hAnsi="Verdana"/>
                <w:color w:val="374953"/>
                <w:sz w:val="15"/>
                <w:szCs w:val="15"/>
              </w:rPr>
            </w:pPr>
            <w:hyperlink r:id="rId8" w:tgtFrame="_blank" w:history="1">
              <w:proofErr w:type="spellStart"/>
              <w:r>
                <w:rPr>
                  <w:rStyle w:val="Hypertextovodkaz"/>
                  <w:rFonts w:ascii="Verdana" w:hAnsi="Verdana"/>
                  <w:b/>
                  <w:bCs/>
                  <w:color w:val="05536A"/>
                  <w:sz w:val="15"/>
                  <w:szCs w:val="15"/>
                </w:rPr>
                <w:t>Propsyco</w:t>
              </w:r>
              <w:proofErr w:type="spellEnd"/>
            </w:hyperlink>
            <w:r>
              <w:rPr>
                <w:rFonts w:ascii="Verdana" w:hAnsi="Verdana"/>
                <w:color w:val="374953"/>
                <w:sz w:val="15"/>
                <w:szCs w:val="15"/>
              </w:rPr>
              <w:t xml:space="preserve"> funguje na systému </w:t>
            </w:r>
            <w:hyperlink r:id="rId9" w:tgtFrame="_blank" w:history="1">
              <w:proofErr w:type="spellStart"/>
              <w:r>
                <w:rPr>
                  <w:rStyle w:val="Hypertextovodkaz"/>
                  <w:rFonts w:ascii="Verdana" w:hAnsi="Verdana"/>
                  <w:color w:val="374953"/>
                  <w:sz w:val="15"/>
                  <w:szCs w:val="15"/>
                </w:rPr>
                <w:t>PrestaShop</w:t>
              </w:r>
              <w:proofErr w:type="spellEnd"/>
              <w:r>
                <w:rPr>
                  <w:rStyle w:val="Hypertextovodkaz"/>
                  <w:rFonts w:ascii="Verdana" w:hAnsi="Verdana"/>
                  <w:color w:val="374953"/>
                  <w:sz w:val="15"/>
                  <w:szCs w:val="15"/>
                </w:rPr>
                <w:t>™</w:t>
              </w:r>
            </w:hyperlink>
          </w:p>
        </w:tc>
      </w:tr>
    </w:tbl>
    <w:p w:rsidR="007033B3" w:rsidRDefault="007033B3" w:rsidP="007033B3">
      <w:pPr>
        <w:pStyle w:val="Nadpis3"/>
      </w:pPr>
      <w:r>
        <w:t>Přílohy</w:t>
      </w:r>
    </w:p>
    <w:p w:rsidR="00532C9A" w:rsidRDefault="00532C9A"/>
    <w:sectPr w:rsidR="00532C9A" w:rsidSect="00532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04F"/>
    <w:rsid w:val="000B0137"/>
    <w:rsid w:val="001441C5"/>
    <w:rsid w:val="001D104F"/>
    <w:rsid w:val="00272151"/>
    <w:rsid w:val="003120B4"/>
    <w:rsid w:val="003247E9"/>
    <w:rsid w:val="0041179E"/>
    <w:rsid w:val="00421BB9"/>
    <w:rsid w:val="004673BF"/>
    <w:rsid w:val="00532C9A"/>
    <w:rsid w:val="005B1960"/>
    <w:rsid w:val="006564B0"/>
    <w:rsid w:val="00672D6F"/>
    <w:rsid w:val="006C5C35"/>
    <w:rsid w:val="007033B3"/>
    <w:rsid w:val="007A3E74"/>
    <w:rsid w:val="00815B0A"/>
    <w:rsid w:val="00963436"/>
    <w:rsid w:val="009719B2"/>
    <w:rsid w:val="009A5486"/>
    <w:rsid w:val="00A40353"/>
    <w:rsid w:val="00A86044"/>
    <w:rsid w:val="00A9289F"/>
    <w:rsid w:val="00B01244"/>
    <w:rsid w:val="00C31CDA"/>
    <w:rsid w:val="00C84D35"/>
    <w:rsid w:val="00DF09BA"/>
    <w:rsid w:val="00E8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CDA"/>
  </w:style>
  <w:style w:type="paragraph" w:styleId="Nadpis2">
    <w:name w:val="heading 2"/>
    <w:basedOn w:val="Normln"/>
    <w:link w:val="Nadpis2Char"/>
    <w:uiPriority w:val="9"/>
    <w:qFormat/>
    <w:rsid w:val="00703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033B3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3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1CD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F09BA"/>
    <w:rPr>
      <w:color w:val="0055DD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033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033B3"/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propsyco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hop.propsyc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op.propsyco.cz/history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hop.propsyco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hop.propsyco.cz/" TargetMode="External"/><Relationship Id="rId9" Type="http://schemas.openxmlformats.org/officeDocument/2006/relationships/hyperlink" Target="http://www.prestashop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13</cp:revision>
  <dcterms:created xsi:type="dcterms:W3CDTF">2020-04-06T08:56:00Z</dcterms:created>
  <dcterms:modified xsi:type="dcterms:W3CDTF">2020-10-19T08:04:00Z</dcterms:modified>
</cp:coreProperties>
</file>