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B259" w14:textId="77777777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122BCF">
        <w:rPr>
          <w:rFonts w:ascii="Times New Roman" w:hAnsi="Times New Roman"/>
          <w:sz w:val="32"/>
          <w:szCs w:val="32"/>
        </w:rPr>
        <w:t>3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CB5C11">
        <w:rPr>
          <w:rFonts w:ascii="Times New Roman" w:hAnsi="Times New Roman"/>
          <w:sz w:val="32"/>
          <w:szCs w:val="32"/>
        </w:rPr>
        <w:t>981</w:t>
      </w:r>
    </w:p>
    <w:p w14:paraId="024D008A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5F1A59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10E61D72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67045D47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2D7B55D8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6F990C45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5D7893DF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75CDC5EC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722EEEDC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0D8E5F24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29E4AD3D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44D6C9BD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7F06238F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98F253A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7393FAB5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0F05ED64" w14:textId="6F17C0AC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FD6467">
        <w:rPr>
          <w:rStyle w:val="platne1"/>
          <w:rFonts w:ascii="Times New Roman" w:hAnsi="Times New Roman" w:cs="Times New Roman"/>
        </w:rPr>
        <w:t>XXXXXXXXXXX</w:t>
      </w:r>
    </w:p>
    <w:p w14:paraId="7170BDB6" w14:textId="28A188F1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FD6467">
        <w:rPr>
          <w:rStyle w:val="platne1"/>
          <w:rFonts w:ascii="Times New Roman" w:hAnsi="Times New Roman" w:cs="Times New Roman"/>
        </w:rPr>
        <w:t>XXXXXXXXXXXXXX</w:t>
      </w:r>
    </w:p>
    <w:p w14:paraId="0D2AEBA7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429F14F3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6BF3795A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7683720B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2BBB160B" w14:textId="77777777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CB5C11">
        <w:rPr>
          <w:rFonts w:eastAsia="Times New Roman"/>
          <w:snapToGrid w:val="0"/>
        </w:rPr>
        <w:t xml:space="preserve">9. 3. </w:t>
      </w:r>
      <w:proofErr w:type="gramStart"/>
      <w:r w:rsidR="00CB5C11">
        <w:rPr>
          <w:rFonts w:eastAsia="Times New Roman"/>
          <w:snapToGrid w:val="0"/>
        </w:rPr>
        <w:t>2020</w:t>
      </w:r>
      <w:r w:rsidR="00E74BE1">
        <w:rPr>
          <w:rFonts w:eastAsia="Times New Roman"/>
          <w:snapToGrid w:val="0"/>
        </w:rPr>
        <w:t xml:space="preserve">  </w:t>
      </w:r>
      <w:r w:rsidRPr="00A07F44">
        <w:t>uzavřely</w:t>
      </w:r>
      <w:proofErr w:type="gramEnd"/>
      <w:r w:rsidRPr="00A07F44">
        <w:t xml:space="preserve">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6.5, 6.6 a 6.7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</w:p>
    <w:p w14:paraId="43497C30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752E0F42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030C3E4F" w14:textId="77777777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842C5B">
        <w:rPr>
          <w:rFonts w:ascii="Times New Roman" w:hAnsi="Times New Roman" w:cs="Times New Roman"/>
        </w:rPr>
        <w:t xml:space="preserve"> a méněprací</w:t>
      </w:r>
      <w:r w:rsidR="00A41882">
        <w:rPr>
          <w:rFonts w:ascii="Times New Roman" w:hAnsi="Times New Roman" w:cs="Times New Roman"/>
        </w:rPr>
        <w:t xml:space="preserve"> týkajících se </w:t>
      </w:r>
      <w:r w:rsidR="00122BCF">
        <w:rPr>
          <w:rFonts w:ascii="Times New Roman" w:hAnsi="Times New Roman" w:cs="Times New Roman"/>
        </w:rPr>
        <w:t>svislých a vodorovných konstrukcí a úpravy povrchů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A41882">
        <w:rPr>
          <w:rFonts w:ascii="Times New Roman" w:hAnsi="Times New Roman" w:cs="Times New Roman"/>
        </w:rPr>
        <w:t>výkazu výměr</w:t>
      </w:r>
      <w:r w:rsidR="00A8763B">
        <w:rPr>
          <w:rFonts w:ascii="Times New Roman" w:hAnsi="Times New Roman" w:cs="Times New Roman"/>
        </w:rPr>
        <w:t>, který je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</w:t>
      </w:r>
      <w:proofErr w:type="gramStart"/>
      <w:r w:rsidR="0058627B">
        <w:rPr>
          <w:rFonts w:ascii="Times New Roman" w:hAnsi="Times New Roman" w:cs="Times New Roman"/>
        </w:rPr>
        <w:t xml:space="preserve">1 </w:t>
      </w:r>
      <w:r w:rsidR="00426A80">
        <w:rPr>
          <w:rFonts w:ascii="Times New Roman" w:hAnsi="Times New Roman" w:cs="Times New Roman"/>
        </w:rPr>
        <w:t xml:space="preserve"> tohoto</w:t>
      </w:r>
      <w:proofErr w:type="gramEnd"/>
      <w:r w:rsidR="00426A80">
        <w:rPr>
          <w:rFonts w:ascii="Times New Roman" w:hAnsi="Times New Roman" w:cs="Times New Roman"/>
        </w:rPr>
        <w:t xml:space="preserve"> dodatku.</w:t>
      </w:r>
    </w:p>
    <w:p w14:paraId="07BEFC66" w14:textId="77777777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 w:rsidR="00122BCF">
        <w:rPr>
          <w:rFonts w:ascii="Times New Roman" w:hAnsi="Times New Roman" w:cs="Times New Roman"/>
        </w:rPr>
        <w:t>v hodnotě</w:t>
      </w:r>
      <w:r w:rsidR="00A64A83">
        <w:rPr>
          <w:rFonts w:ascii="Times New Roman" w:hAnsi="Times New Roman" w:cs="Times New Roman"/>
        </w:rPr>
        <w:t xml:space="preserve"> </w:t>
      </w:r>
      <w:r w:rsidR="00122BCF">
        <w:rPr>
          <w:rFonts w:ascii="Times New Roman" w:hAnsi="Times New Roman" w:cs="Times New Roman"/>
          <w:b/>
        </w:rPr>
        <w:t>485.885,53</w:t>
      </w:r>
      <w:r w:rsidR="00842C5B">
        <w:rPr>
          <w:rFonts w:ascii="Times New Roman" w:hAnsi="Times New Roman" w:cs="Times New Roman"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44E582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33BF5D11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4F621B3C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01BBA045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60037E2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216C912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5D094A8D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487DE4B4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20BBB34C" w14:textId="77777777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2020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5BDA1F4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3BA25E0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59EF0198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411D086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11D80547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274F2E91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08AADD1A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374BDADE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74183DFA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610E9D06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1DF0F3D5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C6ED7F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4D92070A" w14:textId="77777777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Výkaz výměr</w:t>
      </w:r>
      <w:r w:rsidR="00652CE5">
        <w:rPr>
          <w:rFonts w:ascii="Times New Roman" w:hAnsi="Times New Roman" w:cs="Times New Roman"/>
        </w:rPr>
        <w:t xml:space="preserve"> ZL </w:t>
      </w:r>
      <w:r w:rsidR="00122BCF">
        <w:rPr>
          <w:rFonts w:ascii="Times New Roman" w:hAnsi="Times New Roman" w:cs="Times New Roman"/>
        </w:rPr>
        <w:t>05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9D9AB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BB2D774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E5AB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0D26E348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92E79"/>
    <w:rsid w:val="000A587D"/>
    <w:rsid w:val="000F72A5"/>
    <w:rsid w:val="00122BCF"/>
    <w:rsid w:val="001241F1"/>
    <w:rsid w:val="001452DD"/>
    <w:rsid w:val="00151AD2"/>
    <w:rsid w:val="0018440D"/>
    <w:rsid w:val="001A11AB"/>
    <w:rsid w:val="001A7C70"/>
    <w:rsid w:val="002209E4"/>
    <w:rsid w:val="00224388"/>
    <w:rsid w:val="002F5BA9"/>
    <w:rsid w:val="00320613"/>
    <w:rsid w:val="003B05DE"/>
    <w:rsid w:val="003B703A"/>
    <w:rsid w:val="003F01E3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52CE5"/>
    <w:rsid w:val="00697A55"/>
    <w:rsid w:val="006A59FF"/>
    <w:rsid w:val="006C0221"/>
    <w:rsid w:val="006F3CEC"/>
    <w:rsid w:val="00727063"/>
    <w:rsid w:val="00740AD3"/>
    <w:rsid w:val="007826ED"/>
    <w:rsid w:val="007D2664"/>
    <w:rsid w:val="007D71B7"/>
    <w:rsid w:val="007F4E5C"/>
    <w:rsid w:val="00842C5B"/>
    <w:rsid w:val="008D3580"/>
    <w:rsid w:val="008E023D"/>
    <w:rsid w:val="008E494E"/>
    <w:rsid w:val="009671AA"/>
    <w:rsid w:val="0097344E"/>
    <w:rsid w:val="009F655A"/>
    <w:rsid w:val="00A07F44"/>
    <w:rsid w:val="00A41882"/>
    <w:rsid w:val="00A64A83"/>
    <w:rsid w:val="00A8763B"/>
    <w:rsid w:val="00B57972"/>
    <w:rsid w:val="00C85972"/>
    <w:rsid w:val="00C922B0"/>
    <w:rsid w:val="00CB5C11"/>
    <w:rsid w:val="00CC2EB3"/>
    <w:rsid w:val="00CD2A53"/>
    <w:rsid w:val="00D01951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D6467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32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244D-EF3B-4342-8D60-6E95C2A9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Merabetova</cp:lastModifiedBy>
  <cp:revision>4</cp:revision>
  <cp:lastPrinted>2020-10-19T06:51:00Z</cp:lastPrinted>
  <dcterms:created xsi:type="dcterms:W3CDTF">2020-10-05T09:47:00Z</dcterms:created>
  <dcterms:modified xsi:type="dcterms:W3CDTF">2020-10-19T06:51:00Z</dcterms:modified>
</cp:coreProperties>
</file>