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6" w:rsidRPr="004E47A3" w:rsidRDefault="005208B6" w:rsidP="00F14A78">
      <w:pPr>
        <w:pStyle w:val="Nzev"/>
        <w:keepNext/>
        <w:ind w:firstLine="794"/>
        <w:jc w:val="right"/>
        <w:rPr>
          <w:b w:val="0"/>
          <w:bCs w:val="0"/>
          <w:color w:val="000000"/>
          <w:sz w:val="22"/>
          <w:szCs w:val="22"/>
        </w:rPr>
      </w:pPr>
      <w:r w:rsidRPr="00FC4875">
        <w:rPr>
          <w:b w:val="0"/>
          <w:bCs w:val="0"/>
          <w:color w:val="000000"/>
          <w:sz w:val="22"/>
          <w:szCs w:val="22"/>
        </w:rPr>
        <w:t xml:space="preserve">Číslo smlouvy </w:t>
      </w:r>
      <w:r w:rsidR="00155E06">
        <w:rPr>
          <w:b w:val="0"/>
          <w:bCs w:val="0"/>
          <w:color w:val="000000"/>
          <w:sz w:val="22"/>
          <w:szCs w:val="22"/>
        </w:rPr>
        <w:t>objednatele</w:t>
      </w:r>
      <w:r w:rsidRPr="00FC4875">
        <w:rPr>
          <w:b w:val="0"/>
          <w:bCs w:val="0"/>
          <w:color w:val="000000"/>
          <w:sz w:val="22"/>
          <w:szCs w:val="22"/>
        </w:rPr>
        <w:t xml:space="preserve">: </w:t>
      </w:r>
      <w:r w:rsidR="000F77C6">
        <w:rPr>
          <w:b w:val="0"/>
          <w:bCs w:val="0"/>
          <w:color w:val="000000"/>
          <w:sz w:val="22"/>
          <w:szCs w:val="22"/>
        </w:rPr>
        <w:t>2935D1/</w:t>
      </w:r>
      <w:r w:rsidRPr="00FC4875">
        <w:rPr>
          <w:b w:val="0"/>
          <w:bCs w:val="0"/>
          <w:color w:val="000000"/>
          <w:sz w:val="22"/>
          <w:szCs w:val="22"/>
        </w:rPr>
        <w:t>20</w:t>
      </w:r>
      <w:r w:rsidR="00B74469">
        <w:rPr>
          <w:b w:val="0"/>
          <w:bCs w:val="0"/>
          <w:color w:val="000000"/>
          <w:sz w:val="22"/>
          <w:szCs w:val="22"/>
        </w:rPr>
        <w:t>1</w:t>
      </w:r>
      <w:r w:rsidR="006A4202">
        <w:rPr>
          <w:b w:val="0"/>
          <w:bCs w:val="0"/>
          <w:color w:val="000000"/>
          <w:sz w:val="22"/>
          <w:szCs w:val="22"/>
        </w:rPr>
        <w:t>7</w:t>
      </w:r>
      <w:r w:rsidRPr="00FC4875">
        <w:rPr>
          <w:b w:val="0"/>
          <w:bCs w:val="0"/>
          <w:color w:val="000000"/>
          <w:sz w:val="22"/>
          <w:szCs w:val="22"/>
        </w:rPr>
        <w:t>/</w:t>
      </w:r>
      <w:r w:rsidR="00C21198">
        <w:rPr>
          <w:b w:val="0"/>
          <w:bCs w:val="0"/>
          <w:color w:val="000000"/>
          <w:sz w:val="22"/>
          <w:szCs w:val="22"/>
        </w:rPr>
        <w:t>O</w:t>
      </w:r>
      <w:r w:rsidR="00D515F0">
        <w:rPr>
          <w:b w:val="0"/>
          <w:bCs w:val="0"/>
          <w:color w:val="000000"/>
          <w:sz w:val="22"/>
          <w:szCs w:val="22"/>
        </w:rPr>
        <w:t>SR</w:t>
      </w:r>
      <w:r w:rsidRPr="00FC4875">
        <w:rPr>
          <w:b w:val="0"/>
          <w:bCs w:val="0"/>
          <w:color w:val="000000"/>
          <w:sz w:val="22"/>
          <w:szCs w:val="22"/>
        </w:rPr>
        <w:t>/</w:t>
      </w:r>
      <w:r w:rsidR="00447C18">
        <w:rPr>
          <w:b w:val="0"/>
          <w:bCs w:val="0"/>
          <w:color w:val="000000"/>
          <w:sz w:val="22"/>
          <w:szCs w:val="22"/>
        </w:rPr>
        <w:t>VZKÚ</w:t>
      </w:r>
    </w:p>
    <w:p w:rsidR="003377FE" w:rsidRPr="006A4202" w:rsidRDefault="006A4202" w:rsidP="006A4202">
      <w:pPr>
        <w:pStyle w:val="Nadpis1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300" w:line="240" w:lineRule="auto"/>
        <w:rPr>
          <w:sz w:val="32"/>
        </w:rPr>
      </w:pPr>
      <w:r w:rsidRPr="006A4202">
        <w:rPr>
          <w:sz w:val="32"/>
        </w:rPr>
        <w:t xml:space="preserve">Dodatek </w:t>
      </w:r>
      <w:proofErr w:type="gramStart"/>
      <w:r w:rsidRPr="006A4202">
        <w:rPr>
          <w:sz w:val="32"/>
        </w:rPr>
        <w:t>č.1 ke</w:t>
      </w:r>
      <w:proofErr w:type="gramEnd"/>
      <w:r w:rsidRPr="006A4202">
        <w:rPr>
          <w:sz w:val="32"/>
        </w:rPr>
        <w:t xml:space="preserve"> s</w:t>
      </w:r>
      <w:r w:rsidR="003E5C30" w:rsidRPr="006A4202">
        <w:rPr>
          <w:sz w:val="32"/>
        </w:rPr>
        <w:t>mlouv</w:t>
      </w:r>
      <w:r w:rsidRPr="006A4202">
        <w:rPr>
          <w:sz w:val="32"/>
        </w:rPr>
        <w:t>ě</w:t>
      </w:r>
      <w:r w:rsidR="00F426C4" w:rsidRPr="006A4202">
        <w:rPr>
          <w:sz w:val="32"/>
        </w:rPr>
        <w:t xml:space="preserve"> </w:t>
      </w:r>
      <w:r w:rsidR="00F86FB9" w:rsidRPr="006A4202">
        <w:rPr>
          <w:sz w:val="32"/>
        </w:rPr>
        <w:t>o dílo</w:t>
      </w:r>
      <w:r w:rsidRPr="006A4202">
        <w:rPr>
          <w:sz w:val="32"/>
        </w:rPr>
        <w:t xml:space="preserve"> č.2935/2016/OSR/VZKÚ</w:t>
      </w:r>
    </w:p>
    <w:p w:rsidR="005208B6" w:rsidRPr="005E4788" w:rsidRDefault="005208B6" w:rsidP="00D515F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D515F0" w:rsidRPr="00D515F0" w:rsidRDefault="00D515F0" w:rsidP="00F14A78">
      <w:pPr>
        <w:pStyle w:val="Zkladntext"/>
        <w:keepNext/>
        <w:pBdr>
          <w:bottom w:val="single" w:sz="4" w:space="2" w:color="auto"/>
        </w:pBdr>
        <w:spacing w:after="0"/>
        <w:rPr>
          <w:rFonts w:ascii="Arial" w:hAnsi="Arial" w:cs="Arial"/>
          <w:b/>
          <w:sz w:val="20"/>
          <w:szCs w:val="22"/>
        </w:rPr>
      </w:pPr>
      <w:r w:rsidRPr="00D515F0">
        <w:rPr>
          <w:rFonts w:ascii="Arial" w:hAnsi="Arial" w:cs="Arial"/>
          <w:b/>
          <w:sz w:val="20"/>
          <w:szCs w:val="22"/>
        </w:rPr>
        <w:t>Smluvní strany</w:t>
      </w:r>
    </w:p>
    <w:p w:rsidR="00D515F0" w:rsidRPr="00796E4E" w:rsidRDefault="00D515F0" w:rsidP="00D515F0">
      <w:pPr>
        <w:keepNext/>
        <w:tabs>
          <w:tab w:val="left" w:pos="0"/>
          <w:tab w:val="left" w:pos="4706"/>
          <w:tab w:val="left" w:pos="4820"/>
          <w:tab w:val="left" w:pos="9639"/>
        </w:tabs>
        <w:rPr>
          <w:b/>
          <w:szCs w:val="22"/>
        </w:rPr>
      </w:pPr>
      <w:r w:rsidRPr="00D515F0">
        <w:rPr>
          <w:rFonts w:ascii="Arial" w:hAnsi="Arial" w:cs="Arial"/>
          <w:b/>
          <w:sz w:val="20"/>
          <w:szCs w:val="22"/>
        </w:rPr>
        <w:t>Statutární město Ostrava</w:t>
      </w:r>
      <w:r w:rsidRPr="00D515F0">
        <w:rPr>
          <w:sz w:val="20"/>
          <w:szCs w:val="22"/>
        </w:rPr>
        <w:t xml:space="preserve"> </w:t>
      </w:r>
      <w:r w:rsidRPr="00796E4E">
        <w:rPr>
          <w:szCs w:val="22"/>
        </w:rPr>
        <w:tab/>
      </w:r>
      <w:r w:rsidRPr="00EF5F5E">
        <w:rPr>
          <w:rFonts w:ascii="Arial" w:hAnsi="Arial" w:cs="Arial"/>
          <w:b/>
          <w:sz w:val="20"/>
          <w:szCs w:val="22"/>
        </w:rPr>
        <w:tab/>
      </w:r>
      <w:r w:rsidR="00EF5F5E" w:rsidRPr="00EF5F5E">
        <w:rPr>
          <w:rFonts w:ascii="Arial" w:hAnsi="Arial" w:cs="Arial"/>
          <w:b/>
          <w:sz w:val="20"/>
          <w:szCs w:val="22"/>
        </w:rPr>
        <w:t>ATELIER FONTES, s.r.o.</w:t>
      </w:r>
    </w:p>
    <w:p w:rsidR="00D515F0" w:rsidRPr="00796E4E" w:rsidRDefault="00D515F0" w:rsidP="00D515F0">
      <w:pPr>
        <w:keepNext/>
        <w:tabs>
          <w:tab w:val="left" w:pos="0"/>
          <w:tab w:val="left" w:pos="4706"/>
          <w:tab w:val="left" w:pos="4820"/>
          <w:tab w:val="left" w:pos="9639"/>
        </w:tabs>
        <w:rPr>
          <w:szCs w:val="22"/>
        </w:rPr>
      </w:pPr>
      <w:r w:rsidRPr="00796E4E">
        <w:rPr>
          <w:szCs w:val="22"/>
        </w:rPr>
        <w:t>Prokešovo náměstí 8, 729 30 Ostrava</w:t>
      </w:r>
      <w:r w:rsidRPr="00796E4E">
        <w:rPr>
          <w:szCs w:val="22"/>
        </w:rPr>
        <w:tab/>
      </w:r>
      <w:r w:rsidRPr="00796E4E">
        <w:rPr>
          <w:szCs w:val="22"/>
        </w:rPr>
        <w:tab/>
      </w:r>
      <w:r w:rsidR="00EF5F5E">
        <w:t>Křídlovická 314/19, 603 00 Brno</w:t>
      </w:r>
    </w:p>
    <w:p w:rsidR="00D515F0" w:rsidRPr="00796E4E" w:rsidRDefault="00D515F0" w:rsidP="00D515F0">
      <w:pPr>
        <w:keepNext/>
        <w:tabs>
          <w:tab w:val="left" w:pos="0"/>
          <w:tab w:val="left" w:pos="4706"/>
          <w:tab w:val="left" w:pos="4820"/>
          <w:tab w:val="left" w:pos="9639"/>
        </w:tabs>
        <w:rPr>
          <w:szCs w:val="22"/>
        </w:rPr>
      </w:pPr>
      <w:r w:rsidRPr="00796E4E">
        <w:rPr>
          <w:szCs w:val="22"/>
        </w:rPr>
        <w:t xml:space="preserve">zastoupené Ing. </w:t>
      </w:r>
      <w:r w:rsidR="00EF5F5E">
        <w:rPr>
          <w:szCs w:val="22"/>
        </w:rPr>
        <w:t>Tomášem Macurou, MBA</w:t>
      </w:r>
      <w:r w:rsidR="00EF5F5E">
        <w:rPr>
          <w:szCs w:val="22"/>
        </w:rPr>
        <w:tab/>
      </w:r>
      <w:r w:rsidR="00EF5F5E">
        <w:rPr>
          <w:szCs w:val="22"/>
        </w:rPr>
        <w:tab/>
        <w:t>zastoupen</w:t>
      </w:r>
      <w:r w:rsidRPr="00796E4E">
        <w:rPr>
          <w:szCs w:val="22"/>
        </w:rPr>
        <w:t xml:space="preserve"> </w:t>
      </w:r>
      <w:r w:rsidR="00EF5F5E">
        <w:rPr>
          <w:szCs w:val="22"/>
        </w:rPr>
        <w:t>Ing. Tomášem Havlíčkem</w:t>
      </w:r>
    </w:p>
    <w:p w:rsidR="00D515F0" w:rsidRPr="00796E4E" w:rsidRDefault="00D515F0" w:rsidP="00D515F0">
      <w:pPr>
        <w:keepNext/>
        <w:tabs>
          <w:tab w:val="left" w:pos="0"/>
          <w:tab w:val="left" w:pos="4706"/>
          <w:tab w:val="left" w:pos="4820"/>
          <w:tab w:val="left" w:pos="9639"/>
        </w:tabs>
        <w:rPr>
          <w:szCs w:val="22"/>
        </w:rPr>
      </w:pPr>
      <w:r w:rsidRPr="00796E4E">
        <w:rPr>
          <w:szCs w:val="22"/>
        </w:rPr>
        <w:t>primátorem</w:t>
      </w:r>
      <w:r w:rsidRPr="00796E4E">
        <w:rPr>
          <w:szCs w:val="22"/>
        </w:rPr>
        <w:tab/>
        <w:t xml:space="preserve">  </w:t>
      </w:r>
      <w:r w:rsidR="009E5502">
        <w:rPr>
          <w:szCs w:val="22"/>
        </w:rPr>
        <w:t>jednatelem společnosti</w:t>
      </w:r>
    </w:p>
    <w:p w:rsidR="00D515F0" w:rsidRPr="00796E4E" w:rsidRDefault="00D515F0" w:rsidP="00D515F0">
      <w:pPr>
        <w:keepNext/>
        <w:tabs>
          <w:tab w:val="left" w:pos="0"/>
          <w:tab w:val="left" w:leader="underscore" w:pos="4706"/>
          <w:tab w:val="left" w:pos="4820"/>
          <w:tab w:val="left" w:leader="underscore" w:pos="9540"/>
        </w:tabs>
        <w:rPr>
          <w:szCs w:val="22"/>
        </w:rPr>
      </w:pPr>
      <w:r w:rsidRPr="00796E4E">
        <w:rPr>
          <w:szCs w:val="22"/>
        </w:rPr>
        <w:tab/>
      </w:r>
      <w:r w:rsidRPr="00796E4E">
        <w:rPr>
          <w:szCs w:val="22"/>
        </w:rPr>
        <w:tab/>
      </w:r>
      <w:r w:rsidRPr="00796E4E">
        <w:rPr>
          <w:szCs w:val="22"/>
        </w:rPr>
        <w:tab/>
      </w:r>
    </w:p>
    <w:p w:rsidR="00D515F0" w:rsidRPr="00796E4E" w:rsidRDefault="00D515F0" w:rsidP="00D515F0">
      <w:pPr>
        <w:keepNext/>
        <w:tabs>
          <w:tab w:val="left" w:pos="0"/>
          <w:tab w:val="left" w:pos="4820"/>
          <w:tab w:val="left" w:leader="underscore" w:pos="9639"/>
        </w:tabs>
        <w:rPr>
          <w:szCs w:val="22"/>
        </w:rPr>
      </w:pPr>
    </w:p>
    <w:p w:rsidR="00D515F0" w:rsidRPr="00796E4E" w:rsidRDefault="00D515F0" w:rsidP="00D515F0">
      <w:pPr>
        <w:keepNext/>
        <w:tabs>
          <w:tab w:val="left" w:pos="1588"/>
          <w:tab w:val="left" w:pos="4820"/>
          <w:tab w:val="left" w:pos="6237"/>
        </w:tabs>
        <w:rPr>
          <w:bCs/>
          <w:kern w:val="24"/>
          <w:szCs w:val="22"/>
        </w:rPr>
      </w:pPr>
      <w:r w:rsidRPr="00796E4E">
        <w:rPr>
          <w:szCs w:val="22"/>
        </w:rPr>
        <w:t xml:space="preserve">IČO: </w:t>
      </w:r>
      <w:r w:rsidRPr="00796E4E">
        <w:rPr>
          <w:szCs w:val="22"/>
        </w:rPr>
        <w:tab/>
        <w:t>00845451</w:t>
      </w:r>
      <w:r w:rsidRPr="00796E4E">
        <w:rPr>
          <w:szCs w:val="22"/>
        </w:rPr>
        <w:tab/>
        <w:t>IČO:</w:t>
      </w:r>
      <w:r w:rsidRPr="00796E4E">
        <w:rPr>
          <w:szCs w:val="22"/>
        </w:rPr>
        <w:tab/>
      </w:r>
      <w:r w:rsidR="00EF5F5E">
        <w:rPr>
          <w:rStyle w:val="nowrap"/>
        </w:rPr>
        <w:t>63486466</w:t>
      </w:r>
    </w:p>
    <w:p w:rsidR="00D515F0" w:rsidRPr="00796E4E" w:rsidRDefault="00D515F0" w:rsidP="00D515F0">
      <w:pPr>
        <w:keepNext/>
        <w:tabs>
          <w:tab w:val="left" w:pos="1588"/>
          <w:tab w:val="left" w:pos="4820"/>
          <w:tab w:val="left" w:pos="6237"/>
        </w:tabs>
        <w:rPr>
          <w:szCs w:val="22"/>
        </w:rPr>
      </w:pPr>
      <w:r w:rsidRPr="00796E4E">
        <w:rPr>
          <w:szCs w:val="22"/>
        </w:rPr>
        <w:t xml:space="preserve">DIČ: </w:t>
      </w:r>
      <w:r w:rsidRPr="00796E4E">
        <w:rPr>
          <w:szCs w:val="22"/>
        </w:rPr>
        <w:tab/>
        <w:t>CZ00845451 (plátce DPH)</w:t>
      </w:r>
      <w:r w:rsidRPr="00796E4E">
        <w:rPr>
          <w:szCs w:val="22"/>
        </w:rPr>
        <w:tab/>
        <w:t>DIČ:</w:t>
      </w:r>
      <w:r w:rsidRPr="00796E4E">
        <w:rPr>
          <w:szCs w:val="22"/>
        </w:rPr>
        <w:tab/>
      </w:r>
      <w:r w:rsidR="00EF5F5E">
        <w:rPr>
          <w:szCs w:val="22"/>
        </w:rPr>
        <w:t>CZ</w:t>
      </w:r>
      <w:r w:rsidR="00EF5F5E">
        <w:rPr>
          <w:rStyle w:val="nowrap"/>
        </w:rPr>
        <w:t>63486466</w:t>
      </w:r>
      <w:r w:rsidR="00EF5F5E">
        <w:rPr>
          <w:szCs w:val="22"/>
        </w:rPr>
        <w:t xml:space="preserve"> </w:t>
      </w:r>
      <w:r>
        <w:rPr>
          <w:szCs w:val="22"/>
        </w:rPr>
        <w:t>(plátce DPH)</w:t>
      </w:r>
    </w:p>
    <w:p w:rsidR="00D515F0" w:rsidRPr="00796E4E" w:rsidRDefault="00D515F0" w:rsidP="00D515F0">
      <w:pPr>
        <w:keepNext/>
        <w:tabs>
          <w:tab w:val="left" w:pos="1588"/>
          <w:tab w:val="left" w:pos="4820"/>
          <w:tab w:val="left" w:pos="6237"/>
        </w:tabs>
        <w:rPr>
          <w:szCs w:val="22"/>
        </w:rPr>
      </w:pPr>
      <w:r w:rsidRPr="00796E4E">
        <w:rPr>
          <w:szCs w:val="22"/>
        </w:rPr>
        <w:t xml:space="preserve">Peněžní ústav: </w:t>
      </w:r>
      <w:r w:rsidRPr="00796E4E">
        <w:rPr>
          <w:szCs w:val="22"/>
        </w:rPr>
        <w:tab/>
        <w:t>Česká spořitelna a.s.,</w:t>
      </w:r>
      <w:r w:rsidRPr="00796E4E">
        <w:rPr>
          <w:szCs w:val="22"/>
        </w:rPr>
        <w:tab/>
        <w:t>Peněžní ústav:</w:t>
      </w:r>
      <w:r w:rsidRPr="00796E4E">
        <w:rPr>
          <w:szCs w:val="22"/>
        </w:rPr>
        <w:tab/>
      </w:r>
      <w:r w:rsidR="00EF5F5E">
        <w:rPr>
          <w:szCs w:val="22"/>
        </w:rPr>
        <w:t>MONETA Money Bank, a.s.</w:t>
      </w:r>
    </w:p>
    <w:p w:rsidR="00D515F0" w:rsidRPr="00796E4E" w:rsidRDefault="00D515F0" w:rsidP="00D515F0">
      <w:pPr>
        <w:keepNext/>
        <w:tabs>
          <w:tab w:val="left" w:pos="1588"/>
          <w:tab w:val="left" w:pos="4820"/>
          <w:tab w:val="left" w:pos="6237"/>
        </w:tabs>
        <w:rPr>
          <w:szCs w:val="22"/>
        </w:rPr>
      </w:pPr>
      <w:r w:rsidRPr="00796E4E">
        <w:rPr>
          <w:szCs w:val="22"/>
        </w:rPr>
        <w:tab/>
        <w:t>pobočka Ostrava</w:t>
      </w:r>
      <w:r w:rsidRPr="00796E4E">
        <w:rPr>
          <w:szCs w:val="22"/>
        </w:rPr>
        <w:tab/>
      </w:r>
      <w:r w:rsidRPr="00796E4E">
        <w:rPr>
          <w:szCs w:val="22"/>
        </w:rPr>
        <w:tab/>
      </w:r>
    </w:p>
    <w:p w:rsidR="00D515F0" w:rsidRPr="00796E4E" w:rsidRDefault="00D515F0" w:rsidP="00D515F0">
      <w:pPr>
        <w:keepNext/>
        <w:tabs>
          <w:tab w:val="left" w:pos="1588"/>
          <w:tab w:val="left" w:pos="4820"/>
          <w:tab w:val="left" w:pos="6237"/>
        </w:tabs>
        <w:rPr>
          <w:szCs w:val="22"/>
        </w:rPr>
      </w:pPr>
      <w:r w:rsidRPr="00796E4E">
        <w:rPr>
          <w:szCs w:val="22"/>
        </w:rPr>
        <w:t xml:space="preserve">Číslo účtu: </w:t>
      </w:r>
      <w:r w:rsidRPr="00796E4E">
        <w:rPr>
          <w:szCs w:val="22"/>
        </w:rPr>
        <w:tab/>
        <w:t>20028-1649297309/0800</w:t>
      </w:r>
      <w:r w:rsidRPr="00796E4E">
        <w:rPr>
          <w:szCs w:val="22"/>
        </w:rPr>
        <w:tab/>
        <w:t xml:space="preserve">Číslo účtu: </w:t>
      </w:r>
      <w:r w:rsidRPr="00796E4E">
        <w:rPr>
          <w:szCs w:val="22"/>
        </w:rPr>
        <w:tab/>
      </w:r>
      <w:r w:rsidR="00EF5F5E">
        <w:rPr>
          <w:szCs w:val="22"/>
        </w:rPr>
        <w:t>23501414/0600</w:t>
      </w:r>
      <w:r w:rsidRPr="00796E4E">
        <w:rPr>
          <w:szCs w:val="22"/>
        </w:rPr>
        <w:t xml:space="preserve"> </w:t>
      </w:r>
    </w:p>
    <w:p w:rsidR="00D515F0" w:rsidRPr="00796E4E" w:rsidRDefault="00D515F0" w:rsidP="00EF5F5E">
      <w:pPr>
        <w:keepNext/>
        <w:tabs>
          <w:tab w:val="left" w:pos="1588"/>
          <w:tab w:val="left" w:pos="4820"/>
          <w:tab w:val="left" w:pos="6237"/>
        </w:tabs>
        <w:ind w:left="4820"/>
        <w:rPr>
          <w:szCs w:val="22"/>
        </w:rPr>
      </w:pPr>
      <w:r w:rsidRPr="00796E4E">
        <w:rPr>
          <w:szCs w:val="22"/>
        </w:rPr>
        <w:t xml:space="preserve">Zapsaná v obchodním rejstříku vedeném u </w:t>
      </w:r>
      <w:r w:rsidR="00EF5F5E">
        <w:rPr>
          <w:szCs w:val="22"/>
        </w:rPr>
        <w:t xml:space="preserve">Krajského soudu v Brně, </w:t>
      </w:r>
      <w:r w:rsidRPr="00796E4E">
        <w:rPr>
          <w:szCs w:val="22"/>
        </w:rPr>
        <w:t>oddíl</w:t>
      </w:r>
      <w:r w:rsidR="00EF5F5E">
        <w:rPr>
          <w:szCs w:val="22"/>
        </w:rPr>
        <w:t xml:space="preserve"> C</w:t>
      </w:r>
      <w:r w:rsidRPr="00796E4E">
        <w:rPr>
          <w:szCs w:val="22"/>
        </w:rPr>
        <w:t xml:space="preserve">, vložka </w:t>
      </w:r>
      <w:r w:rsidR="00EF5F5E">
        <w:rPr>
          <w:szCs w:val="22"/>
        </w:rPr>
        <w:t>21395.</w:t>
      </w:r>
    </w:p>
    <w:p w:rsidR="00D515F0" w:rsidRPr="00796E4E" w:rsidRDefault="00D515F0" w:rsidP="00D515F0">
      <w:pPr>
        <w:keepNext/>
        <w:tabs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96E4E">
        <w:rPr>
          <w:szCs w:val="22"/>
        </w:rPr>
        <w:tab/>
        <w:t xml:space="preserve">  _________________________________________</w:t>
      </w:r>
    </w:p>
    <w:p w:rsidR="00D515F0" w:rsidRPr="00796E4E" w:rsidRDefault="00D515F0" w:rsidP="00D515F0">
      <w:pPr>
        <w:pStyle w:val="Zkladntext"/>
        <w:keepNext/>
        <w:tabs>
          <w:tab w:val="left" w:pos="4820"/>
        </w:tabs>
        <w:spacing w:after="0"/>
        <w:rPr>
          <w:szCs w:val="22"/>
        </w:rPr>
      </w:pPr>
      <w:r w:rsidRPr="00796E4E">
        <w:rPr>
          <w:szCs w:val="22"/>
        </w:rPr>
        <w:t xml:space="preserve">dále jen </w:t>
      </w:r>
      <w:r w:rsidRPr="00D515F0">
        <w:rPr>
          <w:rFonts w:ascii="Arial" w:hAnsi="Arial" w:cs="Arial"/>
          <w:b/>
          <w:sz w:val="20"/>
          <w:szCs w:val="22"/>
        </w:rPr>
        <w:t>objednatel</w:t>
      </w:r>
      <w:r w:rsidRPr="00796E4E">
        <w:rPr>
          <w:b/>
          <w:szCs w:val="22"/>
        </w:rPr>
        <w:tab/>
      </w:r>
      <w:r w:rsidRPr="00796E4E">
        <w:rPr>
          <w:szCs w:val="22"/>
        </w:rPr>
        <w:t xml:space="preserve">dále jen </w:t>
      </w:r>
      <w:r w:rsidR="003A3EFD">
        <w:rPr>
          <w:rFonts w:ascii="Arial" w:hAnsi="Arial" w:cs="Arial"/>
          <w:b/>
          <w:sz w:val="20"/>
          <w:szCs w:val="22"/>
        </w:rPr>
        <w:t>dodavatel</w:t>
      </w:r>
      <w:r w:rsidRPr="00DF4F30">
        <w:rPr>
          <w:rFonts w:cs="Arial"/>
          <w:b/>
          <w:szCs w:val="22"/>
        </w:rPr>
        <w:t xml:space="preserve"> </w:t>
      </w:r>
    </w:p>
    <w:p w:rsidR="00F426C4" w:rsidRPr="00D515F0" w:rsidRDefault="00D515F0" w:rsidP="00D515F0">
      <w:pPr>
        <w:pStyle w:val="Zkladntext"/>
        <w:keepNext/>
        <w:spacing w:after="0"/>
        <w:rPr>
          <w:rFonts w:ascii="Arial" w:hAnsi="Arial" w:cs="Arial"/>
          <w:b/>
          <w:szCs w:val="22"/>
        </w:rPr>
      </w:pPr>
      <w:r w:rsidRPr="00796E4E">
        <w:rPr>
          <w:szCs w:val="22"/>
        </w:rPr>
        <w:tab/>
      </w:r>
      <w:r w:rsidRPr="00796E4E">
        <w:rPr>
          <w:szCs w:val="22"/>
        </w:rPr>
        <w:tab/>
      </w:r>
      <w:r w:rsidRPr="00796E4E">
        <w:rPr>
          <w:szCs w:val="22"/>
        </w:rPr>
        <w:tab/>
      </w:r>
      <w:r w:rsidRPr="00796E4E">
        <w:rPr>
          <w:szCs w:val="22"/>
        </w:rPr>
        <w:tab/>
      </w:r>
      <w:r w:rsidRPr="00796E4E">
        <w:rPr>
          <w:szCs w:val="22"/>
        </w:rPr>
        <w:tab/>
      </w:r>
      <w:r w:rsidRPr="00796E4E">
        <w:rPr>
          <w:szCs w:val="22"/>
        </w:rPr>
        <w:tab/>
      </w:r>
    </w:p>
    <w:p w:rsidR="009F2789" w:rsidRPr="00423E8E" w:rsidRDefault="009F2789" w:rsidP="001A2EC0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left"/>
        <w:rPr>
          <w:rFonts w:ascii="Arial" w:hAnsi="Arial" w:cs="Arial"/>
          <w:b/>
          <w:szCs w:val="22"/>
        </w:rPr>
      </w:pPr>
      <w:r w:rsidRPr="00423E8E">
        <w:rPr>
          <w:rFonts w:ascii="Arial" w:hAnsi="Arial" w:cs="Arial"/>
          <w:b/>
          <w:szCs w:val="22"/>
        </w:rPr>
        <w:t>Obsah smlouvy</w:t>
      </w:r>
    </w:p>
    <w:p w:rsidR="00850EF9" w:rsidRPr="00160BA4" w:rsidRDefault="00850EF9" w:rsidP="00801EA2">
      <w:pPr>
        <w:pStyle w:val="Nadpis2"/>
        <w:spacing w:before="360"/>
      </w:pPr>
    </w:p>
    <w:p w:rsidR="00850EF9" w:rsidRPr="00993410" w:rsidRDefault="00DA468C" w:rsidP="00801EA2">
      <w:pPr>
        <w:pStyle w:val="Nadpis3"/>
      </w:pPr>
      <w:r>
        <w:t>Úvodn</w:t>
      </w:r>
      <w:r w:rsidR="00850EF9" w:rsidRPr="00993410">
        <w:t>í ustanovení</w:t>
      </w:r>
    </w:p>
    <w:p w:rsidR="006A4202" w:rsidRPr="00E5235E" w:rsidRDefault="006A4202" w:rsidP="006A4202">
      <w:pPr>
        <w:pStyle w:val="Zkladntextodsazen-slo"/>
        <w:keepNext/>
      </w:pPr>
      <w:r w:rsidRPr="006A4202">
        <w:t xml:space="preserve">Smluvní strany se </w:t>
      </w:r>
      <w:r>
        <w:t>do</w:t>
      </w:r>
      <w:r w:rsidRPr="006A4202">
        <w:t xml:space="preserve">hodly na uzavření dodatku č. 1 ke smlouvě o dílo č. </w:t>
      </w:r>
      <w:r>
        <w:t>2935</w:t>
      </w:r>
      <w:r w:rsidRPr="006A4202">
        <w:t>/201</w:t>
      </w:r>
      <w:r>
        <w:t>6</w:t>
      </w:r>
      <w:r w:rsidRPr="006A4202">
        <w:t>/O</w:t>
      </w:r>
      <w:r>
        <w:t>S</w:t>
      </w:r>
      <w:r w:rsidRPr="006A4202">
        <w:t>R/</w:t>
      </w:r>
      <w:r>
        <w:t xml:space="preserve">VZKÚ ze dne </w:t>
      </w:r>
      <w:proofErr w:type="gramStart"/>
      <w:r>
        <w:t>29.11.2016</w:t>
      </w:r>
      <w:proofErr w:type="gramEnd"/>
      <w:r w:rsidR="00150B1B">
        <w:t>, dále jen smlouva.</w:t>
      </w:r>
    </w:p>
    <w:p w:rsidR="00850EF9" w:rsidRPr="002B23D1" w:rsidRDefault="00850EF9" w:rsidP="00801EA2">
      <w:pPr>
        <w:pStyle w:val="Nadpis2"/>
        <w:spacing w:before="240"/>
      </w:pPr>
    </w:p>
    <w:p w:rsidR="00850EF9" w:rsidRPr="002B23D1" w:rsidRDefault="00850EF9" w:rsidP="00801EA2">
      <w:pPr>
        <w:pStyle w:val="Nadpis3"/>
      </w:pPr>
      <w:r w:rsidRPr="002B23D1">
        <w:t>Předmět</w:t>
      </w:r>
      <w:r w:rsidR="0086077C" w:rsidRPr="002B23D1">
        <w:t xml:space="preserve"> </w:t>
      </w:r>
      <w:r w:rsidR="00190794">
        <w:t>dodatku</w:t>
      </w:r>
    </w:p>
    <w:p w:rsidR="00190794" w:rsidRDefault="00190794" w:rsidP="00150B1B">
      <w:pPr>
        <w:pStyle w:val="Zkladntextodsazen-slo"/>
        <w:numPr>
          <w:ilvl w:val="0"/>
          <w:numId w:val="0"/>
        </w:numPr>
      </w:pPr>
      <w:r w:rsidRPr="00150B1B">
        <w:rPr>
          <w:rFonts w:ascii="Arial" w:hAnsi="Arial" w:cs="Arial"/>
          <w:b/>
          <w:sz w:val="20"/>
          <w:szCs w:val="20"/>
        </w:rPr>
        <w:t>1.</w:t>
      </w:r>
      <w:r>
        <w:rPr>
          <w:b/>
        </w:rPr>
        <w:t xml:space="preserve"> </w:t>
      </w:r>
      <w:r w:rsidR="00D206BF">
        <w:rPr>
          <w:b/>
        </w:rPr>
        <w:t xml:space="preserve"> </w:t>
      </w:r>
      <w:r w:rsidRPr="00A945D3">
        <w:t>Čl</w:t>
      </w:r>
      <w:r>
        <w:t xml:space="preserve">. IV., bod </w:t>
      </w:r>
      <w:r w:rsidRPr="00DC38C2">
        <w:rPr>
          <w:b/>
        </w:rPr>
        <w:t>2.</w:t>
      </w:r>
      <w:r>
        <w:t xml:space="preserve"> se ruší a nahrazuje se tímto zněním:</w:t>
      </w:r>
    </w:p>
    <w:p w:rsidR="00335A41" w:rsidRDefault="00150B1B" w:rsidP="00D206BF">
      <w:pPr>
        <w:pStyle w:val="Zkladntextodsazen-slo"/>
        <w:numPr>
          <w:ilvl w:val="0"/>
          <w:numId w:val="0"/>
        </w:numPr>
        <w:ind w:left="284" w:hanging="284"/>
      </w:pPr>
      <w:r>
        <w:t xml:space="preserve">    </w:t>
      </w:r>
      <w:r w:rsidR="00D206BF">
        <w:t xml:space="preserve"> </w:t>
      </w:r>
      <w:r w:rsidR="00190794">
        <w:t xml:space="preserve">Čistopis investičního záměru v požadovaném rozsahu dle čl. II </w:t>
      </w:r>
      <w:proofErr w:type="gramStart"/>
      <w:r w:rsidR="00190794">
        <w:t>odst.2 smlouvy</w:t>
      </w:r>
      <w:proofErr w:type="gramEnd"/>
      <w:r w:rsidR="00190794">
        <w:t xml:space="preserve"> bude předán v</w:t>
      </w:r>
      <w:r>
        <w:t> </w:t>
      </w:r>
      <w:r w:rsidR="00190794">
        <w:t>6</w:t>
      </w:r>
      <w:r>
        <w:t>-ti</w:t>
      </w:r>
      <w:r w:rsidR="00D206BF">
        <w:t xml:space="preserve">  </w:t>
      </w:r>
      <w:r w:rsidR="00190794">
        <w:t>vyhotoveních do 31.</w:t>
      </w:r>
      <w:r>
        <w:t>3</w:t>
      </w:r>
      <w:r w:rsidR="00190794">
        <w:t>.</w:t>
      </w:r>
      <w:r>
        <w:t xml:space="preserve"> </w:t>
      </w:r>
      <w:r w:rsidR="00190794">
        <w:t>2017.</w:t>
      </w:r>
    </w:p>
    <w:p w:rsidR="00335A41" w:rsidRDefault="00335A41" w:rsidP="00335A41">
      <w:pPr>
        <w:pStyle w:val="Zkladntextodsazen-slo"/>
        <w:numPr>
          <w:ilvl w:val="0"/>
          <w:numId w:val="0"/>
        </w:numPr>
        <w:ind w:left="284" w:hanging="284"/>
      </w:pPr>
      <w:r>
        <w:t xml:space="preserve"> </w:t>
      </w:r>
    </w:p>
    <w:p w:rsidR="0037702E" w:rsidRDefault="00150B1B" w:rsidP="00335A41">
      <w:pPr>
        <w:pStyle w:val="Zkladntextodsazen-slo"/>
        <w:numPr>
          <w:ilvl w:val="0"/>
          <w:numId w:val="0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III.</w:t>
      </w:r>
      <w:r w:rsidR="00335A41">
        <w:rPr>
          <w:rFonts w:ascii="Arial" w:hAnsi="Arial" w:cs="Arial"/>
          <w:b/>
          <w:sz w:val="24"/>
          <w:szCs w:val="24"/>
        </w:rPr>
        <w:t xml:space="preserve"> </w:t>
      </w:r>
    </w:p>
    <w:p w:rsidR="00D206BF" w:rsidRDefault="00335A41" w:rsidP="00335A41">
      <w:pPr>
        <w:pStyle w:val="Zkladntextodsazen-slo"/>
        <w:numPr>
          <w:ilvl w:val="0"/>
          <w:numId w:val="0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50EF9" w:rsidRPr="006D6ED9">
        <w:rPr>
          <w:rFonts w:ascii="Arial" w:hAnsi="Arial" w:cs="Arial"/>
          <w:b/>
          <w:sz w:val="24"/>
          <w:szCs w:val="24"/>
        </w:rPr>
        <w:t>ávěrečná ujednání</w:t>
      </w:r>
    </w:p>
    <w:p w:rsidR="00B45E45" w:rsidRDefault="00B45E45" w:rsidP="00335A41">
      <w:pPr>
        <w:pStyle w:val="Zkladntextodsazen-slo"/>
        <w:numPr>
          <w:ilvl w:val="0"/>
          <w:numId w:val="0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D6ED9">
        <w:rPr>
          <w:rFonts w:ascii="Arial" w:hAnsi="Arial" w:cs="Arial"/>
          <w:b/>
          <w:sz w:val="24"/>
          <w:szCs w:val="24"/>
        </w:rPr>
        <w:t xml:space="preserve"> </w:t>
      </w:r>
    </w:p>
    <w:p w:rsidR="0037702E" w:rsidRDefault="0037702E" w:rsidP="0037702E">
      <w:pPr>
        <w:keepNext/>
        <w:numPr>
          <w:ilvl w:val="0"/>
          <w:numId w:val="3"/>
        </w:numPr>
        <w:ind w:left="360"/>
      </w:pPr>
      <w:r w:rsidRPr="00526787">
        <w:rPr>
          <w:color w:val="000000"/>
        </w:rPr>
        <w:t xml:space="preserve">Ostatní ustanovení </w:t>
      </w:r>
      <w:r>
        <w:rPr>
          <w:color w:val="000000"/>
        </w:rPr>
        <w:t>smlouvy</w:t>
      </w:r>
      <w:r w:rsidRPr="00526787">
        <w:rPr>
          <w:color w:val="000000"/>
        </w:rPr>
        <w:t xml:space="preserve"> zůstávají beze zm</w:t>
      </w:r>
      <w:r w:rsidRPr="00526787">
        <w:rPr>
          <w:color w:val="0F0E0D"/>
        </w:rPr>
        <w:t>ě</w:t>
      </w:r>
      <w:r w:rsidRPr="00526787">
        <w:rPr>
          <w:color w:val="000000"/>
        </w:rPr>
        <w:t>n</w:t>
      </w:r>
      <w:r>
        <w:rPr>
          <w:color w:val="000000"/>
        </w:rPr>
        <w:t>.</w:t>
      </w:r>
    </w:p>
    <w:p w:rsidR="0037702E" w:rsidRPr="00425AAB" w:rsidRDefault="0037702E" w:rsidP="0037702E">
      <w:pPr>
        <w:keepNext/>
        <w:numPr>
          <w:ilvl w:val="0"/>
          <w:numId w:val="3"/>
        </w:numPr>
        <w:ind w:left="360"/>
      </w:pPr>
      <w:r w:rsidRPr="00425AAB">
        <w:t xml:space="preserve">Doložka platnosti právního </w:t>
      </w:r>
      <w:r>
        <w:t>jednání</w:t>
      </w:r>
      <w:r w:rsidRPr="00425AAB">
        <w:t xml:space="preserve"> dle § 41 zákona č. 128/2000 Sb., o obcích (obecní zřízení), ve znění pozdějšíc</w:t>
      </w:r>
      <w:r w:rsidR="00D206BF">
        <w:t xml:space="preserve">h změn a předpisů: O uzavření tohoto dodatku </w:t>
      </w:r>
      <w:proofErr w:type="gramStart"/>
      <w:r w:rsidR="00D206BF">
        <w:t>č.1</w:t>
      </w:r>
      <w:r w:rsidRPr="00425AAB">
        <w:t xml:space="preserve"> rozhodla</w:t>
      </w:r>
      <w:proofErr w:type="gramEnd"/>
      <w:r w:rsidRPr="00425AAB">
        <w:t xml:space="preserve"> rada města usnesením č. </w:t>
      </w:r>
      <w:r w:rsidR="000F77C6">
        <w:t>05584</w:t>
      </w:r>
      <w:r w:rsidRPr="00425AAB">
        <w:t>/RM1418/</w:t>
      </w:r>
      <w:r w:rsidR="000F77C6">
        <w:t>81</w:t>
      </w:r>
      <w:r w:rsidRPr="00425AAB">
        <w:t xml:space="preserve"> ze dne </w:t>
      </w:r>
      <w:r w:rsidR="000F77C6">
        <w:t>24.1.2017.</w:t>
      </w:r>
      <w:bookmarkStart w:id="0" w:name="_GoBack"/>
      <w:bookmarkEnd w:id="0"/>
    </w:p>
    <w:p w:rsidR="0037702E" w:rsidRPr="00425AAB" w:rsidRDefault="0037702E" w:rsidP="0037702E">
      <w:pPr>
        <w:keepNext/>
        <w:numPr>
          <w:ilvl w:val="0"/>
          <w:numId w:val="3"/>
        </w:numPr>
        <w:ind w:left="360"/>
      </w:pPr>
      <w:r>
        <w:t xml:space="preserve">Dodatek </w:t>
      </w:r>
      <w:proofErr w:type="gramStart"/>
      <w:r>
        <w:t>č.1 nabývá</w:t>
      </w:r>
      <w:proofErr w:type="gramEnd"/>
      <w:r>
        <w:t xml:space="preserve"> platnosti dne uzavření.</w:t>
      </w:r>
    </w:p>
    <w:p w:rsidR="0037702E" w:rsidRPr="00425AAB" w:rsidRDefault="0037702E" w:rsidP="0037702E">
      <w:pPr>
        <w:keepNext/>
        <w:numPr>
          <w:ilvl w:val="0"/>
          <w:numId w:val="3"/>
        </w:numPr>
        <w:ind w:left="360"/>
      </w:pPr>
      <w:r>
        <w:t xml:space="preserve">Dodatek </w:t>
      </w:r>
      <w:proofErr w:type="gramStart"/>
      <w:r>
        <w:t>č.1</w:t>
      </w:r>
      <w:r w:rsidRPr="00425AAB">
        <w:t xml:space="preserve"> je</w:t>
      </w:r>
      <w:proofErr w:type="gramEnd"/>
      <w:r w:rsidRPr="00425AAB">
        <w:t xml:space="preserve"> vyhotoven ve čtyřech stejnopisech s platností originálu podepsaných oprávněnými zástupci smluvních stran, přičemž objednatel obdrží tři a </w:t>
      </w:r>
      <w:r>
        <w:t>dodavatel</w:t>
      </w:r>
      <w:r w:rsidRPr="00425AAB">
        <w:t xml:space="preserve"> jedno vyhotovení.</w:t>
      </w:r>
    </w:p>
    <w:p w:rsidR="0037702E" w:rsidRDefault="0037702E" w:rsidP="0037702E">
      <w:pPr>
        <w:keepNext/>
        <w:keepLines/>
        <w:tabs>
          <w:tab w:val="left" w:pos="0"/>
          <w:tab w:val="left" w:pos="4990"/>
        </w:tabs>
        <w:rPr>
          <w:rFonts w:ascii="Arial" w:hAnsi="Arial" w:cs="Arial"/>
          <w:b/>
          <w:sz w:val="20"/>
        </w:rPr>
      </w:pPr>
    </w:p>
    <w:p w:rsidR="0037702E" w:rsidRDefault="0037702E" w:rsidP="00335A41">
      <w:pPr>
        <w:pStyle w:val="Zkladntextodsazen-slo"/>
        <w:numPr>
          <w:ilvl w:val="0"/>
          <w:numId w:val="0"/>
        </w:numPr>
        <w:ind w:left="284" w:hanging="284"/>
        <w:rPr>
          <w:rFonts w:ascii="Arial" w:hAnsi="Arial" w:cs="Arial"/>
          <w:b/>
          <w:sz w:val="24"/>
          <w:szCs w:val="24"/>
        </w:rPr>
      </w:pPr>
    </w:p>
    <w:p w:rsidR="0037702E" w:rsidRDefault="0037702E" w:rsidP="00335A41">
      <w:pPr>
        <w:pStyle w:val="Zkladntextodsazen-slo"/>
        <w:numPr>
          <w:ilvl w:val="0"/>
          <w:numId w:val="0"/>
        </w:numPr>
        <w:ind w:left="284" w:hanging="284"/>
        <w:rPr>
          <w:rFonts w:ascii="Arial" w:hAnsi="Arial" w:cs="Arial"/>
          <w:b/>
          <w:sz w:val="24"/>
          <w:szCs w:val="24"/>
        </w:rPr>
      </w:pPr>
    </w:p>
    <w:p w:rsidR="004C1ED7" w:rsidRDefault="004C1ED7" w:rsidP="00335A41">
      <w:pPr>
        <w:pStyle w:val="Zkladntextodsazen-slo"/>
        <w:numPr>
          <w:ilvl w:val="0"/>
          <w:numId w:val="0"/>
        </w:numPr>
        <w:ind w:left="284" w:hanging="284"/>
        <w:rPr>
          <w:rFonts w:ascii="Arial" w:hAnsi="Arial" w:cs="Arial"/>
          <w:b/>
          <w:sz w:val="24"/>
          <w:szCs w:val="24"/>
        </w:rPr>
      </w:pPr>
    </w:p>
    <w:p w:rsidR="004C1ED7" w:rsidRPr="004C1ED7" w:rsidRDefault="004C1ED7" w:rsidP="004C1ED7"/>
    <w:p w:rsidR="004C1ED7" w:rsidRPr="004C1ED7" w:rsidRDefault="004C1ED7" w:rsidP="004C1ED7"/>
    <w:p w:rsidR="0037702E" w:rsidRPr="004C1ED7" w:rsidRDefault="0037702E" w:rsidP="004C1ED7"/>
    <w:p w:rsidR="00763F0A" w:rsidRPr="00225580" w:rsidRDefault="002A4525" w:rsidP="001A2EC0">
      <w:pPr>
        <w:keepNext/>
        <w:keepLines/>
        <w:tabs>
          <w:tab w:val="left" w:pos="0"/>
          <w:tab w:val="left" w:pos="499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objednatele</w:t>
      </w:r>
      <w:r>
        <w:rPr>
          <w:rFonts w:ascii="Arial" w:hAnsi="Arial" w:cs="Arial"/>
          <w:b/>
          <w:sz w:val="20"/>
        </w:rPr>
        <w:tab/>
        <w:t xml:space="preserve">Za </w:t>
      </w:r>
      <w:r w:rsidR="003A3EFD">
        <w:rPr>
          <w:rFonts w:ascii="Arial" w:hAnsi="Arial" w:cs="Arial"/>
          <w:b/>
          <w:sz w:val="20"/>
        </w:rPr>
        <w:t>dodavatel</w:t>
      </w:r>
      <w:r>
        <w:rPr>
          <w:rFonts w:ascii="Arial" w:hAnsi="Arial" w:cs="Arial"/>
          <w:b/>
          <w:sz w:val="20"/>
        </w:rPr>
        <w:t>e</w:t>
      </w:r>
    </w:p>
    <w:p w:rsidR="00763F0A" w:rsidRPr="005E4788" w:rsidRDefault="00763F0A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5E4788">
        <w:rPr>
          <w:szCs w:val="22"/>
        </w:rPr>
        <w:tab/>
      </w:r>
      <w:r w:rsidRPr="005E4788">
        <w:rPr>
          <w:szCs w:val="22"/>
        </w:rPr>
        <w:tab/>
      </w:r>
      <w:r w:rsidRPr="005E4788">
        <w:rPr>
          <w:szCs w:val="22"/>
        </w:rPr>
        <w:tab/>
      </w:r>
    </w:p>
    <w:p w:rsidR="00763F0A" w:rsidRPr="005E4788" w:rsidRDefault="00763F0A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rPr>
          <w:rFonts w:cs="Arial"/>
        </w:rPr>
      </w:pPr>
      <w:r w:rsidRPr="005E4788">
        <w:rPr>
          <w:rFonts w:cs="Arial"/>
        </w:rPr>
        <w:t xml:space="preserve">Datum: </w:t>
      </w:r>
      <w:r w:rsidRPr="005E4788">
        <w:rPr>
          <w:rFonts w:cs="Arial"/>
        </w:rPr>
        <w:tab/>
      </w:r>
      <w:r w:rsidRPr="005E4788">
        <w:rPr>
          <w:rFonts w:cs="Arial"/>
        </w:rPr>
        <w:tab/>
        <w:t>Datum: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:rsidR="00763F0A" w:rsidRPr="005E4788" w:rsidRDefault="00763F0A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rPr>
          <w:rFonts w:cs="Arial"/>
        </w:rPr>
      </w:pPr>
      <w:r w:rsidRPr="005E4788">
        <w:rPr>
          <w:rFonts w:cs="Arial"/>
        </w:rPr>
        <w:t xml:space="preserve">Místo: </w:t>
      </w:r>
      <w:r w:rsidR="00803B19">
        <w:rPr>
          <w:rFonts w:cs="Arial"/>
        </w:rPr>
        <w:t>Ostrava</w:t>
      </w:r>
      <w:r w:rsidR="005C1FF4">
        <w:rPr>
          <w:rFonts w:cs="Arial"/>
        </w:rPr>
        <w:tab/>
      </w:r>
      <w:r w:rsidR="00E06353">
        <w:rPr>
          <w:rFonts w:cs="Arial"/>
        </w:rPr>
        <w:tab/>
      </w:r>
      <w:r w:rsidRPr="005E4788">
        <w:rPr>
          <w:rFonts w:cs="Arial"/>
        </w:rPr>
        <w:t>Místo:</w:t>
      </w:r>
      <w:r>
        <w:rPr>
          <w:rFonts w:cs="Arial"/>
        </w:rPr>
        <w:tab/>
      </w:r>
    </w:p>
    <w:p w:rsidR="00763F0A" w:rsidRDefault="00763F0A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EB4B93" w:rsidRDefault="00EB4B93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34A20" w:rsidRDefault="00534A20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34A20" w:rsidRDefault="00534A20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34A20" w:rsidRDefault="00534A20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534A20" w:rsidRDefault="00534A20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230FE1" w:rsidRDefault="00230FE1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C531D2" w:rsidRDefault="00C531D2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763F0A" w:rsidRPr="005E4788" w:rsidRDefault="00763F0A" w:rsidP="001A2EC0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5E4788">
        <w:rPr>
          <w:szCs w:val="22"/>
        </w:rPr>
        <w:tab/>
      </w:r>
      <w:r w:rsidRPr="005E4788">
        <w:rPr>
          <w:szCs w:val="22"/>
        </w:rPr>
        <w:tab/>
      </w:r>
      <w:r>
        <w:rPr>
          <w:szCs w:val="22"/>
        </w:rPr>
        <w:tab/>
      </w:r>
    </w:p>
    <w:p w:rsidR="00763F0A" w:rsidRPr="005E4788" w:rsidRDefault="00EC4E15" w:rsidP="001A2EC0">
      <w:pPr>
        <w:keepNext/>
        <w:keepLines/>
        <w:tabs>
          <w:tab w:val="left" w:pos="0"/>
          <w:tab w:val="left" w:pos="4990"/>
        </w:tabs>
        <w:spacing w:before="120"/>
        <w:rPr>
          <w:b/>
          <w:szCs w:val="22"/>
        </w:rPr>
      </w:pPr>
      <w:r>
        <w:rPr>
          <w:rFonts w:ascii="Arial" w:hAnsi="Arial" w:cs="Arial"/>
          <w:b/>
          <w:sz w:val="20"/>
        </w:rPr>
        <w:t xml:space="preserve">Ing. </w:t>
      </w:r>
      <w:r w:rsidR="00720308">
        <w:rPr>
          <w:rFonts w:ascii="Arial" w:hAnsi="Arial" w:cs="Arial"/>
          <w:b/>
          <w:sz w:val="20"/>
        </w:rPr>
        <w:t>Tomáš Macura, MBA</w:t>
      </w:r>
      <w:r w:rsidR="00763F0A" w:rsidRPr="00225580">
        <w:rPr>
          <w:rFonts w:ascii="Arial" w:hAnsi="Arial" w:cs="Arial"/>
          <w:b/>
          <w:sz w:val="20"/>
        </w:rPr>
        <w:tab/>
      </w:r>
      <w:r w:rsidR="00EF5F5E">
        <w:rPr>
          <w:rFonts w:ascii="Arial" w:hAnsi="Arial" w:cs="Arial"/>
          <w:b/>
          <w:sz w:val="20"/>
        </w:rPr>
        <w:t>Ing. Tomáš Havlíček</w:t>
      </w:r>
    </w:p>
    <w:p w:rsidR="00CD1C4B" w:rsidRDefault="00720308" w:rsidP="00801EA2">
      <w:pPr>
        <w:keepNext/>
        <w:keepLines/>
        <w:tabs>
          <w:tab w:val="left" w:pos="0"/>
          <w:tab w:val="left" w:pos="4990"/>
        </w:tabs>
        <w:jc w:val="left"/>
        <w:rPr>
          <w:rFonts w:cs="Arial"/>
          <w:b/>
        </w:rPr>
      </w:pPr>
      <w:r>
        <w:t>primátor</w:t>
      </w:r>
      <w:r w:rsidR="00763F0A" w:rsidRPr="005E4788">
        <w:tab/>
      </w:r>
      <w:r w:rsidR="009E5502">
        <w:t>jednatel společnosti</w:t>
      </w:r>
      <w:r w:rsidR="00801EA2">
        <w:br/>
      </w:r>
    </w:p>
    <w:sectPr w:rsidR="00CD1C4B" w:rsidSect="009235E5">
      <w:headerReference w:type="default" r:id="rId9"/>
      <w:footerReference w:type="default" r:id="rId10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BA" w:rsidRDefault="00FB41BA">
      <w:r>
        <w:separator/>
      </w:r>
    </w:p>
  </w:endnote>
  <w:endnote w:type="continuationSeparator" w:id="0">
    <w:p w:rsidR="00FB41BA" w:rsidRDefault="00F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02" w:rsidRDefault="006A4202" w:rsidP="00E925C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3083" w:hanging="539"/>
      <w:rPr>
        <w:rStyle w:val="slostrnky"/>
        <w:rFonts w:ascii="Arial" w:hAnsi="Arial" w:cs="Arial"/>
        <w:color w:val="17365D" w:themeColor="text2" w:themeShade="BF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7216" behindDoc="1" locked="0" layoutInCell="1" allowOverlap="1" wp14:anchorId="288C45D7" wp14:editId="28601143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31E">
      <w:rPr>
        <w:rStyle w:val="slostrnky"/>
        <w:rFonts w:ascii="Arial" w:hAnsi="Arial" w:cs="Arial"/>
        <w:color w:val="003C69"/>
        <w:sz w:val="16"/>
      </w:rPr>
      <w:fldChar w:fldCharType="begin"/>
    </w:r>
    <w:r w:rsidRPr="004B331E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4B331E">
      <w:rPr>
        <w:rStyle w:val="slostrnky"/>
        <w:rFonts w:ascii="Arial" w:hAnsi="Arial" w:cs="Arial"/>
        <w:color w:val="003C69"/>
        <w:sz w:val="16"/>
      </w:rPr>
      <w:fldChar w:fldCharType="separate"/>
    </w:r>
    <w:r w:rsidR="000F77C6">
      <w:rPr>
        <w:rStyle w:val="slostrnky"/>
        <w:rFonts w:ascii="Arial" w:hAnsi="Arial" w:cs="Arial"/>
        <w:noProof/>
        <w:color w:val="003C69"/>
        <w:sz w:val="16"/>
      </w:rPr>
      <w:t>1</w:t>
    </w:r>
    <w:r w:rsidRPr="004B331E">
      <w:rPr>
        <w:rStyle w:val="slostrnky"/>
        <w:rFonts w:ascii="Arial" w:hAnsi="Arial" w:cs="Arial"/>
        <w:color w:val="003C69"/>
        <w:sz w:val="16"/>
      </w:rPr>
      <w:fldChar w:fldCharType="end"/>
    </w:r>
    <w:r w:rsidRPr="004B331E">
      <w:rPr>
        <w:rStyle w:val="slostrnky"/>
        <w:rFonts w:ascii="Arial" w:hAnsi="Arial" w:cs="Arial"/>
        <w:color w:val="003C69"/>
        <w:sz w:val="16"/>
      </w:rPr>
      <w:t>/</w:t>
    </w:r>
    <w:r w:rsidR="00D206BF">
      <w:rPr>
        <w:rStyle w:val="slostrnky"/>
        <w:rFonts w:ascii="Arial" w:hAnsi="Arial" w:cs="Arial"/>
        <w:color w:val="003C69"/>
        <w:sz w:val="16"/>
      </w:rPr>
      <w:t>2</w:t>
    </w:r>
    <w:r w:rsidRPr="004B331E">
      <w:rPr>
        <w:rStyle w:val="slostrnky"/>
        <w:rFonts w:ascii="Arial" w:hAnsi="Arial" w:cs="Arial"/>
        <w:color w:val="003C69"/>
        <w:sz w:val="16"/>
      </w:rPr>
      <w:tab/>
    </w:r>
    <w:r w:rsidR="004C1ED7">
      <w:rPr>
        <w:rStyle w:val="slostrnky"/>
        <w:rFonts w:ascii="Arial" w:hAnsi="Arial" w:cs="Arial"/>
        <w:color w:val="17365D" w:themeColor="text2" w:themeShade="BF"/>
        <w:sz w:val="16"/>
      </w:rPr>
      <w:t xml:space="preserve">Dodatek </w:t>
    </w:r>
    <w:proofErr w:type="gramStart"/>
    <w:r w:rsidR="004C1ED7">
      <w:rPr>
        <w:rStyle w:val="slostrnky"/>
        <w:rFonts w:ascii="Arial" w:hAnsi="Arial" w:cs="Arial"/>
        <w:color w:val="17365D" w:themeColor="text2" w:themeShade="BF"/>
        <w:sz w:val="16"/>
      </w:rPr>
      <w:t>č.1</w:t>
    </w:r>
    <w:r>
      <w:rPr>
        <w:rStyle w:val="slostrnky"/>
        <w:rFonts w:ascii="Arial" w:hAnsi="Arial" w:cs="Arial"/>
        <w:color w:val="17365D" w:themeColor="text2" w:themeShade="BF"/>
        <w:sz w:val="16"/>
      </w:rPr>
      <w:t xml:space="preserve"> </w:t>
    </w:r>
    <w:r w:rsidRPr="005D1D94">
      <w:rPr>
        <w:rStyle w:val="slostrnky"/>
        <w:rFonts w:ascii="Arial" w:hAnsi="Arial" w:cs="Arial"/>
        <w:color w:val="17365D" w:themeColor="text2" w:themeShade="BF"/>
        <w:sz w:val="16"/>
      </w:rPr>
      <w:t>„</w:t>
    </w:r>
    <w:r w:rsidRPr="00D515F0">
      <w:rPr>
        <w:rStyle w:val="slostrnky"/>
        <w:rFonts w:ascii="Arial" w:hAnsi="Arial" w:cs="Arial"/>
        <w:color w:val="17365D" w:themeColor="text2" w:themeShade="BF"/>
        <w:sz w:val="16"/>
      </w:rPr>
      <w:t>Revitalizace</w:t>
    </w:r>
    <w:proofErr w:type="gramEnd"/>
    <w:r w:rsidRPr="00D515F0">
      <w:rPr>
        <w:rStyle w:val="slostrnky"/>
        <w:rFonts w:ascii="Arial" w:hAnsi="Arial" w:cs="Arial"/>
        <w:color w:val="17365D" w:themeColor="text2" w:themeShade="BF"/>
        <w:sz w:val="16"/>
      </w:rPr>
      <w:t xml:space="preserve"> Pustkoveckého údolí IZ</w:t>
    </w:r>
    <w:r w:rsidRPr="005D1D94">
      <w:rPr>
        <w:rFonts w:ascii="Arial" w:hAnsi="Arial" w:cs="Arial"/>
        <w:color w:val="17365D" w:themeColor="text2" w:themeShade="BF"/>
        <w:sz w:val="16"/>
        <w:szCs w:val="16"/>
      </w:rPr>
      <w:t>“</w:t>
    </w:r>
    <w:r w:rsidRPr="005D1D94">
      <w:rPr>
        <w:rStyle w:val="slostrnky"/>
        <w:rFonts w:ascii="Arial" w:hAnsi="Arial" w:cs="Arial"/>
        <w:color w:val="17365D" w:themeColor="text2" w:themeShade="BF"/>
        <w:sz w:val="16"/>
      </w:rPr>
      <w:t xml:space="preserve"> </w:t>
    </w:r>
  </w:p>
  <w:p w:rsidR="006A4202" w:rsidRPr="005D1D94" w:rsidRDefault="006A4202" w:rsidP="00E925C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3083" w:hanging="539"/>
      <w:rPr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BA" w:rsidRDefault="00FB41BA">
      <w:r>
        <w:separator/>
      </w:r>
    </w:p>
  </w:footnote>
  <w:footnote w:type="continuationSeparator" w:id="0">
    <w:p w:rsidR="00FB41BA" w:rsidRDefault="00FB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02" w:rsidRPr="004B331E" w:rsidRDefault="006A4202" w:rsidP="00CA772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05E57" wp14:editId="655FD571">
              <wp:simplePos x="0" y="0"/>
              <wp:positionH relativeFrom="column">
                <wp:posOffset>1649730</wp:posOffset>
              </wp:positionH>
              <wp:positionV relativeFrom="paragraph">
                <wp:posOffset>-12065</wp:posOffset>
              </wp:positionV>
              <wp:extent cx="4648200" cy="445273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202" w:rsidRPr="005D1D94" w:rsidRDefault="006A4202" w:rsidP="00CA772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 w:rsidR="00D206BF"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  <w:t xml:space="preserve">Dodatek </w:t>
                          </w:r>
                          <w:proofErr w:type="gramStart"/>
                          <w:r w:rsidR="00D206BF"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  <w:t>č.1</w:t>
                          </w:r>
                          <w:proofErr w:type="gramEnd"/>
                        </w:p>
                        <w:p w:rsidR="006A4202" w:rsidRDefault="006A42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9.9pt;margin-top:-.95pt;width:366pt;height: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it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SeYkhnZjVIKNkFm0uLT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" filled="f" stroked="f">
              <v:textbox>
                <w:txbxContent>
                  <w:p w:rsidR="006A4202" w:rsidRPr="005D1D94" w:rsidRDefault="006A4202" w:rsidP="00CA7728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 w:rsidR="00D206BF"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  <w:t xml:space="preserve">Dodatek </w:t>
                    </w:r>
                    <w:proofErr w:type="gramStart"/>
                    <w:r w:rsidR="00D206BF"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  <w:t>č.1</w:t>
                    </w:r>
                    <w:proofErr w:type="gramEnd"/>
                  </w:p>
                  <w:p w:rsidR="006A4202" w:rsidRDefault="006A4202"/>
                </w:txbxContent>
              </v:textbox>
            </v:shape>
          </w:pict>
        </mc:Fallback>
      </mc:AlternateContent>
    </w:r>
    <w:r w:rsidRPr="004B331E">
      <w:rPr>
        <w:rFonts w:ascii="Arial" w:hAnsi="Arial" w:cs="Arial"/>
        <w:b/>
        <w:noProof/>
        <w:color w:val="003C69"/>
      </w:rPr>
      <w:t>Statutární</w:t>
    </w:r>
    <w:r w:rsidRPr="004B331E">
      <w:rPr>
        <w:rFonts w:ascii="Arial" w:hAnsi="Arial" w:cs="Arial"/>
        <w:b/>
      </w:rPr>
      <w:t xml:space="preserve"> </w:t>
    </w:r>
    <w:r w:rsidRPr="004B331E">
      <w:rPr>
        <w:rFonts w:ascii="Arial" w:hAnsi="Arial" w:cs="Arial"/>
        <w:b/>
        <w:noProof/>
        <w:color w:val="003C69"/>
      </w:rPr>
      <w:t>město Ostrava</w:t>
    </w:r>
  </w:p>
  <w:p w:rsidR="006A4202" w:rsidRDefault="006A4202" w:rsidP="00CA7728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</w:rPr>
    </w:pPr>
    <w:r w:rsidRPr="004B331E">
      <w:rPr>
        <w:rFonts w:ascii="Arial" w:hAnsi="Arial" w:cs="Arial"/>
        <w:noProof/>
        <w:color w:val="003C69"/>
      </w:rPr>
      <w:t xml:space="preserve">magistrát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200"/>
    <w:multiLevelType w:val="hybridMultilevel"/>
    <w:tmpl w:val="DBDE93FC"/>
    <w:lvl w:ilvl="0" w:tplc="B4A80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44ED"/>
    <w:multiLevelType w:val="hybridMultilevel"/>
    <w:tmpl w:val="E1260AB8"/>
    <w:lvl w:ilvl="0" w:tplc="A2063F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51"/>
    <w:multiLevelType w:val="hybridMultilevel"/>
    <w:tmpl w:val="3F784800"/>
    <w:lvl w:ilvl="0" w:tplc="B7B8B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E255E"/>
    <w:multiLevelType w:val="hybridMultilevel"/>
    <w:tmpl w:val="7988F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40FB1"/>
    <w:multiLevelType w:val="hybridMultilevel"/>
    <w:tmpl w:val="18A84978"/>
    <w:lvl w:ilvl="0" w:tplc="0B7E1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2605947"/>
    <w:multiLevelType w:val="hybridMultilevel"/>
    <w:tmpl w:val="6660F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2725F"/>
    <w:multiLevelType w:val="hybridMultilevel"/>
    <w:tmpl w:val="D818C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C2237"/>
    <w:multiLevelType w:val="multilevel"/>
    <w:tmpl w:val="074428DA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568"/>
        </w:tabs>
        <w:ind w:left="568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8">
    <w:nsid w:val="467D6721"/>
    <w:multiLevelType w:val="hybridMultilevel"/>
    <w:tmpl w:val="38FC6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D1C73"/>
    <w:multiLevelType w:val="hybridMultilevel"/>
    <w:tmpl w:val="17DA5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D09B7"/>
    <w:multiLevelType w:val="hybridMultilevel"/>
    <w:tmpl w:val="ADDC6200"/>
    <w:lvl w:ilvl="0" w:tplc="C6DEE01E">
      <w:start w:val="3"/>
      <w:numFmt w:val="decimal"/>
      <w:lvlText w:val="%1."/>
      <w:lvlJc w:val="left"/>
      <w:pPr>
        <w:tabs>
          <w:tab w:val="num" w:pos="1734"/>
        </w:tabs>
        <w:ind w:left="1734" w:hanging="360"/>
      </w:pPr>
      <w:rPr>
        <w:rFonts w:ascii="Arial" w:hAnsi="Arial" w:cs="Arial" w:hint="default"/>
        <w:b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54" w:hanging="360"/>
      </w:pPr>
    </w:lvl>
    <w:lvl w:ilvl="2" w:tplc="0405001B" w:tentative="1">
      <w:start w:val="1"/>
      <w:numFmt w:val="lowerRoman"/>
      <w:lvlText w:val="%3."/>
      <w:lvlJc w:val="right"/>
      <w:pPr>
        <w:ind w:left="3174" w:hanging="180"/>
      </w:pPr>
    </w:lvl>
    <w:lvl w:ilvl="3" w:tplc="0405000F" w:tentative="1">
      <w:start w:val="1"/>
      <w:numFmt w:val="decimal"/>
      <w:lvlText w:val="%4."/>
      <w:lvlJc w:val="left"/>
      <w:pPr>
        <w:ind w:left="3894" w:hanging="360"/>
      </w:pPr>
    </w:lvl>
    <w:lvl w:ilvl="4" w:tplc="04050019" w:tentative="1">
      <w:start w:val="1"/>
      <w:numFmt w:val="lowerLetter"/>
      <w:lvlText w:val="%5."/>
      <w:lvlJc w:val="left"/>
      <w:pPr>
        <w:ind w:left="4614" w:hanging="360"/>
      </w:pPr>
    </w:lvl>
    <w:lvl w:ilvl="5" w:tplc="0405001B" w:tentative="1">
      <w:start w:val="1"/>
      <w:numFmt w:val="lowerRoman"/>
      <w:lvlText w:val="%6."/>
      <w:lvlJc w:val="right"/>
      <w:pPr>
        <w:ind w:left="5334" w:hanging="180"/>
      </w:pPr>
    </w:lvl>
    <w:lvl w:ilvl="6" w:tplc="0405000F" w:tentative="1">
      <w:start w:val="1"/>
      <w:numFmt w:val="decimal"/>
      <w:lvlText w:val="%7."/>
      <w:lvlJc w:val="left"/>
      <w:pPr>
        <w:ind w:left="6054" w:hanging="360"/>
      </w:pPr>
    </w:lvl>
    <w:lvl w:ilvl="7" w:tplc="04050019" w:tentative="1">
      <w:start w:val="1"/>
      <w:numFmt w:val="lowerLetter"/>
      <w:lvlText w:val="%8."/>
      <w:lvlJc w:val="left"/>
      <w:pPr>
        <w:ind w:left="6774" w:hanging="360"/>
      </w:pPr>
    </w:lvl>
    <w:lvl w:ilvl="8" w:tplc="040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>
    <w:nsid w:val="49CF608D"/>
    <w:multiLevelType w:val="hybridMultilevel"/>
    <w:tmpl w:val="637C0914"/>
    <w:lvl w:ilvl="0" w:tplc="A0CEA326">
      <w:start w:val="1"/>
      <w:numFmt w:val="decimal"/>
      <w:lvlText w:val="%1."/>
      <w:lvlJc w:val="left"/>
      <w:pPr>
        <w:ind w:left="1222" w:hanging="360"/>
      </w:pPr>
      <w:rPr>
        <w:rFonts w:ascii="Arial" w:hAnsi="Arial" w:cs="Arial" w:hint="default"/>
        <w:b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0FC152D"/>
    <w:multiLevelType w:val="hybridMultilevel"/>
    <w:tmpl w:val="19785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B6831"/>
    <w:multiLevelType w:val="multilevel"/>
    <w:tmpl w:val="46FE11C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5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2E77CF2"/>
    <w:multiLevelType w:val="hybridMultilevel"/>
    <w:tmpl w:val="CCA42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80D2E"/>
    <w:multiLevelType w:val="hybridMultilevel"/>
    <w:tmpl w:val="C91A7FDE"/>
    <w:lvl w:ilvl="0" w:tplc="745092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5F24142"/>
    <w:multiLevelType w:val="multilevel"/>
    <w:tmpl w:val="FF54E5F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7600DA9"/>
    <w:multiLevelType w:val="hybridMultilevel"/>
    <w:tmpl w:val="7B1A0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E6E78"/>
    <w:multiLevelType w:val="multilevel"/>
    <w:tmpl w:val="0C7E9A76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C6242EB"/>
    <w:multiLevelType w:val="hybridMultilevel"/>
    <w:tmpl w:val="0DA02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073AF"/>
    <w:multiLevelType w:val="hybridMultilevel"/>
    <w:tmpl w:val="F47E4272"/>
    <w:lvl w:ilvl="0" w:tplc="17D8326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7F3024D"/>
    <w:multiLevelType w:val="hybridMultilevel"/>
    <w:tmpl w:val="139A642C"/>
    <w:lvl w:ilvl="0" w:tplc="62BC2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E74C3"/>
    <w:multiLevelType w:val="hybridMultilevel"/>
    <w:tmpl w:val="15B89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A8C62">
      <w:start w:val="2"/>
      <w:numFmt w:val="bullet"/>
      <w:lvlText w:val="-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"/>
  </w:num>
  <w:num w:numId="5">
    <w:abstractNumId w:val="21"/>
  </w:num>
  <w:num w:numId="6">
    <w:abstractNumId w:val="13"/>
  </w:num>
  <w:num w:numId="7">
    <w:abstractNumId w:val="2"/>
  </w:num>
  <w:num w:numId="8">
    <w:abstractNumId w:val="20"/>
  </w:num>
  <w:num w:numId="9">
    <w:abstractNumId w:val="14"/>
  </w:num>
  <w:num w:numId="10">
    <w:abstractNumId w:val="10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  <w:num w:numId="17">
    <w:abstractNumId w:val="9"/>
  </w:num>
  <w:num w:numId="18">
    <w:abstractNumId w:val="8"/>
  </w:num>
  <w:num w:numId="19">
    <w:abstractNumId w:val="19"/>
  </w:num>
  <w:num w:numId="20">
    <w:abstractNumId w:val="17"/>
  </w:num>
  <w:num w:numId="21">
    <w:abstractNumId w:val="22"/>
  </w:num>
  <w:num w:numId="22">
    <w:abstractNumId w:val="16"/>
  </w:num>
  <w:num w:numId="23">
    <w:abstractNumId w:val="7"/>
  </w:num>
  <w:num w:numId="24">
    <w:abstractNumId w:val="18"/>
  </w:num>
  <w:num w:numId="25">
    <w:abstractNumId w:val="15"/>
  </w:num>
  <w:num w:numId="2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6DE8"/>
    <w:rsid w:val="000077E8"/>
    <w:rsid w:val="00011882"/>
    <w:rsid w:val="00013736"/>
    <w:rsid w:val="0001594F"/>
    <w:rsid w:val="00016DDB"/>
    <w:rsid w:val="00017F17"/>
    <w:rsid w:val="00020B19"/>
    <w:rsid w:val="000219DA"/>
    <w:rsid w:val="00024355"/>
    <w:rsid w:val="00025166"/>
    <w:rsid w:val="00025A4E"/>
    <w:rsid w:val="00030864"/>
    <w:rsid w:val="00033C04"/>
    <w:rsid w:val="00035092"/>
    <w:rsid w:val="0003711D"/>
    <w:rsid w:val="00037319"/>
    <w:rsid w:val="00040C17"/>
    <w:rsid w:val="000417D0"/>
    <w:rsid w:val="00044196"/>
    <w:rsid w:val="000442AB"/>
    <w:rsid w:val="00044398"/>
    <w:rsid w:val="00050CAB"/>
    <w:rsid w:val="00051A24"/>
    <w:rsid w:val="00051F10"/>
    <w:rsid w:val="00054463"/>
    <w:rsid w:val="00054E19"/>
    <w:rsid w:val="00055BA2"/>
    <w:rsid w:val="00056054"/>
    <w:rsid w:val="00056ACE"/>
    <w:rsid w:val="00061C42"/>
    <w:rsid w:val="0006285D"/>
    <w:rsid w:val="0006380B"/>
    <w:rsid w:val="000677F4"/>
    <w:rsid w:val="00070B56"/>
    <w:rsid w:val="00070C83"/>
    <w:rsid w:val="00071371"/>
    <w:rsid w:val="00071E0D"/>
    <w:rsid w:val="00072DA9"/>
    <w:rsid w:val="0007303D"/>
    <w:rsid w:val="0008046A"/>
    <w:rsid w:val="000867BE"/>
    <w:rsid w:val="00086D7E"/>
    <w:rsid w:val="00090A10"/>
    <w:rsid w:val="00092AF2"/>
    <w:rsid w:val="00093220"/>
    <w:rsid w:val="000945EC"/>
    <w:rsid w:val="00096FF9"/>
    <w:rsid w:val="000975A2"/>
    <w:rsid w:val="000A0C39"/>
    <w:rsid w:val="000A3347"/>
    <w:rsid w:val="000A5CAF"/>
    <w:rsid w:val="000B1822"/>
    <w:rsid w:val="000B2C5E"/>
    <w:rsid w:val="000B3AEF"/>
    <w:rsid w:val="000B50B5"/>
    <w:rsid w:val="000B6068"/>
    <w:rsid w:val="000C0BA6"/>
    <w:rsid w:val="000C1AD8"/>
    <w:rsid w:val="000C3513"/>
    <w:rsid w:val="000C49A6"/>
    <w:rsid w:val="000D2E4A"/>
    <w:rsid w:val="000D3F47"/>
    <w:rsid w:val="000D7F95"/>
    <w:rsid w:val="000E0147"/>
    <w:rsid w:val="000E0D1F"/>
    <w:rsid w:val="000E36DF"/>
    <w:rsid w:val="000E4258"/>
    <w:rsid w:val="000F21DD"/>
    <w:rsid w:val="000F3E66"/>
    <w:rsid w:val="000F6E9D"/>
    <w:rsid w:val="000F776D"/>
    <w:rsid w:val="000F77C6"/>
    <w:rsid w:val="00100A04"/>
    <w:rsid w:val="00101F79"/>
    <w:rsid w:val="00102D3A"/>
    <w:rsid w:val="0010358A"/>
    <w:rsid w:val="0010600A"/>
    <w:rsid w:val="001061EA"/>
    <w:rsid w:val="001065B8"/>
    <w:rsid w:val="001118BB"/>
    <w:rsid w:val="00115A89"/>
    <w:rsid w:val="001160C3"/>
    <w:rsid w:val="0012406F"/>
    <w:rsid w:val="00124466"/>
    <w:rsid w:val="00124600"/>
    <w:rsid w:val="001253BD"/>
    <w:rsid w:val="00125F75"/>
    <w:rsid w:val="001264C5"/>
    <w:rsid w:val="00130938"/>
    <w:rsid w:val="00130D48"/>
    <w:rsid w:val="001329D0"/>
    <w:rsid w:val="001334F6"/>
    <w:rsid w:val="00133A86"/>
    <w:rsid w:val="00135E4C"/>
    <w:rsid w:val="001414D0"/>
    <w:rsid w:val="00141AE0"/>
    <w:rsid w:val="001426D1"/>
    <w:rsid w:val="00143526"/>
    <w:rsid w:val="00145044"/>
    <w:rsid w:val="00146569"/>
    <w:rsid w:val="001501E6"/>
    <w:rsid w:val="00150B1B"/>
    <w:rsid w:val="00151C2E"/>
    <w:rsid w:val="00155397"/>
    <w:rsid w:val="00155E06"/>
    <w:rsid w:val="0016048F"/>
    <w:rsid w:val="00162725"/>
    <w:rsid w:val="001643D2"/>
    <w:rsid w:val="00165B8D"/>
    <w:rsid w:val="001663DB"/>
    <w:rsid w:val="00167268"/>
    <w:rsid w:val="00172641"/>
    <w:rsid w:val="00174587"/>
    <w:rsid w:val="00174AF8"/>
    <w:rsid w:val="00174B0B"/>
    <w:rsid w:val="00176737"/>
    <w:rsid w:val="00176AEE"/>
    <w:rsid w:val="00180372"/>
    <w:rsid w:val="00183EA2"/>
    <w:rsid w:val="001861FE"/>
    <w:rsid w:val="0019010A"/>
    <w:rsid w:val="00190338"/>
    <w:rsid w:val="00190794"/>
    <w:rsid w:val="00190C45"/>
    <w:rsid w:val="001914D0"/>
    <w:rsid w:val="001978A6"/>
    <w:rsid w:val="00197F6C"/>
    <w:rsid w:val="001A0B41"/>
    <w:rsid w:val="001A2EC0"/>
    <w:rsid w:val="001A2F93"/>
    <w:rsid w:val="001B09A6"/>
    <w:rsid w:val="001B1F8D"/>
    <w:rsid w:val="001B2C3B"/>
    <w:rsid w:val="001B696D"/>
    <w:rsid w:val="001B72A0"/>
    <w:rsid w:val="001C6337"/>
    <w:rsid w:val="001D0EC2"/>
    <w:rsid w:val="001D204D"/>
    <w:rsid w:val="001D2B2F"/>
    <w:rsid w:val="001D3A39"/>
    <w:rsid w:val="001D3DFE"/>
    <w:rsid w:val="001E1003"/>
    <w:rsid w:val="001E2F5E"/>
    <w:rsid w:val="001E65B8"/>
    <w:rsid w:val="001F0B11"/>
    <w:rsid w:val="001F0E36"/>
    <w:rsid w:val="001F2B1C"/>
    <w:rsid w:val="001F2C1D"/>
    <w:rsid w:val="001F33E9"/>
    <w:rsid w:val="001F5183"/>
    <w:rsid w:val="001F51AC"/>
    <w:rsid w:val="002004DA"/>
    <w:rsid w:val="00204780"/>
    <w:rsid w:val="00204AA7"/>
    <w:rsid w:val="002061C5"/>
    <w:rsid w:val="0021060A"/>
    <w:rsid w:val="002150EF"/>
    <w:rsid w:val="002152DA"/>
    <w:rsid w:val="002167B7"/>
    <w:rsid w:val="00216BC5"/>
    <w:rsid w:val="00217302"/>
    <w:rsid w:val="0022138E"/>
    <w:rsid w:val="00221CAF"/>
    <w:rsid w:val="002231FE"/>
    <w:rsid w:val="00225580"/>
    <w:rsid w:val="00225FB2"/>
    <w:rsid w:val="00230FE1"/>
    <w:rsid w:val="002320D0"/>
    <w:rsid w:val="002320E5"/>
    <w:rsid w:val="0023442A"/>
    <w:rsid w:val="002352AC"/>
    <w:rsid w:val="00236962"/>
    <w:rsid w:val="00240324"/>
    <w:rsid w:val="00241D44"/>
    <w:rsid w:val="002443A6"/>
    <w:rsid w:val="00244FF7"/>
    <w:rsid w:val="00246C2F"/>
    <w:rsid w:val="0024762F"/>
    <w:rsid w:val="002501EB"/>
    <w:rsid w:val="00250434"/>
    <w:rsid w:val="00250EFE"/>
    <w:rsid w:val="0025108D"/>
    <w:rsid w:val="002520A9"/>
    <w:rsid w:val="00253B17"/>
    <w:rsid w:val="00253FBE"/>
    <w:rsid w:val="0025513F"/>
    <w:rsid w:val="002553B3"/>
    <w:rsid w:val="0025570A"/>
    <w:rsid w:val="002578AA"/>
    <w:rsid w:val="00260B05"/>
    <w:rsid w:val="00262B96"/>
    <w:rsid w:val="00262EC4"/>
    <w:rsid w:val="002642C2"/>
    <w:rsid w:val="002657C6"/>
    <w:rsid w:val="002728EF"/>
    <w:rsid w:val="00273034"/>
    <w:rsid w:val="00273DD9"/>
    <w:rsid w:val="002769C6"/>
    <w:rsid w:val="00277AA4"/>
    <w:rsid w:val="002819D9"/>
    <w:rsid w:val="0028331A"/>
    <w:rsid w:val="00283ED8"/>
    <w:rsid w:val="00286305"/>
    <w:rsid w:val="00287785"/>
    <w:rsid w:val="00287DCF"/>
    <w:rsid w:val="00292765"/>
    <w:rsid w:val="00292881"/>
    <w:rsid w:val="00292DFB"/>
    <w:rsid w:val="002A0AAE"/>
    <w:rsid w:val="002A4525"/>
    <w:rsid w:val="002A4676"/>
    <w:rsid w:val="002A46CA"/>
    <w:rsid w:val="002A6EED"/>
    <w:rsid w:val="002B0802"/>
    <w:rsid w:val="002B22D3"/>
    <w:rsid w:val="002B23D1"/>
    <w:rsid w:val="002B3C4F"/>
    <w:rsid w:val="002B78C8"/>
    <w:rsid w:val="002C06C4"/>
    <w:rsid w:val="002C3B88"/>
    <w:rsid w:val="002C7F0D"/>
    <w:rsid w:val="002D1645"/>
    <w:rsid w:val="002D2704"/>
    <w:rsid w:val="002D4875"/>
    <w:rsid w:val="002D4E6E"/>
    <w:rsid w:val="002D6895"/>
    <w:rsid w:val="002D752A"/>
    <w:rsid w:val="002E09F0"/>
    <w:rsid w:val="002E12F2"/>
    <w:rsid w:val="002E2E0A"/>
    <w:rsid w:val="002E43B8"/>
    <w:rsid w:val="002E5F59"/>
    <w:rsid w:val="002E7726"/>
    <w:rsid w:val="002F0438"/>
    <w:rsid w:val="002F1618"/>
    <w:rsid w:val="002F24A2"/>
    <w:rsid w:val="002F5659"/>
    <w:rsid w:val="002F640C"/>
    <w:rsid w:val="002F7F3E"/>
    <w:rsid w:val="003020F3"/>
    <w:rsid w:val="00305D99"/>
    <w:rsid w:val="003060A4"/>
    <w:rsid w:val="00306942"/>
    <w:rsid w:val="0031044D"/>
    <w:rsid w:val="003116EB"/>
    <w:rsid w:val="003117A7"/>
    <w:rsid w:val="00311DE8"/>
    <w:rsid w:val="003134FA"/>
    <w:rsid w:val="00313E8C"/>
    <w:rsid w:val="00314A5E"/>
    <w:rsid w:val="00315B89"/>
    <w:rsid w:val="003170BD"/>
    <w:rsid w:val="00320955"/>
    <w:rsid w:val="00322A36"/>
    <w:rsid w:val="0032322B"/>
    <w:rsid w:val="00323653"/>
    <w:rsid w:val="0032435E"/>
    <w:rsid w:val="00332751"/>
    <w:rsid w:val="00335A41"/>
    <w:rsid w:val="003377FE"/>
    <w:rsid w:val="00346E3C"/>
    <w:rsid w:val="00350219"/>
    <w:rsid w:val="00350538"/>
    <w:rsid w:val="00353586"/>
    <w:rsid w:val="00354A7E"/>
    <w:rsid w:val="00356C45"/>
    <w:rsid w:val="00357C92"/>
    <w:rsid w:val="00360B03"/>
    <w:rsid w:val="0036247B"/>
    <w:rsid w:val="0036367F"/>
    <w:rsid w:val="0036786C"/>
    <w:rsid w:val="00374C5B"/>
    <w:rsid w:val="003757E2"/>
    <w:rsid w:val="0037702E"/>
    <w:rsid w:val="00382A1D"/>
    <w:rsid w:val="00386677"/>
    <w:rsid w:val="00387E7C"/>
    <w:rsid w:val="00391AC9"/>
    <w:rsid w:val="00393974"/>
    <w:rsid w:val="0039602A"/>
    <w:rsid w:val="00397B0A"/>
    <w:rsid w:val="003A3EFD"/>
    <w:rsid w:val="003A3FCF"/>
    <w:rsid w:val="003A41BD"/>
    <w:rsid w:val="003A427A"/>
    <w:rsid w:val="003A4D95"/>
    <w:rsid w:val="003A696D"/>
    <w:rsid w:val="003B2A8A"/>
    <w:rsid w:val="003C3C7F"/>
    <w:rsid w:val="003C6A7D"/>
    <w:rsid w:val="003D18B9"/>
    <w:rsid w:val="003D33AA"/>
    <w:rsid w:val="003D5719"/>
    <w:rsid w:val="003E0BD3"/>
    <w:rsid w:val="003E2AD3"/>
    <w:rsid w:val="003E33A0"/>
    <w:rsid w:val="003E4363"/>
    <w:rsid w:val="003E50A2"/>
    <w:rsid w:val="003E5C30"/>
    <w:rsid w:val="003E6DD7"/>
    <w:rsid w:val="003E7287"/>
    <w:rsid w:val="003F1117"/>
    <w:rsid w:val="003F169B"/>
    <w:rsid w:val="003F419F"/>
    <w:rsid w:val="003F50B9"/>
    <w:rsid w:val="003F5EB9"/>
    <w:rsid w:val="00400081"/>
    <w:rsid w:val="004006EF"/>
    <w:rsid w:val="00402387"/>
    <w:rsid w:val="00402C23"/>
    <w:rsid w:val="00403F09"/>
    <w:rsid w:val="00404584"/>
    <w:rsid w:val="00406D8B"/>
    <w:rsid w:val="00406E8A"/>
    <w:rsid w:val="0040719A"/>
    <w:rsid w:val="00410345"/>
    <w:rsid w:val="0041255A"/>
    <w:rsid w:val="00413FA6"/>
    <w:rsid w:val="00415047"/>
    <w:rsid w:val="0041515F"/>
    <w:rsid w:val="00415984"/>
    <w:rsid w:val="004175F2"/>
    <w:rsid w:val="004204FD"/>
    <w:rsid w:val="00420B35"/>
    <w:rsid w:val="0042122E"/>
    <w:rsid w:val="004224A3"/>
    <w:rsid w:val="004232A2"/>
    <w:rsid w:val="00423433"/>
    <w:rsid w:val="00423E8E"/>
    <w:rsid w:val="00424A8E"/>
    <w:rsid w:val="0042560D"/>
    <w:rsid w:val="00425760"/>
    <w:rsid w:val="00425AAB"/>
    <w:rsid w:val="00427679"/>
    <w:rsid w:val="0043135C"/>
    <w:rsid w:val="00434C2E"/>
    <w:rsid w:val="00436FFC"/>
    <w:rsid w:val="00437420"/>
    <w:rsid w:val="00437CB3"/>
    <w:rsid w:val="0044216E"/>
    <w:rsid w:val="0044630A"/>
    <w:rsid w:val="0044750E"/>
    <w:rsid w:val="00447C18"/>
    <w:rsid w:val="004517EB"/>
    <w:rsid w:val="00454EAE"/>
    <w:rsid w:val="00457309"/>
    <w:rsid w:val="0045798A"/>
    <w:rsid w:val="00460E66"/>
    <w:rsid w:val="004616E9"/>
    <w:rsid w:val="00462E96"/>
    <w:rsid w:val="004643DF"/>
    <w:rsid w:val="0046546E"/>
    <w:rsid w:val="00465DD9"/>
    <w:rsid w:val="00466233"/>
    <w:rsid w:val="004717AD"/>
    <w:rsid w:val="00471CD4"/>
    <w:rsid w:val="004730E7"/>
    <w:rsid w:val="00473E4E"/>
    <w:rsid w:val="00474B1F"/>
    <w:rsid w:val="00475D03"/>
    <w:rsid w:val="00480F36"/>
    <w:rsid w:val="00497356"/>
    <w:rsid w:val="00497F4F"/>
    <w:rsid w:val="004A1420"/>
    <w:rsid w:val="004A1ED0"/>
    <w:rsid w:val="004A4012"/>
    <w:rsid w:val="004A5647"/>
    <w:rsid w:val="004A5F83"/>
    <w:rsid w:val="004A645F"/>
    <w:rsid w:val="004A6EE9"/>
    <w:rsid w:val="004B298A"/>
    <w:rsid w:val="004B522A"/>
    <w:rsid w:val="004C1ED7"/>
    <w:rsid w:val="004C2743"/>
    <w:rsid w:val="004C385C"/>
    <w:rsid w:val="004C7482"/>
    <w:rsid w:val="004D05C7"/>
    <w:rsid w:val="004D0F1E"/>
    <w:rsid w:val="004D1482"/>
    <w:rsid w:val="004D33AC"/>
    <w:rsid w:val="004D3ACA"/>
    <w:rsid w:val="004D3AEB"/>
    <w:rsid w:val="004D500B"/>
    <w:rsid w:val="004D609B"/>
    <w:rsid w:val="004D61C8"/>
    <w:rsid w:val="004E25B9"/>
    <w:rsid w:val="004E352B"/>
    <w:rsid w:val="004E514B"/>
    <w:rsid w:val="004E5776"/>
    <w:rsid w:val="004F1831"/>
    <w:rsid w:val="004F2732"/>
    <w:rsid w:val="004F3D62"/>
    <w:rsid w:val="004F7E34"/>
    <w:rsid w:val="00500E45"/>
    <w:rsid w:val="00501DD6"/>
    <w:rsid w:val="0050249F"/>
    <w:rsid w:val="00505129"/>
    <w:rsid w:val="005059F0"/>
    <w:rsid w:val="00505A61"/>
    <w:rsid w:val="00505AB2"/>
    <w:rsid w:val="00507D38"/>
    <w:rsid w:val="005108EA"/>
    <w:rsid w:val="00511997"/>
    <w:rsid w:val="00513B88"/>
    <w:rsid w:val="00514976"/>
    <w:rsid w:val="00516ED3"/>
    <w:rsid w:val="00517F94"/>
    <w:rsid w:val="005208B6"/>
    <w:rsid w:val="005246BB"/>
    <w:rsid w:val="00530570"/>
    <w:rsid w:val="005309E9"/>
    <w:rsid w:val="00534810"/>
    <w:rsid w:val="005348BA"/>
    <w:rsid w:val="00534A20"/>
    <w:rsid w:val="00536719"/>
    <w:rsid w:val="005371A0"/>
    <w:rsid w:val="005378BE"/>
    <w:rsid w:val="005378E6"/>
    <w:rsid w:val="00541D6A"/>
    <w:rsid w:val="005421FC"/>
    <w:rsid w:val="00542BA6"/>
    <w:rsid w:val="00542DE0"/>
    <w:rsid w:val="005432E6"/>
    <w:rsid w:val="005445E1"/>
    <w:rsid w:val="00550149"/>
    <w:rsid w:val="005516DA"/>
    <w:rsid w:val="00553160"/>
    <w:rsid w:val="00553B16"/>
    <w:rsid w:val="00553F5A"/>
    <w:rsid w:val="00554C22"/>
    <w:rsid w:val="00557D3D"/>
    <w:rsid w:val="00560D59"/>
    <w:rsid w:val="00562425"/>
    <w:rsid w:val="00562D8B"/>
    <w:rsid w:val="00563907"/>
    <w:rsid w:val="0057161C"/>
    <w:rsid w:val="00577D77"/>
    <w:rsid w:val="005820E2"/>
    <w:rsid w:val="005821D4"/>
    <w:rsid w:val="00583871"/>
    <w:rsid w:val="00584C40"/>
    <w:rsid w:val="00590562"/>
    <w:rsid w:val="00593165"/>
    <w:rsid w:val="0059556A"/>
    <w:rsid w:val="00596BC8"/>
    <w:rsid w:val="00597CAF"/>
    <w:rsid w:val="005A0CDA"/>
    <w:rsid w:val="005A2931"/>
    <w:rsid w:val="005A3D16"/>
    <w:rsid w:val="005A536F"/>
    <w:rsid w:val="005B1268"/>
    <w:rsid w:val="005B437C"/>
    <w:rsid w:val="005B4645"/>
    <w:rsid w:val="005B48B9"/>
    <w:rsid w:val="005C1FF4"/>
    <w:rsid w:val="005C2E9D"/>
    <w:rsid w:val="005C3532"/>
    <w:rsid w:val="005C5DA2"/>
    <w:rsid w:val="005C6CB2"/>
    <w:rsid w:val="005C7D33"/>
    <w:rsid w:val="005D1D94"/>
    <w:rsid w:val="005D29C3"/>
    <w:rsid w:val="005D470E"/>
    <w:rsid w:val="005D6375"/>
    <w:rsid w:val="005D65C0"/>
    <w:rsid w:val="005E4788"/>
    <w:rsid w:val="005E483C"/>
    <w:rsid w:val="005E49E2"/>
    <w:rsid w:val="005E6159"/>
    <w:rsid w:val="005E7BE1"/>
    <w:rsid w:val="005F0A17"/>
    <w:rsid w:val="005F2859"/>
    <w:rsid w:val="005F6F61"/>
    <w:rsid w:val="00601E35"/>
    <w:rsid w:val="006022F4"/>
    <w:rsid w:val="00605699"/>
    <w:rsid w:val="006059D2"/>
    <w:rsid w:val="0060678E"/>
    <w:rsid w:val="00607496"/>
    <w:rsid w:val="00607CA0"/>
    <w:rsid w:val="00614D79"/>
    <w:rsid w:val="006163B7"/>
    <w:rsid w:val="0061765E"/>
    <w:rsid w:val="00622D56"/>
    <w:rsid w:val="00623123"/>
    <w:rsid w:val="00623AEA"/>
    <w:rsid w:val="00626A0A"/>
    <w:rsid w:val="006316A4"/>
    <w:rsid w:val="00632365"/>
    <w:rsid w:val="00637C02"/>
    <w:rsid w:val="00637E72"/>
    <w:rsid w:val="00640E52"/>
    <w:rsid w:val="00640F7A"/>
    <w:rsid w:val="00641460"/>
    <w:rsid w:val="00641D49"/>
    <w:rsid w:val="00644B04"/>
    <w:rsid w:val="006467CF"/>
    <w:rsid w:val="006561A6"/>
    <w:rsid w:val="00657D4B"/>
    <w:rsid w:val="00661710"/>
    <w:rsid w:val="00662E0D"/>
    <w:rsid w:val="00665C19"/>
    <w:rsid w:val="00671C25"/>
    <w:rsid w:val="006732AC"/>
    <w:rsid w:val="00673401"/>
    <w:rsid w:val="006766AB"/>
    <w:rsid w:val="0068004C"/>
    <w:rsid w:val="006878DC"/>
    <w:rsid w:val="0069001C"/>
    <w:rsid w:val="00693382"/>
    <w:rsid w:val="00693446"/>
    <w:rsid w:val="00694645"/>
    <w:rsid w:val="00696FB7"/>
    <w:rsid w:val="0069726E"/>
    <w:rsid w:val="00697C81"/>
    <w:rsid w:val="006A0E3F"/>
    <w:rsid w:val="006A1D65"/>
    <w:rsid w:val="006A4202"/>
    <w:rsid w:val="006B2A48"/>
    <w:rsid w:val="006B474E"/>
    <w:rsid w:val="006C03AD"/>
    <w:rsid w:val="006C2625"/>
    <w:rsid w:val="006C3305"/>
    <w:rsid w:val="006C34C8"/>
    <w:rsid w:val="006C4A4C"/>
    <w:rsid w:val="006C5DCC"/>
    <w:rsid w:val="006C63B4"/>
    <w:rsid w:val="006D014A"/>
    <w:rsid w:val="006D2A06"/>
    <w:rsid w:val="006D2B12"/>
    <w:rsid w:val="006D2C71"/>
    <w:rsid w:val="006D2D62"/>
    <w:rsid w:val="006D4796"/>
    <w:rsid w:val="006D5552"/>
    <w:rsid w:val="006D6ED9"/>
    <w:rsid w:val="006D6F8E"/>
    <w:rsid w:val="006D756E"/>
    <w:rsid w:val="006E06F5"/>
    <w:rsid w:val="006E08B4"/>
    <w:rsid w:val="006E2E97"/>
    <w:rsid w:val="006E3C85"/>
    <w:rsid w:val="006E4EEA"/>
    <w:rsid w:val="006E6372"/>
    <w:rsid w:val="006F1D9B"/>
    <w:rsid w:val="006F27C2"/>
    <w:rsid w:val="006F2FE6"/>
    <w:rsid w:val="006F3CB5"/>
    <w:rsid w:val="006F4A39"/>
    <w:rsid w:val="00700834"/>
    <w:rsid w:val="00700838"/>
    <w:rsid w:val="00702AD6"/>
    <w:rsid w:val="0070734D"/>
    <w:rsid w:val="00710BC4"/>
    <w:rsid w:val="00711C52"/>
    <w:rsid w:val="00711FBD"/>
    <w:rsid w:val="00712FE8"/>
    <w:rsid w:val="0071394D"/>
    <w:rsid w:val="00713B24"/>
    <w:rsid w:val="0071405C"/>
    <w:rsid w:val="00720308"/>
    <w:rsid w:val="00721CAE"/>
    <w:rsid w:val="007258FC"/>
    <w:rsid w:val="00732C30"/>
    <w:rsid w:val="00735B6F"/>
    <w:rsid w:val="00736DC1"/>
    <w:rsid w:val="00737AA7"/>
    <w:rsid w:val="007407D6"/>
    <w:rsid w:val="00743A9C"/>
    <w:rsid w:val="007460A6"/>
    <w:rsid w:val="007471BD"/>
    <w:rsid w:val="007513F9"/>
    <w:rsid w:val="007520D7"/>
    <w:rsid w:val="00756DEF"/>
    <w:rsid w:val="0075797C"/>
    <w:rsid w:val="0076078C"/>
    <w:rsid w:val="00761AC8"/>
    <w:rsid w:val="00762B4D"/>
    <w:rsid w:val="00763F0A"/>
    <w:rsid w:val="00764137"/>
    <w:rsid w:val="00773D4A"/>
    <w:rsid w:val="007765E7"/>
    <w:rsid w:val="00777686"/>
    <w:rsid w:val="00777993"/>
    <w:rsid w:val="00777DA6"/>
    <w:rsid w:val="00780EE4"/>
    <w:rsid w:val="00781C88"/>
    <w:rsid w:val="00781D26"/>
    <w:rsid w:val="007853BC"/>
    <w:rsid w:val="00786A69"/>
    <w:rsid w:val="00786CCE"/>
    <w:rsid w:val="00787507"/>
    <w:rsid w:val="00787E4E"/>
    <w:rsid w:val="00794E94"/>
    <w:rsid w:val="00795052"/>
    <w:rsid w:val="00795264"/>
    <w:rsid w:val="00795C35"/>
    <w:rsid w:val="007968DB"/>
    <w:rsid w:val="00796A1F"/>
    <w:rsid w:val="007A1000"/>
    <w:rsid w:val="007A1085"/>
    <w:rsid w:val="007B0C34"/>
    <w:rsid w:val="007B13AF"/>
    <w:rsid w:val="007B1838"/>
    <w:rsid w:val="007B7CCA"/>
    <w:rsid w:val="007C07AB"/>
    <w:rsid w:val="007C45DF"/>
    <w:rsid w:val="007C5AAD"/>
    <w:rsid w:val="007D1B1A"/>
    <w:rsid w:val="007D1D07"/>
    <w:rsid w:val="007D4952"/>
    <w:rsid w:val="007E038E"/>
    <w:rsid w:val="007E223D"/>
    <w:rsid w:val="007E22C5"/>
    <w:rsid w:val="007E2B3C"/>
    <w:rsid w:val="007E530A"/>
    <w:rsid w:val="007F0F61"/>
    <w:rsid w:val="007F1E31"/>
    <w:rsid w:val="00800928"/>
    <w:rsid w:val="00801EA2"/>
    <w:rsid w:val="00802152"/>
    <w:rsid w:val="00803B19"/>
    <w:rsid w:val="00804FA9"/>
    <w:rsid w:val="00805580"/>
    <w:rsid w:val="008056C9"/>
    <w:rsid w:val="00806171"/>
    <w:rsid w:val="008149BF"/>
    <w:rsid w:val="008162AC"/>
    <w:rsid w:val="00816A30"/>
    <w:rsid w:val="00816D5B"/>
    <w:rsid w:val="008200C7"/>
    <w:rsid w:val="008211C1"/>
    <w:rsid w:val="00826276"/>
    <w:rsid w:val="00834B0A"/>
    <w:rsid w:val="00834F69"/>
    <w:rsid w:val="008363C3"/>
    <w:rsid w:val="00837A9D"/>
    <w:rsid w:val="00840AE3"/>
    <w:rsid w:val="008429D5"/>
    <w:rsid w:val="00850EF9"/>
    <w:rsid w:val="008523BC"/>
    <w:rsid w:val="0085266C"/>
    <w:rsid w:val="00852EC7"/>
    <w:rsid w:val="008531FB"/>
    <w:rsid w:val="0085392B"/>
    <w:rsid w:val="00853E71"/>
    <w:rsid w:val="0085541F"/>
    <w:rsid w:val="00855575"/>
    <w:rsid w:val="0086077C"/>
    <w:rsid w:val="00860796"/>
    <w:rsid w:val="00861FF2"/>
    <w:rsid w:val="0086257C"/>
    <w:rsid w:val="008651C4"/>
    <w:rsid w:val="00865C19"/>
    <w:rsid w:val="00865E0D"/>
    <w:rsid w:val="00867A3E"/>
    <w:rsid w:val="008729CA"/>
    <w:rsid w:val="00872A2C"/>
    <w:rsid w:val="008741A7"/>
    <w:rsid w:val="008824BC"/>
    <w:rsid w:val="008835C0"/>
    <w:rsid w:val="00883CFF"/>
    <w:rsid w:val="00883FDB"/>
    <w:rsid w:val="00884AC7"/>
    <w:rsid w:val="00887815"/>
    <w:rsid w:val="008906B2"/>
    <w:rsid w:val="008930D2"/>
    <w:rsid w:val="008A130E"/>
    <w:rsid w:val="008A2F62"/>
    <w:rsid w:val="008A4E79"/>
    <w:rsid w:val="008A58E4"/>
    <w:rsid w:val="008A69AA"/>
    <w:rsid w:val="008A6C0C"/>
    <w:rsid w:val="008A6E35"/>
    <w:rsid w:val="008A71C4"/>
    <w:rsid w:val="008A7834"/>
    <w:rsid w:val="008B3D47"/>
    <w:rsid w:val="008B57F6"/>
    <w:rsid w:val="008B69B5"/>
    <w:rsid w:val="008B77D0"/>
    <w:rsid w:val="008B7918"/>
    <w:rsid w:val="008C1A28"/>
    <w:rsid w:val="008C33E3"/>
    <w:rsid w:val="008C389C"/>
    <w:rsid w:val="008C5C59"/>
    <w:rsid w:val="008D06B0"/>
    <w:rsid w:val="008D10AE"/>
    <w:rsid w:val="008D1687"/>
    <w:rsid w:val="008D1AB6"/>
    <w:rsid w:val="008D203D"/>
    <w:rsid w:val="008D2196"/>
    <w:rsid w:val="008D30B9"/>
    <w:rsid w:val="008D453D"/>
    <w:rsid w:val="008D4D8A"/>
    <w:rsid w:val="008D7FE6"/>
    <w:rsid w:val="008E5729"/>
    <w:rsid w:val="008E5A24"/>
    <w:rsid w:val="008E7ABD"/>
    <w:rsid w:val="008F00D7"/>
    <w:rsid w:val="008F09FD"/>
    <w:rsid w:val="008F3F27"/>
    <w:rsid w:val="008F5415"/>
    <w:rsid w:val="009006D1"/>
    <w:rsid w:val="009017CE"/>
    <w:rsid w:val="00901D5B"/>
    <w:rsid w:val="00904F15"/>
    <w:rsid w:val="00904F64"/>
    <w:rsid w:val="00905584"/>
    <w:rsid w:val="00911835"/>
    <w:rsid w:val="00916B67"/>
    <w:rsid w:val="00916F21"/>
    <w:rsid w:val="0091746F"/>
    <w:rsid w:val="009176A3"/>
    <w:rsid w:val="00920F60"/>
    <w:rsid w:val="0092214A"/>
    <w:rsid w:val="009227B9"/>
    <w:rsid w:val="009235E5"/>
    <w:rsid w:val="009252BA"/>
    <w:rsid w:val="009306BC"/>
    <w:rsid w:val="009344E3"/>
    <w:rsid w:val="00937DE9"/>
    <w:rsid w:val="00937EC8"/>
    <w:rsid w:val="00944FB9"/>
    <w:rsid w:val="009461AA"/>
    <w:rsid w:val="00946C4F"/>
    <w:rsid w:val="00950A3D"/>
    <w:rsid w:val="00951676"/>
    <w:rsid w:val="0095606E"/>
    <w:rsid w:val="0095773F"/>
    <w:rsid w:val="0095795B"/>
    <w:rsid w:val="009604CF"/>
    <w:rsid w:val="00961993"/>
    <w:rsid w:val="00962131"/>
    <w:rsid w:val="00963078"/>
    <w:rsid w:val="00963F9B"/>
    <w:rsid w:val="0096437E"/>
    <w:rsid w:val="0096776B"/>
    <w:rsid w:val="00967DF2"/>
    <w:rsid w:val="00967E7F"/>
    <w:rsid w:val="00971121"/>
    <w:rsid w:val="009717F8"/>
    <w:rsid w:val="00975602"/>
    <w:rsid w:val="009803FB"/>
    <w:rsid w:val="009808B6"/>
    <w:rsid w:val="0098274E"/>
    <w:rsid w:val="0098564A"/>
    <w:rsid w:val="009860F1"/>
    <w:rsid w:val="00990AEE"/>
    <w:rsid w:val="00991C0B"/>
    <w:rsid w:val="009921C0"/>
    <w:rsid w:val="009954DA"/>
    <w:rsid w:val="009A0FA0"/>
    <w:rsid w:val="009A2A7D"/>
    <w:rsid w:val="009A2EE3"/>
    <w:rsid w:val="009A343B"/>
    <w:rsid w:val="009A3F22"/>
    <w:rsid w:val="009A530B"/>
    <w:rsid w:val="009A653C"/>
    <w:rsid w:val="009A6A98"/>
    <w:rsid w:val="009A6BD3"/>
    <w:rsid w:val="009B0FB2"/>
    <w:rsid w:val="009B5180"/>
    <w:rsid w:val="009B5D6E"/>
    <w:rsid w:val="009B5E69"/>
    <w:rsid w:val="009B67DD"/>
    <w:rsid w:val="009B6AAC"/>
    <w:rsid w:val="009B7ABC"/>
    <w:rsid w:val="009C05FE"/>
    <w:rsid w:val="009C2F49"/>
    <w:rsid w:val="009C53AC"/>
    <w:rsid w:val="009C5791"/>
    <w:rsid w:val="009C73EC"/>
    <w:rsid w:val="009D0B27"/>
    <w:rsid w:val="009D47EE"/>
    <w:rsid w:val="009D61ED"/>
    <w:rsid w:val="009D750A"/>
    <w:rsid w:val="009D7BDB"/>
    <w:rsid w:val="009E07DD"/>
    <w:rsid w:val="009E3A0F"/>
    <w:rsid w:val="009E5502"/>
    <w:rsid w:val="009E7398"/>
    <w:rsid w:val="009F0000"/>
    <w:rsid w:val="009F1479"/>
    <w:rsid w:val="009F1FBF"/>
    <w:rsid w:val="009F2212"/>
    <w:rsid w:val="009F23A5"/>
    <w:rsid w:val="009F25C8"/>
    <w:rsid w:val="009F2789"/>
    <w:rsid w:val="009F29D5"/>
    <w:rsid w:val="009F3751"/>
    <w:rsid w:val="009F3C8F"/>
    <w:rsid w:val="009F58D7"/>
    <w:rsid w:val="009F71F4"/>
    <w:rsid w:val="00A0115B"/>
    <w:rsid w:val="00A03326"/>
    <w:rsid w:val="00A03902"/>
    <w:rsid w:val="00A03A68"/>
    <w:rsid w:val="00A0608C"/>
    <w:rsid w:val="00A07644"/>
    <w:rsid w:val="00A1054D"/>
    <w:rsid w:val="00A108C6"/>
    <w:rsid w:val="00A10CAB"/>
    <w:rsid w:val="00A12D96"/>
    <w:rsid w:val="00A12EF0"/>
    <w:rsid w:val="00A13B16"/>
    <w:rsid w:val="00A1520C"/>
    <w:rsid w:val="00A1596F"/>
    <w:rsid w:val="00A16ACE"/>
    <w:rsid w:val="00A1732B"/>
    <w:rsid w:val="00A207F9"/>
    <w:rsid w:val="00A224F5"/>
    <w:rsid w:val="00A22D89"/>
    <w:rsid w:val="00A31938"/>
    <w:rsid w:val="00A32BC5"/>
    <w:rsid w:val="00A335B2"/>
    <w:rsid w:val="00A33F08"/>
    <w:rsid w:val="00A363B0"/>
    <w:rsid w:val="00A43585"/>
    <w:rsid w:val="00A44C0B"/>
    <w:rsid w:val="00A45362"/>
    <w:rsid w:val="00A45B47"/>
    <w:rsid w:val="00A46C5E"/>
    <w:rsid w:val="00A47A21"/>
    <w:rsid w:val="00A47F47"/>
    <w:rsid w:val="00A54309"/>
    <w:rsid w:val="00A56530"/>
    <w:rsid w:val="00A56A6B"/>
    <w:rsid w:val="00A601B9"/>
    <w:rsid w:val="00A64DC0"/>
    <w:rsid w:val="00A650ED"/>
    <w:rsid w:val="00A66B7A"/>
    <w:rsid w:val="00A70AF2"/>
    <w:rsid w:val="00A719DE"/>
    <w:rsid w:val="00A771C6"/>
    <w:rsid w:val="00A805F7"/>
    <w:rsid w:val="00A83273"/>
    <w:rsid w:val="00A836EA"/>
    <w:rsid w:val="00A8499E"/>
    <w:rsid w:val="00A84A55"/>
    <w:rsid w:val="00A84D3D"/>
    <w:rsid w:val="00A86AA9"/>
    <w:rsid w:val="00A915D0"/>
    <w:rsid w:val="00A91714"/>
    <w:rsid w:val="00A93F31"/>
    <w:rsid w:val="00A949DD"/>
    <w:rsid w:val="00A94B17"/>
    <w:rsid w:val="00AA05EF"/>
    <w:rsid w:val="00AA1AEA"/>
    <w:rsid w:val="00AA47A3"/>
    <w:rsid w:val="00AA5E71"/>
    <w:rsid w:val="00AA5F38"/>
    <w:rsid w:val="00AA61AE"/>
    <w:rsid w:val="00AA7A7B"/>
    <w:rsid w:val="00AB14E7"/>
    <w:rsid w:val="00AB2191"/>
    <w:rsid w:val="00AB438B"/>
    <w:rsid w:val="00AB4F43"/>
    <w:rsid w:val="00AB678D"/>
    <w:rsid w:val="00AB71DF"/>
    <w:rsid w:val="00AB7FCD"/>
    <w:rsid w:val="00AC06F3"/>
    <w:rsid w:val="00AC4D09"/>
    <w:rsid w:val="00AC5E67"/>
    <w:rsid w:val="00AD0281"/>
    <w:rsid w:val="00AD02D3"/>
    <w:rsid w:val="00AD062D"/>
    <w:rsid w:val="00AD0BFC"/>
    <w:rsid w:val="00AD1833"/>
    <w:rsid w:val="00AD5852"/>
    <w:rsid w:val="00AD5E70"/>
    <w:rsid w:val="00AD7C17"/>
    <w:rsid w:val="00AE0D85"/>
    <w:rsid w:val="00AE2976"/>
    <w:rsid w:val="00AE4AB3"/>
    <w:rsid w:val="00AE7DB1"/>
    <w:rsid w:val="00AE7EEB"/>
    <w:rsid w:val="00AF0440"/>
    <w:rsid w:val="00AF21C1"/>
    <w:rsid w:val="00AF4DA1"/>
    <w:rsid w:val="00B005D9"/>
    <w:rsid w:val="00B0345D"/>
    <w:rsid w:val="00B06E4C"/>
    <w:rsid w:val="00B1149C"/>
    <w:rsid w:val="00B147BD"/>
    <w:rsid w:val="00B17650"/>
    <w:rsid w:val="00B230C5"/>
    <w:rsid w:val="00B32767"/>
    <w:rsid w:val="00B32D8B"/>
    <w:rsid w:val="00B33F3C"/>
    <w:rsid w:val="00B3560E"/>
    <w:rsid w:val="00B371CF"/>
    <w:rsid w:val="00B374AE"/>
    <w:rsid w:val="00B431F3"/>
    <w:rsid w:val="00B45E45"/>
    <w:rsid w:val="00B46641"/>
    <w:rsid w:val="00B475E9"/>
    <w:rsid w:val="00B566B6"/>
    <w:rsid w:val="00B56933"/>
    <w:rsid w:val="00B56CAF"/>
    <w:rsid w:val="00B61215"/>
    <w:rsid w:val="00B6346C"/>
    <w:rsid w:val="00B651BD"/>
    <w:rsid w:val="00B65336"/>
    <w:rsid w:val="00B65512"/>
    <w:rsid w:val="00B656BE"/>
    <w:rsid w:val="00B7011D"/>
    <w:rsid w:val="00B72A1C"/>
    <w:rsid w:val="00B73C36"/>
    <w:rsid w:val="00B74469"/>
    <w:rsid w:val="00B74CB3"/>
    <w:rsid w:val="00B77F27"/>
    <w:rsid w:val="00B83301"/>
    <w:rsid w:val="00B87846"/>
    <w:rsid w:val="00B97714"/>
    <w:rsid w:val="00BA1287"/>
    <w:rsid w:val="00BA248E"/>
    <w:rsid w:val="00BA391E"/>
    <w:rsid w:val="00BA59B7"/>
    <w:rsid w:val="00BA6A64"/>
    <w:rsid w:val="00BA7578"/>
    <w:rsid w:val="00BB00D6"/>
    <w:rsid w:val="00BB07AD"/>
    <w:rsid w:val="00BB096F"/>
    <w:rsid w:val="00BB0EFE"/>
    <w:rsid w:val="00BB1C22"/>
    <w:rsid w:val="00BB2FAE"/>
    <w:rsid w:val="00BB3B03"/>
    <w:rsid w:val="00BB5D71"/>
    <w:rsid w:val="00BB6720"/>
    <w:rsid w:val="00BC2E2F"/>
    <w:rsid w:val="00BC368C"/>
    <w:rsid w:val="00BC416A"/>
    <w:rsid w:val="00BC4560"/>
    <w:rsid w:val="00BC49FF"/>
    <w:rsid w:val="00BC5E34"/>
    <w:rsid w:val="00BC61FC"/>
    <w:rsid w:val="00BC74D9"/>
    <w:rsid w:val="00BD2A42"/>
    <w:rsid w:val="00BD313C"/>
    <w:rsid w:val="00BD4BA5"/>
    <w:rsid w:val="00BD577D"/>
    <w:rsid w:val="00BD7B49"/>
    <w:rsid w:val="00BE03F6"/>
    <w:rsid w:val="00BE08A9"/>
    <w:rsid w:val="00BE249D"/>
    <w:rsid w:val="00BE48D8"/>
    <w:rsid w:val="00BE4E6C"/>
    <w:rsid w:val="00BF3885"/>
    <w:rsid w:val="00BF4AA5"/>
    <w:rsid w:val="00BF5FAD"/>
    <w:rsid w:val="00C00EB9"/>
    <w:rsid w:val="00C01F94"/>
    <w:rsid w:val="00C04CCD"/>
    <w:rsid w:val="00C04E1D"/>
    <w:rsid w:val="00C06761"/>
    <w:rsid w:val="00C10C7C"/>
    <w:rsid w:val="00C12986"/>
    <w:rsid w:val="00C133ED"/>
    <w:rsid w:val="00C16D22"/>
    <w:rsid w:val="00C203E1"/>
    <w:rsid w:val="00C2117C"/>
    <w:rsid w:val="00C21198"/>
    <w:rsid w:val="00C2314F"/>
    <w:rsid w:val="00C2554B"/>
    <w:rsid w:val="00C25BBC"/>
    <w:rsid w:val="00C27B52"/>
    <w:rsid w:val="00C30620"/>
    <w:rsid w:val="00C30E34"/>
    <w:rsid w:val="00C31298"/>
    <w:rsid w:val="00C323E0"/>
    <w:rsid w:val="00C34750"/>
    <w:rsid w:val="00C36355"/>
    <w:rsid w:val="00C37FE6"/>
    <w:rsid w:val="00C409AF"/>
    <w:rsid w:val="00C41616"/>
    <w:rsid w:val="00C449B0"/>
    <w:rsid w:val="00C50364"/>
    <w:rsid w:val="00C52956"/>
    <w:rsid w:val="00C531D2"/>
    <w:rsid w:val="00C536EB"/>
    <w:rsid w:val="00C55209"/>
    <w:rsid w:val="00C56D28"/>
    <w:rsid w:val="00C62E9B"/>
    <w:rsid w:val="00C6503D"/>
    <w:rsid w:val="00C66FE5"/>
    <w:rsid w:val="00C703D3"/>
    <w:rsid w:val="00C7069A"/>
    <w:rsid w:val="00C706AC"/>
    <w:rsid w:val="00C706D3"/>
    <w:rsid w:val="00C732AA"/>
    <w:rsid w:val="00C738C1"/>
    <w:rsid w:val="00C7530D"/>
    <w:rsid w:val="00C779AF"/>
    <w:rsid w:val="00C82EAC"/>
    <w:rsid w:val="00C833D1"/>
    <w:rsid w:val="00C836F8"/>
    <w:rsid w:val="00C85D99"/>
    <w:rsid w:val="00C87962"/>
    <w:rsid w:val="00C87EE6"/>
    <w:rsid w:val="00C90883"/>
    <w:rsid w:val="00C9234A"/>
    <w:rsid w:val="00C92437"/>
    <w:rsid w:val="00C97C70"/>
    <w:rsid w:val="00CA1480"/>
    <w:rsid w:val="00CA20B3"/>
    <w:rsid w:val="00CA36B1"/>
    <w:rsid w:val="00CA60C5"/>
    <w:rsid w:val="00CA7728"/>
    <w:rsid w:val="00CB00E1"/>
    <w:rsid w:val="00CB193C"/>
    <w:rsid w:val="00CB54BE"/>
    <w:rsid w:val="00CB63EC"/>
    <w:rsid w:val="00CB71B9"/>
    <w:rsid w:val="00CC0411"/>
    <w:rsid w:val="00CC105F"/>
    <w:rsid w:val="00CC202A"/>
    <w:rsid w:val="00CC22C6"/>
    <w:rsid w:val="00CC2C7D"/>
    <w:rsid w:val="00CC47B5"/>
    <w:rsid w:val="00CC5AE0"/>
    <w:rsid w:val="00CD06C0"/>
    <w:rsid w:val="00CD1C4B"/>
    <w:rsid w:val="00CD4FB8"/>
    <w:rsid w:val="00CD4FD4"/>
    <w:rsid w:val="00CD5D59"/>
    <w:rsid w:val="00CD5F83"/>
    <w:rsid w:val="00CD6B1F"/>
    <w:rsid w:val="00CE2CCF"/>
    <w:rsid w:val="00CE3D05"/>
    <w:rsid w:val="00CE411B"/>
    <w:rsid w:val="00CE4EE2"/>
    <w:rsid w:val="00CE53BD"/>
    <w:rsid w:val="00CF575B"/>
    <w:rsid w:val="00CF6B99"/>
    <w:rsid w:val="00CF6DD8"/>
    <w:rsid w:val="00D006AC"/>
    <w:rsid w:val="00D00768"/>
    <w:rsid w:val="00D009AF"/>
    <w:rsid w:val="00D028E3"/>
    <w:rsid w:val="00D045CC"/>
    <w:rsid w:val="00D11917"/>
    <w:rsid w:val="00D130E2"/>
    <w:rsid w:val="00D141EE"/>
    <w:rsid w:val="00D16294"/>
    <w:rsid w:val="00D16EFC"/>
    <w:rsid w:val="00D206BF"/>
    <w:rsid w:val="00D27141"/>
    <w:rsid w:val="00D30AC3"/>
    <w:rsid w:val="00D331E9"/>
    <w:rsid w:val="00D33A95"/>
    <w:rsid w:val="00D3664A"/>
    <w:rsid w:val="00D36A7B"/>
    <w:rsid w:val="00D37920"/>
    <w:rsid w:val="00D4184C"/>
    <w:rsid w:val="00D45656"/>
    <w:rsid w:val="00D45982"/>
    <w:rsid w:val="00D47804"/>
    <w:rsid w:val="00D50450"/>
    <w:rsid w:val="00D515F0"/>
    <w:rsid w:val="00D54D3D"/>
    <w:rsid w:val="00D63858"/>
    <w:rsid w:val="00D63AA6"/>
    <w:rsid w:val="00D66B9C"/>
    <w:rsid w:val="00D903DD"/>
    <w:rsid w:val="00D9044D"/>
    <w:rsid w:val="00D93BEE"/>
    <w:rsid w:val="00D95A09"/>
    <w:rsid w:val="00D978C2"/>
    <w:rsid w:val="00D97D00"/>
    <w:rsid w:val="00DA0D83"/>
    <w:rsid w:val="00DA468C"/>
    <w:rsid w:val="00DB002F"/>
    <w:rsid w:val="00DB08AC"/>
    <w:rsid w:val="00DB1A89"/>
    <w:rsid w:val="00DB4413"/>
    <w:rsid w:val="00DB49D5"/>
    <w:rsid w:val="00DB6EC7"/>
    <w:rsid w:val="00DC203B"/>
    <w:rsid w:val="00DC3587"/>
    <w:rsid w:val="00DC449A"/>
    <w:rsid w:val="00DC643B"/>
    <w:rsid w:val="00DD38EA"/>
    <w:rsid w:val="00DD3D4E"/>
    <w:rsid w:val="00DD4304"/>
    <w:rsid w:val="00DD5466"/>
    <w:rsid w:val="00DD5E72"/>
    <w:rsid w:val="00DE27AC"/>
    <w:rsid w:val="00DF01A1"/>
    <w:rsid w:val="00DF0634"/>
    <w:rsid w:val="00DF42C4"/>
    <w:rsid w:val="00DF518E"/>
    <w:rsid w:val="00DF782A"/>
    <w:rsid w:val="00E0113D"/>
    <w:rsid w:val="00E01ECF"/>
    <w:rsid w:val="00E02F48"/>
    <w:rsid w:val="00E03FE8"/>
    <w:rsid w:val="00E050C1"/>
    <w:rsid w:val="00E05B7D"/>
    <w:rsid w:val="00E05ED6"/>
    <w:rsid w:val="00E06353"/>
    <w:rsid w:val="00E11AC2"/>
    <w:rsid w:val="00E11B80"/>
    <w:rsid w:val="00E1336D"/>
    <w:rsid w:val="00E13F57"/>
    <w:rsid w:val="00E149FB"/>
    <w:rsid w:val="00E16976"/>
    <w:rsid w:val="00E16D92"/>
    <w:rsid w:val="00E177E4"/>
    <w:rsid w:val="00E17C77"/>
    <w:rsid w:val="00E21222"/>
    <w:rsid w:val="00E21D32"/>
    <w:rsid w:val="00E2556B"/>
    <w:rsid w:val="00E316CD"/>
    <w:rsid w:val="00E32F15"/>
    <w:rsid w:val="00E359BA"/>
    <w:rsid w:val="00E36AF7"/>
    <w:rsid w:val="00E36C7E"/>
    <w:rsid w:val="00E37F1B"/>
    <w:rsid w:val="00E404DB"/>
    <w:rsid w:val="00E408FE"/>
    <w:rsid w:val="00E41C33"/>
    <w:rsid w:val="00E42B58"/>
    <w:rsid w:val="00E42E8F"/>
    <w:rsid w:val="00E42FFA"/>
    <w:rsid w:val="00E43B9C"/>
    <w:rsid w:val="00E43C34"/>
    <w:rsid w:val="00E44F8D"/>
    <w:rsid w:val="00E50C85"/>
    <w:rsid w:val="00E51F93"/>
    <w:rsid w:val="00E55D56"/>
    <w:rsid w:val="00E619DB"/>
    <w:rsid w:val="00E62E0B"/>
    <w:rsid w:val="00E662D5"/>
    <w:rsid w:val="00E675BF"/>
    <w:rsid w:val="00E70C16"/>
    <w:rsid w:val="00E72E06"/>
    <w:rsid w:val="00E75D28"/>
    <w:rsid w:val="00E76C03"/>
    <w:rsid w:val="00E77E0E"/>
    <w:rsid w:val="00E801A2"/>
    <w:rsid w:val="00E80555"/>
    <w:rsid w:val="00E84BA0"/>
    <w:rsid w:val="00E85CD2"/>
    <w:rsid w:val="00E878B0"/>
    <w:rsid w:val="00E87E87"/>
    <w:rsid w:val="00E87FBE"/>
    <w:rsid w:val="00E9007E"/>
    <w:rsid w:val="00E91E58"/>
    <w:rsid w:val="00E92087"/>
    <w:rsid w:val="00E925C0"/>
    <w:rsid w:val="00E92925"/>
    <w:rsid w:val="00E92F2E"/>
    <w:rsid w:val="00E9564C"/>
    <w:rsid w:val="00E959CE"/>
    <w:rsid w:val="00E96F41"/>
    <w:rsid w:val="00E9761B"/>
    <w:rsid w:val="00E97776"/>
    <w:rsid w:val="00EA0ECF"/>
    <w:rsid w:val="00EA1CD8"/>
    <w:rsid w:val="00EA3245"/>
    <w:rsid w:val="00EA5367"/>
    <w:rsid w:val="00EA5E36"/>
    <w:rsid w:val="00EA62D2"/>
    <w:rsid w:val="00EA7EBC"/>
    <w:rsid w:val="00EB046C"/>
    <w:rsid w:val="00EB4B93"/>
    <w:rsid w:val="00EB690F"/>
    <w:rsid w:val="00EB6B52"/>
    <w:rsid w:val="00EB6F35"/>
    <w:rsid w:val="00EB76CB"/>
    <w:rsid w:val="00EC15F4"/>
    <w:rsid w:val="00EC19BE"/>
    <w:rsid w:val="00EC1B0A"/>
    <w:rsid w:val="00EC31DF"/>
    <w:rsid w:val="00EC4E15"/>
    <w:rsid w:val="00EC6C92"/>
    <w:rsid w:val="00ED2871"/>
    <w:rsid w:val="00EE2E03"/>
    <w:rsid w:val="00EE37B0"/>
    <w:rsid w:val="00EE4D15"/>
    <w:rsid w:val="00EF5F5E"/>
    <w:rsid w:val="00EF5F7B"/>
    <w:rsid w:val="00F02B26"/>
    <w:rsid w:val="00F07DC4"/>
    <w:rsid w:val="00F101F4"/>
    <w:rsid w:val="00F118DF"/>
    <w:rsid w:val="00F11DAD"/>
    <w:rsid w:val="00F14A78"/>
    <w:rsid w:val="00F14BE5"/>
    <w:rsid w:val="00F16A6D"/>
    <w:rsid w:val="00F16BD8"/>
    <w:rsid w:val="00F179F7"/>
    <w:rsid w:val="00F22DDC"/>
    <w:rsid w:val="00F27A9A"/>
    <w:rsid w:val="00F3336C"/>
    <w:rsid w:val="00F35EEA"/>
    <w:rsid w:val="00F36DFA"/>
    <w:rsid w:val="00F36FA2"/>
    <w:rsid w:val="00F41E26"/>
    <w:rsid w:val="00F426C4"/>
    <w:rsid w:val="00F440BB"/>
    <w:rsid w:val="00F44FCC"/>
    <w:rsid w:val="00F45766"/>
    <w:rsid w:val="00F4644A"/>
    <w:rsid w:val="00F47EF6"/>
    <w:rsid w:val="00F50029"/>
    <w:rsid w:val="00F53102"/>
    <w:rsid w:val="00F53280"/>
    <w:rsid w:val="00F536D8"/>
    <w:rsid w:val="00F541A2"/>
    <w:rsid w:val="00F56B44"/>
    <w:rsid w:val="00F575E9"/>
    <w:rsid w:val="00F57B6B"/>
    <w:rsid w:val="00F60939"/>
    <w:rsid w:val="00F617F3"/>
    <w:rsid w:val="00F61BA9"/>
    <w:rsid w:val="00F6240B"/>
    <w:rsid w:val="00F63C87"/>
    <w:rsid w:val="00F70A09"/>
    <w:rsid w:val="00F72C18"/>
    <w:rsid w:val="00F75317"/>
    <w:rsid w:val="00F76AA2"/>
    <w:rsid w:val="00F77219"/>
    <w:rsid w:val="00F77745"/>
    <w:rsid w:val="00F77C8F"/>
    <w:rsid w:val="00F8155E"/>
    <w:rsid w:val="00F84811"/>
    <w:rsid w:val="00F86FA4"/>
    <w:rsid w:val="00F86FB9"/>
    <w:rsid w:val="00F959C3"/>
    <w:rsid w:val="00F9751C"/>
    <w:rsid w:val="00F97863"/>
    <w:rsid w:val="00FA0E2E"/>
    <w:rsid w:val="00FA2659"/>
    <w:rsid w:val="00FB0A62"/>
    <w:rsid w:val="00FB24DE"/>
    <w:rsid w:val="00FB28AD"/>
    <w:rsid w:val="00FB41BA"/>
    <w:rsid w:val="00FB4A47"/>
    <w:rsid w:val="00FB7ACC"/>
    <w:rsid w:val="00FC3CFB"/>
    <w:rsid w:val="00FD014D"/>
    <w:rsid w:val="00FD0B49"/>
    <w:rsid w:val="00FD2F12"/>
    <w:rsid w:val="00FD5DE9"/>
    <w:rsid w:val="00FE0F1A"/>
    <w:rsid w:val="00FE2225"/>
    <w:rsid w:val="00FE24AC"/>
    <w:rsid w:val="00FE370B"/>
    <w:rsid w:val="00FE3803"/>
    <w:rsid w:val="00FE3873"/>
    <w:rsid w:val="00FE39F4"/>
    <w:rsid w:val="00FE6752"/>
    <w:rsid w:val="00FE68D3"/>
    <w:rsid w:val="00FE73CF"/>
    <w:rsid w:val="00FF104A"/>
    <w:rsid w:val="00FF17AA"/>
    <w:rsid w:val="00FF1EE4"/>
    <w:rsid w:val="00FF229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uiPriority w:val="99"/>
    <w:qFormat/>
    <w:rsid w:val="00497F4F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basedOn w:val="Standardnpsmoodstavce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uiPriority w:val="99"/>
    <w:rsid w:val="00497F4F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A1000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link w:val="Zkladntext2Char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42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2DE0"/>
    <w:pPr>
      <w:jc w:val="left"/>
    </w:pPr>
    <w:rPr>
      <w:sz w:val="20"/>
    </w:rPr>
  </w:style>
  <w:style w:type="table" w:styleId="Mkatabulky">
    <w:name w:val="Table Grid"/>
    <w:basedOn w:val="Normlntabulka"/>
    <w:rsid w:val="00424A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-sloChar">
    <w:name w:val="Základní text odsazený - číslo Char"/>
    <w:link w:val="Zkladntextodsazen-slo"/>
    <w:uiPriority w:val="99"/>
    <w:rsid w:val="007A1000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FF1EE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F1EE4"/>
    <w:rPr>
      <w:sz w:val="16"/>
      <w:szCs w:val="16"/>
    </w:rPr>
  </w:style>
  <w:style w:type="character" w:styleId="Hypertextovodkaz">
    <w:name w:val="Hyperlink"/>
    <w:basedOn w:val="Standardnpsmoodstavce"/>
    <w:rsid w:val="0059556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16F21"/>
    <w:pPr>
      <w:jc w:val="both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F21"/>
  </w:style>
  <w:style w:type="character" w:customStyle="1" w:styleId="PedmtkomenteChar">
    <w:name w:val="Předmět komentáře Char"/>
    <w:basedOn w:val="TextkomenteChar"/>
    <w:link w:val="Pedmtkomente"/>
    <w:rsid w:val="00916F21"/>
    <w:rPr>
      <w:b/>
      <w:bCs/>
    </w:rPr>
  </w:style>
  <w:style w:type="paragraph" w:customStyle="1" w:styleId="BodyText21">
    <w:name w:val="Body Text 21"/>
    <w:basedOn w:val="Normln"/>
    <w:rsid w:val="00850EF9"/>
    <w:pPr>
      <w:widowControl w:val="0"/>
      <w:tabs>
        <w:tab w:val="left" w:pos="284"/>
      </w:tabs>
      <w:ind w:left="284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4C385C"/>
    <w:pPr>
      <w:ind w:left="720"/>
      <w:contextualSpacing/>
    </w:pPr>
  </w:style>
  <w:style w:type="character" w:customStyle="1" w:styleId="Zkladntext2Char">
    <w:name w:val="Základní text 2 Char"/>
    <w:link w:val="Zkladntext2"/>
    <w:rsid w:val="00B45E45"/>
    <w:rPr>
      <w:sz w:val="22"/>
    </w:rPr>
  </w:style>
  <w:style w:type="paragraph" w:customStyle="1" w:styleId="Odstavecseseznamem1">
    <w:name w:val="Odstavec se seznamem1"/>
    <w:basedOn w:val="Normln"/>
    <w:rsid w:val="008D16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833D1"/>
    <w:rPr>
      <w:rFonts w:ascii="Arial" w:hAnsi="Arial" w:cs="Arial"/>
      <w:b/>
      <w:bCs/>
      <w:spacing w:val="20"/>
      <w:kern w:val="32"/>
      <w:sz w:val="28"/>
      <w:szCs w:val="32"/>
    </w:rPr>
  </w:style>
  <w:style w:type="character" w:styleId="Siln">
    <w:name w:val="Strong"/>
    <w:basedOn w:val="Standardnpsmoodstavce"/>
    <w:uiPriority w:val="22"/>
    <w:qFormat/>
    <w:rsid w:val="00E42E8F"/>
    <w:rPr>
      <w:b/>
      <w:bCs/>
    </w:rPr>
  </w:style>
  <w:style w:type="character" w:customStyle="1" w:styleId="nowrap">
    <w:name w:val="nowrap"/>
    <w:basedOn w:val="Standardnpsmoodstavce"/>
    <w:rsid w:val="00EF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uiPriority w:val="99"/>
    <w:qFormat/>
    <w:rsid w:val="00497F4F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basedOn w:val="Standardnpsmoodstavce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uiPriority w:val="99"/>
    <w:rsid w:val="00497F4F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A1000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link w:val="Zkladntext2Char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42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2DE0"/>
    <w:pPr>
      <w:jc w:val="left"/>
    </w:pPr>
    <w:rPr>
      <w:sz w:val="20"/>
    </w:rPr>
  </w:style>
  <w:style w:type="table" w:styleId="Mkatabulky">
    <w:name w:val="Table Grid"/>
    <w:basedOn w:val="Normlntabulka"/>
    <w:rsid w:val="00424A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-sloChar">
    <w:name w:val="Základní text odsazený - číslo Char"/>
    <w:link w:val="Zkladntextodsazen-slo"/>
    <w:uiPriority w:val="99"/>
    <w:rsid w:val="007A1000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FF1EE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F1EE4"/>
    <w:rPr>
      <w:sz w:val="16"/>
      <w:szCs w:val="16"/>
    </w:rPr>
  </w:style>
  <w:style w:type="character" w:styleId="Hypertextovodkaz">
    <w:name w:val="Hyperlink"/>
    <w:basedOn w:val="Standardnpsmoodstavce"/>
    <w:rsid w:val="0059556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16F21"/>
    <w:pPr>
      <w:jc w:val="both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F21"/>
  </w:style>
  <w:style w:type="character" w:customStyle="1" w:styleId="PedmtkomenteChar">
    <w:name w:val="Předmět komentáře Char"/>
    <w:basedOn w:val="TextkomenteChar"/>
    <w:link w:val="Pedmtkomente"/>
    <w:rsid w:val="00916F21"/>
    <w:rPr>
      <w:b/>
      <w:bCs/>
    </w:rPr>
  </w:style>
  <w:style w:type="paragraph" w:customStyle="1" w:styleId="BodyText21">
    <w:name w:val="Body Text 21"/>
    <w:basedOn w:val="Normln"/>
    <w:rsid w:val="00850EF9"/>
    <w:pPr>
      <w:widowControl w:val="0"/>
      <w:tabs>
        <w:tab w:val="left" w:pos="284"/>
      </w:tabs>
      <w:ind w:left="284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4C385C"/>
    <w:pPr>
      <w:ind w:left="720"/>
      <w:contextualSpacing/>
    </w:pPr>
  </w:style>
  <w:style w:type="character" w:customStyle="1" w:styleId="Zkladntext2Char">
    <w:name w:val="Základní text 2 Char"/>
    <w:link w:val="Zkladntext2"/>
    <w:rsid w:val="00B45E45"/>
    <w:rPr>
      <w:sz w:val="22"/>
    </w:rPr>
  </w:style>
  <w:style w:type="paragraph" w:customStyle="1" w:styleId="Odstavecseseznamem1">
    <w:name w:val="Odstavec se seznamem1"/>
    <w:basedOn w:val="Normln"/>
    <w:rsid w:val="008D16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833D1"/>
    <w:rPr>
      <w:rFonts w:ascii="Arial" w:hAnsi="Arial" w:cs="Arial"/>
      <w:b/>
      <w:bCs/>
      <w:spacing w:val="20"/>
      <w:kern w:val="32"/>
      <w:sz w:val="28"/>
      <w:szCs w:val="32"/>
    </w:rPr>
  </w:style>
  <w:style w:type="character" w:styleId="Siln">
    <w:name w:val="Strong"/>
    <w:basedOn w:val="Standardnpsmoodstavce"/>
    <w:uiPriority w:val="22"/>
    <w:qFormat/>
    <w:rsid w:val="00E42E8F"/>
    <w:rPr>
      <w:b/>
      <w:bCs/>
    </w:rPr>
  </w:style>
  <w:style w:type="character" w:customStyle="1" w:styleId="nowrap">
    <w:name w:val="nowrap"/>
    <w:basedOn w:val="Standardnpsmoodstavce"/>
    <w:rsid w:val="00EF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5564-38C0-4554-95B2-1E32053D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Dvořáková Marie</cp:lastModifiedBy>
  <cp:revision>9</cp:revision>
  <cp:lastPrinted>2017-01-13T07:42:00Z</cp:lastPrinted>
  <dcterms:created xsi:type="dcterms:W3CDTF">2017-01-13T06:14:00Z</dcterms:created>
  <dcterms:modified xsi:type="dcterms:W3CDTF">2017-02-09T10:57:00Z</dcterms:modified>
</cp:coreProperties>
</file>