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28C6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</w:p>
    <w:p w14:paraId="3B081A95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</w:p>
    <w:p w14:paraId="40F09A20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</w:p>
    <w:p w14:paraId="695588DA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</w:p>
    <w:p w14:paraId="116FFB20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</w:p>
    <w:p w14:paraId="1001ABA2" w14:textId="77777777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2B221163" w14:textId="77777777" w:rsidR="003F59CA" w:rsidRPr="001E61E6" w:rsidRDefault="003F59CA" w:rsidP="003F59CA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5501CAE5" w14:textId="77777777" w:rsidR="003F59CA" w:rsidRDefault="003F59CA" w:rsidP="003F59CA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40D19B6B" w14:textId="77777777" w:rsidR="003F59CA" w:rsidRPr="002A4040" w:rsidRDefault="003F59CA" w:rsidP="003F59CA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444424BF" w14:textId="77777777" w:rsidR="003F59CA" w:rsidRDefault="003F59CA" w:rsidP="003F59CA">
      <w:pPr>
        <w:spacing w:after="0"/>
        <w:jc w:val="both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05429B2B" w14:textId="77777777" w:rsidR="003F59CA" w:rsidRPr="00363297" w:rsidRDefault="003F59CA" w:rsidP="003F59CA">
      <w:pPr>
        <w:spacing w:after="0"/>
        <w:jc w:val="both"/>
      </w:pPr>
    </w:p>
    <w:p w14:paraId="674763AF" w14:textId="77777777" w:rsidR="003F59CA" w:rsidRPr="001E61E6" w:rsidRDefault="003F59CA" w:rsidP="003F59CA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38C83114" w14:textId="77777777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730F9372" w14:textId="6D1BBE2A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3</w:t>
      </w:r>
      <w:r>
        <w:rPr>
          <w:rFonts w:ascii="Calibri" w:hAnsi="Calibri"/>
          <w:b/>
        </w:rPr>
        <w:t>7</w:t>
      </w:r>
      <w:r>
        <w:rPr>
          <w:rFonts w:ascii="Calibri" w:hAnsi="Calibri"/>
          <w:b/>
        </w:rPr>
        <w:t>5_2020</w:t>
      </w:r>
    </w:p>
    <w:p w14:paraId="37986BAF" w14:textId="77777777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</w:p>
    <w:p w14:paraId="6D67E85F" w14:textId="77777777" w:rsidR="003F59CA" w:rsidRPr="001E61E6" w:rsidRDefault="003F59CA" w:rsidP="003F59CA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464A6F82" w14:textId="77777777" w:rsidR="003F59CA" w:rsidRPr="001E61E6" w:rsidRDefault="003F59CA" w:rsidP="003F59CA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30A4B6C1" w14:textId="77777777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</w:p>
    <w:p w14:paraId="3A03CC80" w14:textId="77777777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</w:p>
    <w:p w14:paraId="3EC921CB" w14:textId="77777777" w:rsidR="003F59CA" w:rsidRPr="001E61E6" w:rsidRDefault="003F59CA" w:rsidP="003F59CA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respirátorů FFP2</w:t>
      </w:r>
    </w:p>
    <w:p w14:paraId="452233AD" w14:textId="77777777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</w:p>
    <w:p w14:paraId="4C253FE6" w14:textId="77777777" w:rsidR="003F59CA" w:rsidRPr="0010525C" w:rsidRDefault="003F59CA" w:rsidP="003F59C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>CHIRONAX – DIZ s.r.o. 10 000 kusů respirátorů FFP2 GOOD MASK.</w:t>
      </w:r>
    </w:p>
    <w:p w14:paraId="4C114268" w14:textId="49711CDC" w:rsidR="003F59CA" w:rsidRPr="00FA56A2" w:rsidRDefault="003F59CA" w:rsidP="003F59C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na </w:t>
      </w:r>
      <w:r>
        <w:t>2</w:t>
      </w:r>
      <w:r>
        <w:t>2</w:t>
      </w:r>
      <w:r>
        <w:t>0.000, -</w:t>
      </w:r>
      <w:r w:rsidRPr="001E61E6">
        <w:t xml:space="preserve"> Kč bez DPH, tj.</w:t>
      </w:r>
      <w:r>
        <w:t xml:space="preserve"> 2</w:t>
      </w:r>
      <w:r>
        <w:t>66</w:t>
      </w:r>
      <w:r>
        <w:t>.</w:t>
      </w:r>
      <w:r>
        <w:t>2</w:t>
      </w:r>
      <w:r>
        <w:t xml:space="preserve">00, - </w:t>
      </w:r>
      <w:r w:rsidRPr="001E61E6">
        <w:t>Kč s DPH.</w:t>
      </w:r>
    </w:p>
    <w:p w14:paraId="4D2D602E" w14:textId="77777777" w:rsidR="003F59CA" w:rsidRPr="001E61E6" w:rsidRDefault="003F59CA" w:rsidP="003F59C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76FBF7E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</w:p>
    <w:p w14:paraId="35120A28" w14:textId="77777777" w:rsidR="003F59CA" w:rsidRPr="001E61E6" w:rsidRDefault="003F59CA" w:rsidP="003F59CA">
      <w:pPr>
        <w:spacing w:after="0"/>
        <w:jc w:val="both"/>
        <w:rPr>
          <w:rFonts w:ascii="Calibri" w:hAnsi="Calibri"/>
          <w:b/>
        </w:rPr>
      </w:pPr>
    </w:p>
    <w:p w14:paraId="101C8204" w14:textId="77777777" w:rsidR="003F59CA" w:rsidRPr="001E61E6" w:rsidRDefault="003F59CA" w:rsidP="003F59CA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0B492FE" w14:textId="77777777" w:rsidR="003F59CA" w:rsidRPr="001E61E6" w:rsidRDefault="003F59CA" w:rsidP="003F59CA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1A77F550" w14:textId="77777777" w:rsidR="003F59CA" w:rsidRPr="001E61E6" w:rsidRDefault="003F59CA" w:rsidP="003F59CA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070ACC24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44463EE5" w14:textId="77777777" w:rsidR="003F59CA" w:rsidRDefault="003F59CA" w:rsidP="003F59CA">
      <w:pPr>
        <w:spacing w:after="0"/>
        <w:jc w:val="both"/>
        <w:rPr>
          <w:rFonts w:ascii="Calibri" w:hAnsi="Calibri"/>
          <w:b/>
        </w:rPr>
      </w:pPr>
    </w:p>
    <w:p w14:paraId="55E7AB69" w14:textId="164DA576" w:rsidR="003F59CA" w:rsidRPr="00840471" w:rsidRDefault="003F59CA" w:rsidP="003F59CA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>
        <w:rPr>
          <w:rFonts w:ascii="Calibri" w:hAnsi="Calibri"/>
        </w:rPr>
        <w:t>9</w:t>
      </w:r>
      <w:r>
        <w:rPr>
          <w:rFonts w:ascii="Calibri" w:hAnsi="Calibri"/>
        </w:rPr>
        <w:t>.10.2020</w:t>
      </w:r>
    </w:p>
    <w:p w14:paraId="33A7BB47" w14:textId="77777777" w:rsidR="003F59CA" w:rsidRDefault="003F59CA" w:rsidP="003F59CA">
      <w:pPr>
        <w:jc w:val="both"/>
      </w:pPr>
    </w:p>
    <w:p w14:paraId="44C86E5B" w14:textId="77777777" w:rsidR="003F59CA" w:rsidRDefault="003F59CA" w:rsidP="003F59CA"/>
    <w:p w14:paraId="622DA147" w14:textId="77777777" w:rsidR="007F4670" w:rsidRDefault="007F4670"/>
    <w:sectPr w:rsidR="007F4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4306" w14:textId="77777777" w:rsidR="007D13B0" w:rsidRDefault="003F5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75E94" w14:textId="77777777" w:rsidR="007D13B0" w:rsidRDefault="003F59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1421" w14:textId="77777777" w:rsidR="007D13B0" w:rsidRDefault="003F59CA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8685" w14:textId="77777777" w:rsidR="007D13B0" w:rsidRDefault="003F59CA">
    <w:pPr>
      <w:pStyle w:val="Zhlav"/>
    </w:pPr>
    <w:r>
      <w:rPr>
        <w:noProof/>
        <w:lang w:eastAsia="cs-CZ"/>
      </w:rPr>
      <w:pict w14:anchorId="583E7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6F182" w14:textId="77777777" w:rsidR="007D13B0" w:rsidRDefault="003F59CA">
    <w:pPr>
      <w:pStyle w:val="Zhlav"/>
    </w:pPr>
    <w:r>
      <w:rPr>
        <w:noProof/>
        <w:lang w:eastAsia="cs-CZ"/>
      </w:rPr>
      <w:pict w14:anchorId="6E96F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AE8E" w14:textId="77777777" w:rsidR="007D13B0" w:rsidRDefault="003F59CA">
    <w:pPr>
      <w:pStyle w:val="Zhlav"/>
    </w:pPr>
    <w:r>
      <w:rPr>
        <w:noProof/>
        <w:lang w:eastAsia="cs-CZ"/>
      </w:rPr>
      <w:pict w14:anchorId="30571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CA"/>
    <w:rsid w:val="003F59CA"/>
    <w:rsid w:val="007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D0F17"/>
  <w15:chartTrackingRefBased/>
  <w15:docId w15:val="{AE6665C0-41DB-48C9-8C4D-ABB9C64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9C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3F59CA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59CA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9CA"/>
  </w:style>
  <w:style w:type="paragraph" w:styleId="Zpat">
    <w:name w:val="footer"/>
    <w:basedOn w:val="Normln"/>
    <w:link w:val="ZpatChar"/>
    <w:uiPriority w:val="99"/>
    <w:unhideWhenUsed/>
    <w:rsid w:val="003F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9CA"/>
  </w:style>
  <w:style w:type="character" w:styleId="Hypertextovodkaz">
    <w:name w:val="Hyperlink"/>
    <w:semiHidden/>
    <w:rsid w:val="003F59CA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59CA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3F59CA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2020-10-15T14:07:00Z</dcterms:created>
  <dcterms:modified xsi:type="dcterms:W3CDTF">2020-10-15T14:12:00Z</dcterms:modified>
</cp:coreProperties>
</file>