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16" w:rsidRDefault="00823D16" w:rsidP="00823D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 o d a t e k č. 1 </w:t>
      </w:r>
    </w:p>
    <w:p w:rsidR="00823D16" w:rsidRPr="003207F7" w:rsidRDefault="00823D16" w:rsidP="00823D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rámcové smlouvě o dílo ze dne 28. 1. 2019 (dále jen „ smlouva “)</w:t>
      </w:r>
    </w:p>
    <w:p w:rsidR="00823D16" w:rsidRPr="003207F7" w:rsidRDefault="00823D16" w:rsidP="00823D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uzavřené m</w:t>
      </w:r>
      <w:r w:rsidRPr="003207F7">
        <w:rPr>
          <w:rFonts w:ascii="Arial" w:hAnsi="Arial" w:cs="Arial"/>
          <w:sz w:val="22"/>
          <w:szCs w:val="22"/>
        </w:rPr>
        <w:t>ezi</w:t>
      </w:r>
    </w:p>
    <w:p w:rsidR="00823D16" w:rsidRPr="003207F7" w:rsidRDefault="00823D16" w:rsidP="00823D16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823D16" w:rsidRPr="003207F7" w:rsidRDefault="00823D16" w:rsidP="00823D16">
      <w:pPr>
        <w:ind w:left="3540" w:hanging="3540"/>
        <w:jc w:val="both"/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Jméno: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b/>
          <w:sz w:val="22"/>
          <w:szCs w:val="22"/>
        </w:rPr>
        <w:t>Zdravotnická záchranná služba Jihomoravského kraje, příspěvková organizace</w:t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Sídlo: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  <w:t>Kamenice 798/1d, 625 00 Brno</w:t>
      </w:r>
    </w:p>
    <w:p w:rsidR="00823D16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Jednající: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MUDr. </w:t>
      </w:r>
      <w:proofErr w:type="gramStart"/>
      <w:r>
        <w:rPr>
          <w:rFonts w:ascii="Arial" w:hAnsi="Arial" w:cs="Arial"/>
          <w:sz w:val="22"/>
          <w:szCs w:val="22"/>
        </w:rPr>
        <w:t xml:space="preserve">Hana  A l b r e c h t o v á </w:t>
      </w:r>
      <w:r w:rsidRPr="003207F7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proofErr w:type="gramEnd"/>
    </w:p>
    <w:p w:rsidR="00823D16" w:rsidRPr="003207F7" w:rsidRDefault="00823D16" w:rsidP="00A66B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IČ: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  <w:t>00346292</w:t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DIČ: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  <w:t>CZ00346292</w:t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Zápis v OR: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  <w:t xml:space="preserve">Krajský soud v Brně </w:t>
      </w:r>
      <w:proofErr w:type="spellStart"/>
      <w:r w:rsidRPr="003207F7">
        <w:rPr>
          <w:rFonts w:ascii="Arial" w:hAnsi="Arial" w:cs="Arial"/>
          <w:sz w:val="22"/>
          <w:szCs w:val="22"/>
        </w:rPr>
        <w:t>sp</w:t>
      </w:r>
      <w:proofErr w:type="spellEnd"/>
      <w:r w:rsidRPr="003207F7">
        <w:rPr>
          <w:rFonts w:ascii="Arial" w:hAnsi="Arial" w:cs="Arial"/>
          <w:sz w:val="22"/>
          <w:szCs w:val="22"/>
        </w:rPr>
        <w:t xml:space="preserve">. zn. </w:t>
      </w:r>
      <w:proofErr w:type="spellStart"/>
      <w:r w:rsidRPr="003207F7">
        <w:rPr>
          <w:rFonts w:ascii="Arial" w:hAnsi="Arial" w:cs="Arial"/>
          <w:sz w:val="22"/>
          <w:szCs w:val="22"/>
        </w:rPr>
        <w:t>Pr</w:t>
      </w:r>
      <w:proofErr w:type="spellEnd"/>
      <w:r w:rsidRPr="003207F7">
        <w:rPr>
          <w:rFonts w:ascii="Arial" w:hAnsi="Arial" w:cs="Arial"/>
          <w:sz w:val="22"/>
          <w:szCs w:val="22"/>
        </w:rPr>
        <w:t xml:space="preserve"> 1245</w:t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Bankovní spojení (</w:t>
      </w:r>
      <w:r>
        <w:rPr>
          <w:rFonts w:ascii="Arial" w:hAnsi="Arial" w:cs="Arial"/>
          <w:sz w:val="22"/>
          <w:szCs w:val="22"/>
        </w:rPr>
        <w:t>číslo účtu):</w:t>
      </w:r>
      <w:r>
        <w:rPr>
          <w:rFonts w:ascii="Arial" w:hAnsi="Arial" w:cs="Arial"/>
          <w:sz w:val="22"/>
          <w:szCs w:val="22"/>
        </w:rPr>
        <w:tab/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C85F3E">
        <w:rPr>
          <w:rFonts w:ascii="Arial" w:hAnsi="Arial" w:cs="Arial"/>
          <w:b/>
          <w:i/>
          <w:sz w:val="22"/>
          <w:szCs w:val="22"/>
        </w:rPr>
        <w:t>objednatel</w:t>
      </w:r>
      <w:r w:rsidRPr="003207F7">
        <w:rPr>
          <w:rFonts w:ascii="Arial" w:hAnsi="Arial" w:cs="Arial"/>
          <w:sz w:val="22"/>
          <w:szCs w:val="22"/>
        </w:rPr>
        <w:t>“)</w:t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a</w:t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Jméno: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095341">
        <w:rPr>
          <w:rFonts w:ascii="Arial" w:hAnsi="Arial" w:cs="Arial"/>
          <w:b/>
          <w:sz w:val="22"/>
          <w:szCs w:val="22"/>
        </w:rPr>
        <w:t>FORCORP GROUP spol. s r.o.</w:t>
      </w:r>
    </w:p>
    <w:p w:rsidR="00823D16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Sídlo: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095341">
        <w:rPr>
          <w:rFonts w:ascii="Arial" w:hAnsi="Arial" w:cs="Arial"/>
          <w:sz w:val="22"/>
          <w:szCs w:val="22"/>
        </w:rPr>
        <w:t>Hodolanská 413/32, 779 00 Olomouc - Hodolany</w:t>
      </w:r>
    </w:p>
    <w:p w:rsidR="00823D16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Irena JELÍNKOVÁ, jednatelka společnosti</w:t>
      </w:r>
    </w:p>
    <w:p w:rsidR="00823D16" w:rsidRDefault="00823D16" w:rsidP="00823D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Irena JELÍNKOVÁ, jednatelka společnosti</w:t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IČ: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278410321</w:t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DIČ:</w:t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 w:rsidRPr="003207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 278410321</w:t>
      </w:r>
    </w:p>
    <w:p w:rsidR="00823D16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Zápis v 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5341">
        <w:rPr>
          <w:rFonts w:ascii="Arial" w:hAnsi="Arial" w:cs="Arial"/>
          <w:sz w:val="22"/>
          <w:szCs w:val="22"/>
        </w:rPr>
        <w:t>u Krajského soudu v Ostravě, oddíl C, vložka 43244</w:t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 w:rsidRPr="003207F7">
        <w:rPr>
          <w:rFonts w:ascii="Arial" w:hAnsi="Arial" w:cs="Arial"/>
          <w:sz w:val="22"/>
          <w:szCs w:val="22"/>
        </w:rPr>
        <w:t>Bankovní spojení (číslo účtu):</w:t>
      </w:r>
      <w:r>
        <w:rPr>
          <w:rFonts w:ascii="Arial" w:hAnsi="Arial" w:cs="Arial"/>
          <w:sz w:val="22"/>
          <w:szCs w:val="22"/>
        </w:rPr>
        <w:tab/>
      </w: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</w:p>
    <w:p w:rsidR="00823D16" w:rsidRPr="003207F7" w:rsidRDefault="00823D16" w:rsidP="00823D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“</w:t>
      </w:r>
      <w:r w:rsidRPr="00C85F3E">
        <w:rPr>
          <w:rFonts w:ascii="Arial" w:hAnsi="Arial" w:cs="Arial"/>
          <w:b/>
          <w:i/>
          <w:sz w:val="22"/>
          <w:szCs w:val="22"/>
        </w:rPr>
        <w:t>zhotovitel</w:t>
      </w:r>
      <w:r w:rsidRPr="003207F7">
        <w:rPr>
          <w:rFonts w:ascii="Arial" w:hAnsi="Arial" w:cs="Arial"/>
          <w:sz w:val="22"/>
          <w:szCs w:val="22"/>
        </w:rPr>
        <w:t>“)</w:t>
      </w:r>
    </w:p>
    <w:p w:rsidR="00823D16" w:rsidRDefault="00823D16" w:rsidP="00823D1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23D16" w:rsidRDefault="00823D16" w:rsidP="00823D1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23D16" w:rsidRPr="003207F7" w:rsidRDefault="00823D16" w:rsidP="00823D1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23D16" w:rsidRPr="00823D16" w:rsidRDefault="00823D16" w:rsidP="00823D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23D16">
        <w:rPr>
          <w:rFonts w:ascii="Arial" w:hAnsi="Arial" w:cs="Arial"/>
          <w:b/>
          <w:sz w:val="22"/>
          <w:szCs w:val="22"/>
        </w:rPr>
        <w:t>I.</w:t>
      </w:r>
    </w:p>
    <w:p w:rsidR="00823D16" w:rsidRPr="00F31CEF" w:rsidRDefault="00823D16" w:rsidP="00823D1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31CEF">
        <w:rPr>
          <w:rFonts w:ascii="Arial" w:hAnsi="Arial" w:cs="Arial"/>
          <w:sz w:val="22"/>
          <w:szCs w:val="22"/>
        </w:rPr>
        <w:t>Čl. 2 smlouvy se mění a nadále zní takto:</w:t>
      </w:r>
    </w:p>
    <w:p w:rsidR="00823D16" w:rsidRPr="00F31CEF" w:rsidRDefault="00823D16" w:rsidP="00823D1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31CEF">
        <w:rPr>
          <w:rFonts w:ascii="Arial" w:hAnsi="Arial" w:cs="Arial"/>
          <w:sz w:val="22"/>
          <w:szCs w:val="22"/>
        </w:rPr>
        <w:t>Úklidem podle čl. 1 této smlouvy se pro účely této smlouvy rozumí:</w:t>
      </w:r>
    </w:p>
    <w:p w:rsidR="00823D16" w:rsidRPr="00173668" w:rsidRDefault="00823D16" w:rsidP="00823D1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a/ </w:t>
      </w:r>
      <w:r w:rsidR="00792053" w:rsidRPr="00F31CEF">
        <w:rPr>
          <w:rFonts w:ascii="Arial" w:hAnsi="Arial" w:cs="Arial"/>
          <w:b/>
          <w:sz w:val="22"/>
          <w:szCs w:val="22"/>
        </w:rPr>
        <w:t>Denní úklid</w:t>
      </w:r>
      <w:r w:rsidR="00792053">
        <w:rPr>
          <w:rFonts w:ascii="Arial" w:hAnsi="Arial" w:cs="Arial"/>
          <w:b/>
          <w:sz w:val="22"/>
          <w:szCs w:val="22"/>
        </w:rPr>
        <w:t xml:space="preserve"> a dezinfekce ploch</w:t>
      </w:r>
      <w:r w:rsidR="00792053" w:rsidRPr="00F31CEF">
        <w:rPr>
          <w:rFonts w:ascii="Arial" w:hAnsi="Arial" w:cs="Arial"/>
          <w:sz w:val="22"/>
          <w:szCs w:val="22"/>
        </w:rPr>
        <w:t>, čímž se rozumí p</w:t>
      </w:r>
      <w:r w:rsidR="00792053">
        <w:rPr>
          <w:rFonts w:ascii="Arial" w:hAnsi="Arial" w:cs="Arial"/>
          <w:sz w:val="22"/>
          <w:szCs w:val="22"/>
        </w:rPr>
        <w:t xml:space="preserve">rovedení prací dle přílohy č. 1, č. 2 a č. 3 </w:t>
      </w:r>
      <w:r w:rsidR="00792053" w:rsidRPr="00173668">
        <w:rPr>
          <w:rFonts w:ascii="Arial" w:hAnsi="Arial" w:cs="Arial"/>
          <w:sz w:val="22"/>
          <w:szCs w:val="22"/>
        </w:rPr>
        <w:t>této smlouvy jednou během každého kalendářního dne,</w:t>
      </w:r>
    </w:p>
    <w:p w:rsidR="00823D16" w:rsidRPr="00F31CEF" w:rsidRDefault="00823D16" w:rsidP="00823D1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b/ </w:t>
      </w:r>
      <w:r w:rsidRPr="00F31CEF">
        <w:rPr>
          <w:rFonts w:ascii="Arial" w:hAnsi="Arial" w:cs="Arial"/>
          <w:b/>
          <w:sz w:val="22"/>
          <w:szCs w:val="22"/>
        </w:rPr>
        <w:t>Týdenní úklid</w:t>
      </w:r>
      <w:r w:rsidRPr="00F31CEF">
        <w:rPr>
          <w:rFonts w:ascii="Arial" w:hAnsi="Arial" w:cs="Arial"/>
          <w:sz w:val="22"/>
          <w:szCs w:val="22"/>
        </w:rPr>
        <w:t xml:space="preserve">, čímž se rozumí provedení prací dle přílohy č. 1 </w:t>
      </w:r>
      <w:r>
        <w:rPr>
          <w:rFonts w:ascii="Arial" w:hAnsi="Arial" w:cs="Arial"/>
          <w:sz w:val="22"/>
          <w:szCs w:val="22"/>
        </w:rPr>
        <w:t>této</w:t>
      </w:r>
      <w:r w:rsidRPr="00F31CEF">
        <w:rPr>
          <w:rFonts w:ascii="Arial" w:hAnsi="Arial" w:cs="Arial"/>
          <w:sz w:val="22"/>
          <w:szCs w:val="22"/>
        </w:rPr>
        <w:t xml:space="preserve"> smlouvy jednou během pracovního týdne</w:t>
      </w:r>
      <w:r>
        <w:rPr>
          <w:rFonts w:ascii="Arial" w:hAnsi="Arial" w:cs="Arial"/>
          <w:sz w:val="22"/>
          <w:szCs w:val="22"/>
        </w:rPr>
        <w:t xml:space="preserve"> ve lhůtě nejpozději do konce tohoto týdne, </w:t>
      </w:r>
    </w:p>
    <w:p w:rsidR="00823D16" w:rsidRPr="00F31CEF" w:rsidRDefault="00823D16" w:rsidP="00823D1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c/ </w:t>
      </w:r>
      <w:r w:rsidRPr="00F31CEF">
        <w:rPr>
          <w:rFonts w:ascii="Arial" w:hAnsi="Arial" w:cs="Arial"/>
          <w:b/>
          <w:sz w:val="22"/>
          <w:szCs w:val="22"/>
        </w:rPr>
        <w:t>Měsíční úklid</w:t>
      </w:r>
      <w:r w:rsidRPr="00F31CEF">
        <w:rPr>
          <w:rFonts w:ascii="Arial" w:hAnsi="Arial" w:cs="Arial"/>
          <w:sz w:val="22"/>
          <w:szCs w:val="22"/>
        </w:rPr>
        <w:t>, čímž se rozumí provedení prací dle přílohy č. 1 této smlouvy jednou během kalendářního měsíce</w:t>
      </w:r>
      <w:r>
        <w:rPr>
          <w:rFonts w:ascii="Arial" w:hAnsi="Arial" w:cs="Arial"/>
          <w:sz w:val="22"/>
          <w:szCs w:val="22"/>
        </w:rPr>
        <w:t xml:space="preserve"> ve lhůtě nejpozději do konce tohoto měsíce, </w:t>
      </w:r>
    </w:p>
    <w:p w:rsidR="00823D16" w:rsidRPr="00F31CEF" w:rsidRDefault="00823D16" w:rsidP="00823D1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d/ </w:t>
      </w:r>
      <w:r w:rsidRPr="00F31CEF">
        <w:rPr>
          <w:rFonts w:ascii="Arial" w:hAnsi="Arial" w:cs="Arial"/>
          <w:b/>
          <w:sz w:val="22"/>
          <w:szCs w:val="22"/>
        </w:rPr>
        <w:t>Půlroční úklid</w:t>
      </w:r>
      <w:r w:rsidRPr="00F31CEF">
        <w:rPr>
          <w:rFonts w:ascii="Arial" w:hAnsi="Arial" w:cs="Arial"/>
          <w:sz w:val="22"/>
          <w:szCs w:val="22"/>
        </w:rPr>
        <w:t>, čímž se rozumí provedení prací dle přílohy č. 1 jednou během pololetí kalendářního roku ve lhůtě do konce tohoto pololetí kalendářního roku</w:t>
      </w:r>
      <w:r>
        <w:rPr>
          <w:rFonts w:ascii="Arial" w:hAnsi="Arial" w:cs="Arial"/>
          <w:sz w:val="22"/>
          <w:szCs w:val="22"/>
        </w:rPr>
        <w:t>.</w:t>
      </w:r>
    </w:p>
    <w:p w:rsidR="00823D16" w:rsidRDefault="00823D16" w:rsidP="00823D16">
      <w:pPr>
        <w:spacing w:after="120"/>
        <w:rPr>
          <w:rFonts w:ascii="Arial" w:hAnsi="Arial" w:cs="Arial"/>
          <w:sz w:val="22"/>
          <w:szCs w:val="22"/>
        </w:rPr>
      </w:pPr>
    </w:p>
    <w:p w:rsidR="00823D16" w:rsidRPr="00823D16" w:rsidRDefault="00823D16" w:rsidP="00823D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23D16">
        <w:rPr>
          <w:rFonts w:ascii="Arial" w:hAnsi="Arial" w:cs="Arial"/>
          <w:b/>
          <w:sz w:val="22"/>
          <w:szCs w:val="22"/>
        </w:rPr>
        <w:t>II.</w:t>
      </w:r>
    </w:p>
    <w:p w:rsidR="00792053" w:rsidRDefault="00792053" w:rsidP="0079205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173668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Pr="00173668">
        <w:rPr>
          <w:rFonts w:ascii="Arial" w:hAnsi="Arial" w:cs="Arial"/>
          <w:sz w:val="22"/>
          <w:szCs w:val="22"/>
        </w:rPr>
        <w:t>č.1 ke</w:t>
      </w:r>
      <w:proofErr w:type="gramEnd"/>
      <w:r w:rsidRPr="00173668">
        <w:rPr>
          <w:rFonts w:ascii="Arial" w:hAnsi="Arial" w:cs="Arial"/>
          <w:sz w:val="22"/>
          <w:szCs w:val="22"/>
        </w:rPr>
        <w:t xml:space="preserve"> smlouvě se ruší a nahrazuje přílohou č. 1, která je přílohou</w:t>
      </w:r>
      <w:r>
        <w:rPr>
          <w:rFonts w:ascii="Arial" w:hAnsi="Arial" w:cs="Arial"/>
          <w:sz w:val="22"/>
          <w:szCs w:val="22"/>
        </w:rPr>
        <w:t xml:space="preserve"> č. 1</w:t>
      </w:r>
      <w:r w:rsidRPr="00173668">
        <w:rPr>
          <w:rFonts w:ascii="Arial" w:hAnsi="Arial" w:cs="Arial"/>
          <w:sz w:val="22"/>
          <w:szCs w:val="22"/>
        </w:rPr>
        <w:t xml:space="preserve"> tohoto dodatku</w:t>
      </w:r>
      <w:r>
        <w:rPr>
          <w:rFonts w:ascii="Arial" w:hAnsi="Arial" w:cs="Arial"/>
          <w:sz w:val="22"/>
          <w:szCs w:val="22"/>
        </w:rPr>
        <w:t>.</w:t>
      </w:r>
    </w:p>
    <w:p w:rsidR="00823D16" w:rsidRDefault="00792053" w:rsidP="007920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Nedílnou součást smlouvy tvoří nově její příloha č. 3 upravující postup při dezinfekci ploch. Tato příloha zároveň tvoří přílohu </w:t>
      </w:r>
      <w:proofErr w:type="gramStart"/>
      <w:r>
        <w:rPr>
          <w:rFonts w:ascii="Arial" w:hAnsi="Arial" w:cs="Arial"/>
          <w:sz w:val="22"/>
          <w:szCs w:val="22"/>
        </w:rPr>
        <w:t>č. 2 tohoto</w:t>
      </w:r>
      <w:proofErr w:type="gramEnd"/>
      <w:r>
        <w:rPr>
          <w:rFonts w:ascii="Arial" w:hAnsi="Arial" w:cs="Arial"/>
          <w:sz w:val="22"/>
          <w:szCs w:val="22"/>
        </w:rPr>
        <w:t xml:space="preserve"> dodatku.</w:t>
      </w:r>
    </w:p>
    <w:p w:rsidR="00823D16" w:rsidRDefault="00823D16" w:rsidP="00823D16">
      <w:pPr>
        <w:spacing w:after="120"/>
        <w:rPr>
          <w:rFonts w:ascii="Arial" w:hAnsi="Arial" w:cs="Arial"/>
          <w:sz w:val="22"/>
          <w:szCs w:val="22"/>
        </w:rPr>
      </w:pPr>
    </w:p>
    <w:p w:rsidR="00823D16" w:rsidRPr="00823D16" w:rsidRDefault="00823D16" w:rsidP="00823D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23D16">
        <w:rPr>
          <w:rFonts w:ascii="Arial" w:hAnsi="Arial" w:cs="Arial"/>
          <w:b/>
          <w:sz w:val="22"/>
          <w:szCs w:val="22"/>
        </w:rPr>
        <w:t>III.</w:t>
      </w:r>
    </w:p>
    <w:p w:rsidR="00823D16" w:rsidRDefault="00823D16" w:rsidP="00823D1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nejsou tímto dodatkem nijak dotčena.</w:t>
      </w:r>
    </w:p>
    <w:p w:rsidR="00823D16" w:rsidRDefault="00823D16" w:rsidP="00823D16">
      <w:pPr>
        <w:spacing w:after="120"/>
        <w:rPr>
          <w:rFonts w:ascii="Arial" w:hAnsi="Arial" w:cs="Arial"/>
          <w:sz w:val="22"/>
          <w:szCs w:val="22"/>
        </w:rPr>
      </w:pPr>
    </w:p>
    <w:p w:rsidR="00823D16" w:rsidRPr="00823D16" w:rsidRDefault="00823D16" w:rsidP="00823D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23D16">
        <w:rPr>
          <w:rFonts w:ascii="Arial" w:hAnsi="Arial" w:cs="Arial"/>
          <w:b/>
          <w:sz w:val="22"/>
          <w:szCs w:val="22"/>
        </w:rPr>
        <w:t>IV.</w:t>
      </w:r>
    </w:p>
    <w:p w:rsidR="00823D16" w:rsidRPr="00436176" w:rsidRDefault="00823D16" w:rsidP="00823D16">
      <w:pPr>
        <w:jc w:val="both"/>
        <w:rPr>
          <w:rFonts w:ascii="Arial" w:hAnsi="Arial" w:cs="Arial"/>
          <w:sz w:val="22"/>
          <w:szCs w:val="22"/>
        </w:rPr>
      </w:pPr>
    </w:p>
    <w:p w:rsidR="00823D16" w:rsidRDefault="00823D16" w:rsidP="00823D1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36176">
        <w:rPr>
          <w:rFonts w:ascii="Arial" w:hAnsi="Arial" w:cs="Arial"/>
          <w:sz w:val="22"/>
          <w:szCs w:val="22"/>
        </w:rPr>
        <w:t xml:space="preserve">Tento dodatek nabývá </w:t>
      </w:r>
      <w:r>
        <w:rPr>
          <w:rFonts w:ascii="Arial" w:hAnsi="Arial" w:cs="Arial"/>
          <w:sz w:val="22"/>
          <w:szCs w:val="22"/>
        </w:rPr>
        <w:t xml:space="preserve">platnosti </w:t>
      </w:r>
      <w:r w:rsidRPr="00436176">
        <w:rPr>
          <w:rFonts w:ascii="Arial" w:hAnsi="Arial" w:cs="Arial"/>
          <w:sz w:val="22"/>
          <w:szCs w:val="22"/>
        </w:rPr>
        <w:t>dnem jeho uzavření</w:t>
      </w:r>
      <w:r>
        <w:rPr>
          <w:rFonts w:ascii="Arial" w:hAnsi="Arial" w:cs="Arial"/>
          <w:sz w:val="22"/>
          <w:szCs w:val="22"/>
        </w:rPr>
        <w:t xml:space="preserve"> a účinnosti dnem jeho zveřejnění v registru smluv postupem podle zákona č. 340/2015 Sb., </w:t>
      </w:r>
      <w:r w:rsidRPr="00B51278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</w:t>
      </w:r>
      <w:r w:rsidRPr="00436176">
        <w:rPr>
          <w:rFonts w:ascii="Arial" w:hAnsi="Arial" w:cs="Arial"/>
          <w:sz w:val="22"/>
          <w:szCs w:val="22"/>
        </w:rPr>
        <w:t>.</w:t>
      </w:r>
    </w:p>
    <w:p w:rsidR="00823D16" w:rsidRDefault="00823D16" w:rsidP="00823D16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823D16" w:rsidRPr="00823D16" w:rsidRDefault="00823D16" w:rsidP="00823D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23D16">
        <w:rPr>
          <w:rFonts w:ascii="Arial" w:hAnsi="Arial" w:cs="Arial"/>
          <w:b/>
          <w:sz w:val="22"/>
          <w:szCs w:val="22"/>
        </w:rPr>
        <w:t>V.</w:t>
      </w:r>
    </w:p>
    <w:p w:rsidR="00823D16" w:rsidRDefault="00823D16" w:rsidP="00823D16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823D16" w:rsidRDefault="00823D16" w:rsidP="00823D1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Dáno ve dvou originálních písemných vyhotoveních, z nichž každá ze smluvních stran obdrží po jednom.  </w:t>
      </w:r>
    </w:p>
    <w:p w:rsidR="00823D16" w:rsidRDefault="00823D16" w:rsidP="00823D16">
      <w:pPr>
        <w:spacing w:after="120"/>
        <w:rPr>
          <w:rFonts w:ascii="Arial" w:hAnsi="Arial" w:cs="Arial"/>
          <w:sz w:val="22"/>
          <w:szCs w:val="22"/>
        </w:rPr>
      </w:pPr>
    </w:p>
    <w:p w:rsidR="00823D16" w:rsidRDefault="00823D16" w:rsidP="00823D16">
      <w:pPr>
        <w:tabs>
          <w:tab w:val="left" w:pos="538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1574A">
        <w:rPr>
          <w:rFonts w:ascii="Arial" w:eastAsia="Calibri" w:hAnsi="Arial" w:cs="Arial"/>
          <w:sz w:val="22"/>
          <w:szCs w:val="22"/>
          <w:lang w:eastAsia="en-US"/>
        </w:rPr>
        <w:t>V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hAnsi="Arial" w:cs="Arial"/>
          <w:sz w:val="22"/>
          <w:szCs w:val="22"/>
        </w:rPr>
        <w:t xml:space="preserve">Brně </w:t>
      </w:r>
      <w:r w:rsidRPr="0081574A">
        <w:rPr>
          <w:rFonts w:ascii="Arial" w:eastAsia="Calibri" w:hAnsi="Arial" w:cs="Arial"/>
          <w:sz w:val="22"/>
          <w:szCs w:val="22"/>
          <w:lang w:eastAsia="en-US"/>
        </w:rPr>
        <w:t>dne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66B8F">
        <w:rPr>
          <w:rFonts w:ascii="Arial" w:eastAsia="Calibri" w:hAnsi="Arial" w:cs="Arial"/>
          <w:sz w:val="22"/>
          <w:szCs w:val="22"/>
          <w:lang w:eastAsia="en-US"/>
        </w:rPr>
        <w:t>14. 10. 2020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V </w:t>
      </w:r>
      <w:r w:rsidR="00A66B8F">
        <w:rPr>
          <w:rFonts w:ascii="Arial" w:eastAsia="Calibri" w:hAnsi="Arial" w:cs="Arial"/>
          <w:sz w:val="22"/>
          <w:szCs w:val="22"/>
          <w:lang w:eastAsia="en-US"/>
        </w:rPr>
        <w:t>Olomouci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dne</w:t>
      </w:r>
      <w:r w:rsidR="00A66B8F">
        <w:rPr>
          <w:rFonts w:ascii="Arial" w:eastAsia="Calibri" w:hAnsi="Arial" w:cs="Arial"/>
          <w:sz w:val="22"/>
          <w:szCs w:val="22"/>
          <w:lang w:eastAsia="en-US"/>
        </w:rPr>
        <w:t xml:space="preserve"> 7. 10. 2020</w:t>
      </w:r>
    </w:p>
    <w:p w:rsidR="00823D16" w:rsidRPr="000B6726" w:rsidRDefault="00823D16" w:rsidP="00823D16">
      <w:pPr>
        <w:tabs>
          <w:tab w:val="left" w:pos="2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23D16" w:rsidRPr="000B6726" w:rsidRDefault="00823D16" w:rsidP="00823D1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3717"/>
      </w:tblGrid>
      <w:tr w:rsidR="00823D16" w:rsidRPr="000B6726" w:rsidTr="00792053">
        <w:tc>
          <w:tcPr>
            <w:tcW w:w="3510" w:type="dxa"/>
            <w:hideMark/>
          </w:tcPr>
          <w:p w:rsidR="00823D16" w:rsidRPr="000B6726" w:rsidRDefault="00823D16" w:rsidP="00792053">
            <w:pPr>
              <w:pStyle w:val="Bezmezer"/>
              <w:rPr>
                <w:rFonts w:cs="Arial"/>
              </w:rPr>
            </w:pPr>
            <w:r w:rsidRPr="000B6726">
              <w:rPr>
                <w:rFonts w:cs="Arial"/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12072A7" wp14:editId="44DB2CC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6350" b="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B836D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823D16" w:rsidRPr="000B6726" w:rsidRDefault="00823D16" w:rsidP="00792053">
            <w:pPr>
              <w:pStyle w:val="Bezmezer"/>
              <w:rPr>
                <w:rFonts w:cs="Arial"/>
              </w:rPr>
            </w:pPr>
          </w:p>
        </w:tc>
        <w:tc>
          <w:tcPr>
            <w:tcW w:w="3717" w:type="dxa"/>
            <w:hideMark/>
          </w:tcPr>
          <w:p w:rsidR="00823D16" w:rsidRPr="000B6726" w:rsidRDefault="00823D16" w:rsidP="00792053">
            <w:pPr>
              <w:pStyle w:val="Bezmezer"/>
              <w:rPr>
                <w:rFonts w:cs="Arial"/>
              </w:rPr>
            </w:pPr>
            <w:r w:rsidRPr="000B6726">
              <w:rPr>
                <w:rFonts w:cs="Arial"/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751023E" wp14:editId="69CFD05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6350" b="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A6891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823D16" w:rsidRPr="00CB70F7" w:rsidTr="00823D16">
        <w:tc>
          <w:tcPr>
            <w:tcW w:w="3510" w:type="dxa"/>
          </w:tcPr>
          <w:p w:rsidR="00823D16" w:rsidRPr="00CB70F7" w:rsidRDefault="00823D16" w:rsidP="00792053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MUDr. Hana Albrechtová</w:t>
            </w:r>
          </w:p>
        </w:tc>
        <w:tc>
          <w:tcPr>
            <w:tcW w:w="1843" w:type="dxa"/>
          </w:tcPr>
          <w:p w:rsidR="00823D16" w:rsidRPr="00CB70F7" w:rsidRDefault="00823D16" w:rsidP="00792053">
            <w:pPr>
              <w:pStyle w:val="Bezmezer"/>
              <w:rPr>
                <w:rFonts w:cs="Arial"/>
              </w:rPr>
            </w:pPr>
          </w:p>
        </w:tc>
        <w:tc>
          <w:tcPr>
            <w:tcW w:w="3717" w:type="dxa"/>
            <w:hideMark/>
          </w:tcPr>
          <w:p w:rsidR="00823D16" w:rsidRPr="00CB70F7" w:rsidRDefault="00750B09" w:rsidP="00792053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Mgr. Irena Jelínková</w:t>
            </w:r>
          </w:p>
        </w:tc>
      </w:tr>
      <w:tr w:rsidR="00823D16" w:rsidRPr="00CB70F7" w:rsidTr="00823D16">
        <w:tc>
          <w:tcPr>
            <w:tcW w:w="3510" w:type="dxa"/>
          </w:tcPr>
          <w:p w:rsidR="00823D16" w:rsidRPr="00CB70F7" w:rsidRDefault="00823D16" w:rsidP="00792053">
            <w:pPr>
              <w:pStyle w:val="Bezmezer"/>
              <w:rPr>
                <w:rFonts w:cs="Arial"/>
              </w:rPr>
            </w:pPr>
            <w:r w:rsidRPr="00CB70F7">
              <w:rPr>
                <w:rFonts w:cs="Arial"/>
              </w:rPr>
              <w:t>ředitel</w:t>
            </w:r>
            <w:r>
              <w:rPr>
                <w:rFonts w:cs="Arial"/>
              </w:rPr>
              <w:t>ka</w:t>
            </w:r>
          </w:p>
        </w:tc>
        <w:tc>
          <w:tcPr>
            <w:tcW w:w="1843" w:type="dxa"/>
          </w:tcPr>
          <w:p w:rsidR="00823D16" w:rsidRPr="00CB70F7" w:rsidRDefault="00823D16" w:rsidP="00792053">
            <w:pPr>
              <w:pStyle w:val="Bezmezer"/>
              <w:rPr>
                <w:rFonts w:cs="Arial"/>
              </w:rPr>
            </w:pPr>
          </w:p>
        </w:tc>
        <w:tc>
          <w:tcPr>
            <w:tcW w:w="3717" w:type="dxa"/>
            <w:hideMark/>
          </w:tcPr>
          <w:p w:rsidR="00823D16" w:rsidRPr="00CB70F7" w:rsidRDefault="00750B09" w:rsidP="00792053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jednatelka</w:t>
            </w:r>
          </w:p>
        </w:tc>
      </w:tr>
      <w:tr w:rsidR="00823D16" w:rsidRPr="00CB70F7" w:rsidTr="00792053">
        <w:tc>
          <w:tcPr>
            <w:tcW w:w="3510" w:type="dxa"/>
            <w:hideMark/>
          </w:tcPr>
          <w:p w:rsidR="00823D16" w:rsidRPr="00CB70F7" w:rsidRDefault="00823D16" w:rsidP="00823D16">
            <w:pPr>
              <w:pStyle w:val="Bezmez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objednatele </w:t>
            </w:r>
          </w:p>
        </w:tc>
        <w:tc>
          <w:tcPr>
            <w:tcW w:w="1843" w:type="dxa"/>
          </w:tcPr>
          <w:p w:rsidR="00823D16" w:rsidRPr="00CB70F7" w:rsidRDefault="00823D16" w:rsidP="00792053">
            <w:pPr>
              <w:pStyle w:val="Bezmezer"/>
              <w:rPr>
                <w:rFonts w:cs="Arial"/>
                <w:b/>
              </w:rPr>
            </w:pPr>
          </w:p>
        </w:tc>
        <w:tc>
          <w:tcPr>
            <w:tcW w:w="3717" w:type="dxa"/>
            <w:hideMark/>
          </w:tcPr>
          <w:p w:rsidR="00823D16" w:rsidRPr="00CB70F7" w:rsidRDefault="00823D16" w:rsidP="00823D16">
            <w:pPr>
              <w:pStyle w:val="Bezmez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 zhotovitele</w:t>
            </w:r>
          </w:p>
        </w:tc>
      </w:tr>
    </w:tbl>
    <w:p w:rsidR="00823D16" w:rsidRPr="00436176" w:rsidRDefault="00823D16" w:rsidP="00823D16">
      <w:pPr>
        <w:jc w:val="both"/>
        <w:rPr>
          <w:rFonts w:ascii="Arial" w:hAnsi="Arial" w:cs="Arial"/>
          <w:sz w:val="22"/>
          <w:szCs w:val="22"/>
        </w:rPr>
      </w:pPr>
    </w:p>
    <w:p w:rsidR="00823D16" w:rsidRDefault="00823D1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823D16" w:rsidRPr="00DC2534" w:rsidRDefault="00823D16" w:rsidP="00823D1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C2534">
        <w:rPr>
          <w:rFonts w:ascii="Arial" w:eastAsia="Calibri" w:hAnsi="Arial" w:cs="Arial"/>
          <w:sz w:val="22"/>
          <w:szCs w:val="22"/>
          <w:lang w:eastAsia="en-US"/>
        </w:rPr>
        <w:lastRenderedPageBreak/>
        <w:t>Příloha č.</w:t>
      </w:r>
      <w:r w:rsidR="00F101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C2534">
        <w:rPr>
          <w:rFonts w:ascii="Arial" w:eastAsia="Calibri" w:hAnsi="Arial" w:cs="Arial"/>
          <w:sz w:val="22"/>
          <w:szCs w:val="22"/>
          <w:lang w:eastAsia="en-US"/>
        </w:rPr>
        <w:t>1</w:t>
      </w:r>
    </w:p>
    <w:p w:rsidR="00823D16" w:rsidRPr="00DC2534" w:rsidRDefault="00823D16" w:rsidP="00823D16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2"/>
          <w:u w:val="single"/>
          <w:lang w:eastAsia="en-US"/>
        </w:rPr>
      </w:pPr>
      <w:r w:rsidRPr="00DC2534">
        <w:rPr>
          <w:rFonts w:ascii="Arial" w:eastAsia="Calibri" w:hAnsi="Arial" w:cs="Arial"/>
          <w:b/>
          <w:sz w:val="28"/>
          <w:szCs w:val="22"/>
          <w:u w:val="single"/>
          <w:lang w:eastAsia="en-US"/>
        </w:rPr>
        <w:t>SPECIFIKACE A CENÍK</w:t>
      </w:r>
    </w:p>
    <w:p w:rsidR="00823D16" w:rsidRPr="00DC2534" w:rsidRDefault="00823D16" w:rsidP="00823D16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2"/>
          <w:u w:val="single"/>
          <w:lang w:eastAsia="en-US"/>
        </w:rPr>
      </w:pPr>
    </w:p>
    <w:p w:rsidR="00823D16" w:rsidRPr="00DC2534" w:rsidRDefault="00823D16" w:rsidP="00823D16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Cs w:val="20"/>
          <w:lang w:eastAsia="en-US"/>
        </w:rPr>
      </w:pPr>
      <w:r w:rsidRPr="00DC2534">
        <w:rPr>
          <w:rFonts w:ascii="Arial" w:eastAsia="Calibri" w:hAnsi="Arial" w:cs="Arial"/>
          <w:b/>
          <w:szCs w:val="20"/>
          <w:lang w:eastAsia="en-US"/>
        </w:rPr>
        <w:t>Denní úklid</w:t>
      </w:r>
    </w:p>
    <w:p w:rsidR="00823D16" w:rsidRPr="00DC2534" w:rsidRDefault="00823D16" w:rsidP="00823D16">
      <w:pPr>
        <w:spacing w:line="259" w:lineRule="auto"/>
        <w:ind w:left="72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Práce budou provedeny jednou během dne.</w:t>
      </w:r>
    </w:p>
    <w:p w:rsidR="00823D16" w:rsidRPr="00DC2534" w:rsidRDefault="00823D16" w:rsidP="00823D16">
      <w:pPr>
        <w:spacing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after="120"/>
        <w:ind w:left="720"/>
        <w:contextualSpacing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u w:val="single"/>
          <w:lang w:eastAsia="en-US"/>
        </w:rPr>
        <w:t>Seznam prací:</w:t>
      </w:r>
    </w:p>
    <w:p w:rsidR="00823D16" w:rsidRPr="00DC2534" w:rsidRDefault="00823D16" w:rsidP="00823D16">
      <w:pPr>
        <w:spacing w:after="120"/>
        <w:ind w:left="720"/>
        <w:contextualSpacing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823D16" w:rsidRPr="00DC2534" w:rsidRDefault="00823D16" w:rsidP="00823D16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vynášení odpadkových košů, třídění odpadů,</w:t>
      </w:r>
    </w:p>
    <w:p w:rsidR="00823D16" w:rsidRPr="00DC2534" w:rsidRDefault="00823D16" w:rsidP="00823D16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čištění podlah pevných, vysávání koberců, vytření pod mobilním kancelářským nábytkem,</w:t>
      </w:r>
    </w:p>
    <w:p w:rsidR="00823D16" w:rsidRPr="00DC2534" w:rsidRDefault="00823D16" w:rsidP="00823D16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 xml:space="preserve">otření vodorovných ploch a parapetů oken do 150cm výšky neobložených ploch nebo ploch </w:t>
      </w:r>
    </w:p>
    <w:p w:rsidR="00823D16" w:rsidRPr="00DC2534" w:rsidRDefault="00823D16" w:rsidP="00823D16">
      <w:pPr>
        <w:spacing w:line="360" w:lineRule="auto"/>
        <w:ind w:left="720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po vyklizení,</w:t>
      </w:r>
    </w:p>
    <w:p w:rsidR="00823D16" w:rsidRPr="00DC2534" w:rsidRDefault="00823D16" w:rsidP="00823D16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otření vypínačů, zásobníků, otisků okolo klik dveří a dvířek skříní,</w:t>
      </w:r>
    </w:p>
    <w:p w:rsidR="00823D16" w:rsidRPr="00DC2534" w:rsidRDefault="00823D16" w:rsidP="00823D16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čištění desky kuchyňské linky a dřezu, baterie, ohmaty na dvířkách kuchyňské linky,</w:t>
      </w:r>
    </w:p>
    <w:p w:rsidR="00823D16" w:rsidRPr="00DC2534" w:rsidRDefault="00823D16" w:rsidP="00823D16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doplňování zásobníků TP, ručníků, mýdla dle potřeby (náplně dodá zadavatel),</w:t>
      </w:r>
    </w:p>
    <w:p w:rsidR="00823D16" w:rsidRPr="00DC2534" w:rsidRDefault="00823D16" w:rsidP="00823D16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 xml:space="preserve">čištění a desinfekce umyvadel, mís WC, pisoárů, sprchových koutů, odstraňování vodního </w:t>
      </w: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Pr="00DC2534">
        <w:rPr>
          <w:rFonts w:ascii="Arial" w:eastAsia="Calibri" w:hAnsi="Arial" w:cs="Arial"/>
          <w:sz w:val="20"/>
          <w:szCs w:val="20"/>
          <w:lang w:eastAsia="en-US"/>
        </w:rPr>
        <w:tab/>
        <w:t xml:space="preserve">kamene, čištění vodovodních baterií, čištění keramických obkladů kolem umyvadel, okolo </w:t>
      </w: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Pr="00DC2534">
        <w:rPr>
          <w:rFonts w:ascii="Arial" w:eastAsia="Calibri" w:hAnsi="Arial" w:cs="Arial"/>
          <w:sz w:val="20"/>
          <w:szCs w:val="20"/>
          <w:lang w:eastAsia="en-US"/>
        </w:rPr>
        <w:tab/>
        <w:t>zásobníků, čištění zrcadel.</w:t>
      </w: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59"/>
      </w:tblGrid>
      <w:tr w:rsidR="00823D16" w:rsidRPr="00F060DD" w:rsidTr="00792053">
        <w:trPr>
          <w:trHeight w:val="40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denní úklid ve VZ Břeclav bez 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370,33 Kč</w:t>
            </w:r>
          </w:p>
        </w:tc>
      </w:tr>
      <w:tr w:rsidR="00823D16" w:rsidRPr="00F060DD" w:rsidTr="00792053">
        <w:trPr>
          <w:trHeight w:val="400"/>
        </w:trPr>
        <w:tc>
          <w:tcPr>
            <w:tcW w:w="708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denní úklid ve VZ Břeclav vč. DPH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448,10 Kč</w:t>
            </w:r>
          </w:p>
        </w:tc>
      </w:tr>
      <w:tr w:rsidR="00823D16" w:rsidRPr="00F060DD" w:rsidTr="00792053">
        <w:trPr>
          <w:trHeight w:val="404"/>
        </w:trPr>
        <w:tc>
          <w:tcPr>
            <w:tcW w:w="70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denní úklid ve VZ Hodonín bez DPH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323,05 Kč</w:t>
            </w:r>
          </w:p>
        </w:tc>
      </w:tr>
      <w:tr w:rsidR="00823D16" w:rsidRPr="00F060DD" w:rsidTr="00792053">
        <w:trPr>
          <w:trHeight w:val="404"/>
        </w:trPr>
        <w:tc>
          <w:tcPr>
            <w:tcW w:w="7088" w:type="dxa"/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denní úklid ve VZ Hodonín vč. DPH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 xml:space="preserve">390,89 Kč </w:t>
            </w:r>
          </w:p>
        </w:tc>
      </w:tr>
    </w:tbl>
    <w:p w:rsidR="00823D16" w:rsidRPr="00DC2534" w:rsidRDefault="00823D16" w:rsidP="00823D16">
      <w:pPr>
        <w:spacing w:after="8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Cs w:val="20"/>
          <w:lang w:eastAsia="en-US"/>
        </w:rPr>
      </w:pPr>
      <w:r w:rsidRPr="00DC2534">
        <w:rPr>
          <w:rFonts w:ascii="Arial" w:eastAsia="Calibri" w:hAnsi="Arial" w:cs="Arial"/>
          <w:b/>
          <w:szCs w:val="20"/>
          <w:lang w:eastAsia="en-US"/>
        </w:rPr>
        <w:t>Týdenní úklid</w:t>
      </w: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Cs w:val="20"/>
          <w:lang w:eastAsia="en-US"/>
        </w:rPr>
      </w:pP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Práce budou provedeny vždy jednou během kalendářního týdne ve lhůtě nejpozději do konce tohoto kalendářního týdne.</w:t>
      </w:r>
    </w:p>
    <w:p w:rsidR="00823D16" w:rsidRPr="00DC2534" w:rsidRDefault="00823D16" w:rsidP="00823D16">
      <w:pPr>
        <w:spacing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u w:val="single"/>
          <w:lang w:eastAsia="en-US"/>
        </w:rPr>
        <w:t>Seznam prací:</w:t>
      </w: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823D16" w:rsidRPr="00DC2534" w:rsidRDefault="00823D16" w:rsidP="00823D16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mytí ploch garáží/ hal sanitek.</w:t>
      </w: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59"/>
      </w:tblGrid>
      <w:tr w:rsidR="00823D16" w:rsidRPr="00F060DD" w:rsidTr="00792053">
        <w:trPr>
          <w:trHeight w:val="400"/>
        </w:trPr>
        <w:tc>
          <w:tcPr>
            <w:tcW w:w="708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týdenní úklid ve VZ Břeclav bez DPH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152,01 Kč</w:t>
            </w:r>
          </w:p>
        </w:tc>
      </w:tr>
      <w:tr w:rsidR="00823D16" w:rsidRPr="00F060DD" w:rsidTr="00792053">
        <w:trPr>
          <w:trHeight w:val="400"/>
        </w:trPr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týdenní úklid ve VZ Břeclav vč. DPH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183,93 Kč</w:t>
            </w:r>
          </w:p>
        </w:tc>
      </w:tr>
      <w:tr w:rsidR="00823D16" w:rsidRPr="00F060DD" w:rsidTr="00792053">
        <w:trPr>
          <w:trHeight w:val="404"/>
        </w:trPr>
        <w:tc>
          <w:tcPr>
            <w:tcW w:w="70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týdenní úklid ve VZ Hodonín bez DPH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231,20 Kč</w:t>
            </w:r>
          </w:p>
        </w:tc>
      </w:tr>
      <w:tr w:rsidR="00823D16" w:rsidRPr="00F060DD" w:rsidTr="00792053">
        <w:trPr>
          <w:trHeight w:val="404"/>
        </w:trPr>
        <w:tc>
          <w:tcPr>
            <w:tcW w:w="7088" w:type="dxa"/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týdenní úklid ve VZ Hodonín vč. DPH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 xml:space="preserve">279,75 Kč </w:t>
            </w:r>
          </w:p>
        </w:tc>
      </w:tr>
    </w:tbl>
    <w:p w:rsidR="00823D16" w:rsidRPr="00DC2534" w:rsidRDefault="00823D16" w:rsidP="00823D16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Cs w:val="20"/>
          <w:lang w:eastAsia="en-US"/>
        </w:rPr>
      </w:pPr>
      <w:r w:rsidRPr="00DC2534">
        <w:rPr>
          <w:rFonts w:ascii="Arial" w:eastAsia="Calibri" w:hAnsi="Arial" w:cs="Arial"/>
          <w:b/>
          <w:szCs w:val="20"/>
          <w:lang w:eastAsia="en-US"/>
        </w:rPr>
        <w:t>Měsíční úklid</w:t>
      </w: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Cs w:val="20"/>
          <w:lang w:eastAsia="en-US"/>
        </w:rPr>
      </w:pP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Práce budou provedeny vždy jednou během kalendářního měsíce ve lhůtě nejpozději do konce tohoto kalendářního měsíce.</w:t>
      </w:r>
    </w:p>
    <w:p w:rsidR="00823D16" w:rsidRPr="00DC2534" w:rsidRDefault="00823D16" w:rsidP="00823D16">
      <w:pPr>
        <w:spacing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u w:val="single"/>
          <w:lang w:eastAsia="en-US"/>
        </w:rPr>
        <w:t>Seznam prací:</w:t>
      </w: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823D16" w:rsidRPr="00DC2534" w:rsidRDefault="00823D16" w:rsidP="00823D16">
      <w:pPr>
        <w:numPr>
          <w:ilvl w:val="0"/>
          <w:numId w:val="3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otření prachu polic ve skladovacích místnostech, prosklených příček (zábradlí), skleněných dveří a plných dveří,</w:t>
      </w:r>
    </w:p>
    <w:p w:rsidR="00823D16" w:rsidRPr="00DC2534" w:rsidRDefault="00823D16" w:rsidP="00823D16">
      <w:pPr>
        <w:numPr>
          <w:ilvl w:val="0"/>
          <w:numId w:val="3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důkladné umytí keramických obkladů,</w:t>
      </w:r>
    </w:p>
    <w:p w:rsidR="00823D16" w:rsidRPr="00DC2534" w:rsidRDefault="00823D16" w:rsidP="00823D16">
      <w:pPr>
        <w:numPr>
          <w:ilvl w:val="0"/>
          <w:numId w:val="3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mytí zárubní, umytí svislých ploch (nábytku), odpadkových košů,</w:t>
      </w:r>
    </w:p>
    <w:p w:rsidR="00823D16" w:rsidRPr="00DC2534" w:rsidRDefault="00823D16" w:rsidP="00823D16">
      <w:pPr>
        <w:numPr>
          <w:ilvl w:val="0"/>
          <w:numId w:val="3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otírání radiátorů, nástěnek, stojanů, kobercových lišt, hasicích přístrojů, hodin, židlí a křesel, zábradlí na schodištích, hůře dostupná místa nad 150cm (skříně, parapety, šatní skříňky, skříňky na obuv), otření opěrných bloků pro vozidla ve výjezdové garáži,</w:t>
      </w:r>
    </w:p>
    <w:p w:rsidR="00823D16" w:rsidRPr="00DC2534" w:rsidRDefault="00823D16" w:rsidP="00823D16">
      <w:pPr>
        <w:numPr>
          <w:ilvl w:val="0"/>
          <w:numId w:val="3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smýčení pavučin,</w:t>
      </w:r>
    </w:p>
    <w:p w:rsidR="00823D16" w:rsidRPr="00DC2534" w:rsidRDefault="00823D16" w:rsidP="00823D16">
      <w:pPr>
        <w:numPr>
          <w:ilvl w:val="0"/>
          <w:numId w:val="3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vysávání čalouněného nábytku,</w:t>
      </w:r>
    </w:p>
    <w:p w:rsidR="00823D16" w:rsidRPr="00DC2534" w:rsidRDefault="00823D16" w:rsidP="00823D16">
      <w:pPr>
        <w:numPr>
          <w:ilvl w:val="0"/>
          <w:numId w:val="3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úklid (plošná dezinfekce) chladicího boxu na zdravotnický odpad, včetně stěn,</w:t>
      </w:r>
    </w:p>
    <w:p w:rsidR="00823D16" w:rsidRPr="00DC2534" w:rsidRDefault="00823D16" w:rsidP="00823D16">
      <w:pPr>
        <w:numPr>
          <w:ilvl w:val="0"/>
          <w:numId w:val="3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důkladné mytí celých ploch skříněk kuchyňské linky, mytí zařízení v kuchyňkách – chladící zařízení, mikrovlnné trouby.</w:t>
      </w:r>
    </w:p>
    <w:p w:rsidR="00823D16" w:rsidRPr="00DC2534" w:rsidRDefault="00823D16" w:rsidP="00823D16">
      <w:pPr>
        <w:spacing w:after="80" w:line="360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59"/>
      </w:tblGrid>
      <w:tr w:rsidR="00823D16" w:rsidRPr="00F060DD" w:rsidTr="00792053">
        <w:trPr>
          <w:trHeight w:val="40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měsíční úklid ve VZ Břeclav bez 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1525,11 Kč</w:t>
            </w:r>
          </w:p>
        </w:tc>
      </w:tr>
      <w:tr w:rsidR="00823D16" w:rsidRPr="00F060DD" w:rsidTr="00792053">
        <w:trPr>
          <w:trHeight w:val="400"/>
        </w:trPr>
        <w:tc>
          <w:tcPr>
            <w:tcW w:w="708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měsíční úklid ve VZ Břeclav vč. DPH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1845,38 Kč</w:t>
            </w:r>
          </w:p>
        </w:tc>
      </w:tr>
      <w:tr w:rsidR="00823D16" w:rsidRPr="00F060DD" w:rsidTr="00792053">
        <w:trPr>
          <w:trHeight w:val="404"/>
        </w:trPr>
        <w:tc>
          <w:tcPr>
            <w:tcW w:w="70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měsíční úklid ve VZ Hodonín bez DPH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1500,00 Kč</w:t>
            </w:r>
          </w:p>
        </w:tc>
      </w:tr>
      <w:tr w:rsidR="00823D16" w:rsidRPr="00F060DD" w:rsidTr="00792053">
        <w:trPr>
          <w:trHeight w:val="404"/>
        </w:trPr>
        <w:tc>
          <w:tcPr>
            <w:tcW w:w="7088" w:type="dxa"/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měsíční úklid ve VZ Hodonín vč. DPH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 xml:space="preserve">1815,00 Kč </w:t>
            </w:r>
          </w:p>
        </w:tc>
      </w:tr>
    </w:tbl>
    <w:p w:rsidR="00823D16" w:rsidRPr="00DC2534" w:rsidRDefault="00823D16" w:rsidP="00823D16">
      <w:pPr>
        <w:spacing w:after="80" w:line="259" w:lineRule="auto"/>
        <w:ind w:left="708" w:hanging="708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Cs w:val="20"/>
          <w:lang w:eastAsia="en-US"/>
        </w:rPr>
      </w:pPr>
      <w:r w:rsidRPr="00DC2534">
        <w:rPr>
          <w:rFonts w:ascii="Arial" w:eastAsia="Calibri" w:hAnsi="Arial" w:cs="Arial"/>
          <w:b/>
          <w:szCs w:val="20"/>
          <w:lang w:eastAsia="en-US"/>
        </w:rPr>
        <w:t>Půlroční úklid</w:t>
      </w: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Cs w:val="20"/>
          <w:lang w:eastAsia="en-US"/>
        </w:rPr>
      </w:pPr>
    </w:p>
    <w:p w:rsidR="00823D16" w:rsidRPr="00DC2534" w:rsidRDefault="00823D16" w:rsidP="00823D16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Práce budou provedeny vždy jednou během pololetí kalendářního roku ve lhůtě do konce tohoto pololetí kalendářního roku.</w:t>
      </w:r>
    </w:p>
    <w:p w:rsidR="00823D16" w:rsidRPr="00DC2534" w:rsidRDefault="00823D16" w:rsidP="00823D16">
      <w:pPr>
        <w:spacing w:after="160" w:line="360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after="120" w:line="259" w:lineRule="auto"/>
        <w:ind w:left="720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u w:val="single"/>
          <w:lang w:eastAsia="en-US"/>
        </w:rPr>
        <w:t>Seznam prací:</w:t>
      </w:r>
    </w:p>
    <w:p w:rsidR="00823D16" w:rsidRPr="00DC2534" w:rsidRDefault="00823D16" w:rsidP="00823D16">
      <w:pPr>
        <w:numPr>
          <w:ilvl w:val="0"/>
          <w:numId w:val="4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mytí oken a žaluzií (i vnější žaluzie),</w:t>
      </w:r>
    </w:p>
    <w:p w:rsidR="00823D16" w:rsidRPr="00DC2534" w:rsidRDefault="00823D16" w:rsidP="00823D16">
      <w:pPr>
        <w:numPr>
          <w:ilvl w:val="0"/>
          <w:numId w:val="4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prosklené plochy nad dveřmi,</w:t>
      </w:r>
    </w:p>
    <w:p w:rsidR="00823D16" w:rsidRPr="00DC2534" w:rsidRDefault="00823D16" w:rsidP="00823D16">
      <w:pPr>
        <w:numPr>
          <w:ilvl w:val="0"/>
          <w:numId w:val="4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otření prachu ze vzduchotechniky cca 15 m² (práce ve výškách),</w:t>
      </w:r>
    </w:p>
    <w:p w:rsidR="00823D16" w:rsidRPr="00DC2534" w:rsidRDefault="00823D16" w:rsidP="00823D16">
      <w:pPr>
        <w:numPr>
          <w:ilvl w:val="0"/>
          <w:numId w:val="4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úložný prostor válendy-vyčištění, vysátí matrací válend,</w:t>
      </w:r>
    </w:p>
    <w:p w:rsidR="00823D16" w:rsidRPr="00DC2534" w:rsidRDefault="00823D16" w:rsidP="00823D16">
      <w:pPr>
        <w:numPr>
          <w:ilvl w:val="0"/>
          <w:numId w:val="4"/>
        </w:numPr>
        <w:spacing w:after="8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C2534">
        <w:rPr>
          <w:rFonts w:ascii="Arial" w:eastAsia="Calibri" w:hAnsi="Arial" w:cs="Arial"/>
          <w:sz w:val="20"/>
          <w:szCs w:val="20"/>
          <w:lang w:eastAsia="en-US"/>
        </w:rPr>
        <w:t>čištění vrat včetně prosvětlovacích ploch vrat.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59"/>
      </w:tblGrid>
      <w:tr w:rsidR="00823D16" w:rsidRPr="00F060DD" w:rsidTr="00792053">
        <w:trPr>
          <w:trHeight w:val="400"/>
        </w:trPr>
        <w:tc>
          <w:tcPr>
            <w:tcW w:w="7088" w:type="dxa"/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půlroční úklid ve VZ Břeclav bez DPH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5349,75 Kč</w:t>
            </w:r>
          </w:p>
        </w:tc>
      </w:tr>
      <w:tr w:rsidR="00823D16" w:rsidRPr="00F060DD" w:rsidTr="00792053">
        <w:trPr>
          <w:trHeight w:val="400"/>
        </w:trPr>
        <w:tc>
          <w:tcPr>
            <w:tcW w:w="708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půlroční úklid ve VZ Břeclav vč. DPH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6473,20 Kč</w:t>
            </w:r>
          </w:p>
        </w:tc>
      </w:tr>
      <w:tr w:rsidR="00823D16" w:rsidRPr="00F060DD" w:rsidTr="00792053">
        <w:trPr>
          <w:trHeight w:val="404"/>
        </w:trPr>
        <w:tc>
          <w:tcPr>
            <w:tcW w:w="70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půlroční úklid ve VZ Hodonín bez DPH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4325,00 Kč</w:t>
            </w:r>
          </w:p>
        </w:tc>
      </w:tr>
      <w:tr w:rsidR="00823D16" w:rsidRPr="00F060DD" w:rsidTr="00792053">
        <w:trPr>
          <w:trHeight w:val="404"/>
        </w:trPr>
        <w:tc>
          <w:tcPr>
            <w:tcW w:w="7088" w:type="dxa"/>
            <w:shd w:val="clear" w:color="auto" w:fill="FFFFFF"/>
            <w:vAlign w:val="center"/>
          </w:tcPr>
          <w:p w:rsidR="00823D16" w:rsidRPr="00F060DD" w:rsidRDefault="00823D16" w:rsidP="007920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Cena stanovená za 1 půlroční úklid ve VZ Hodonín vč. DPH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823D16" w:rsidRPr="00F060DD" w:rsidRDefault="00823D16" w:rsidP="0079205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060D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 xml:space="preserve">5233,25 Kč </w:t>
            </w:r>
          </w:p>
        </w:tc>
      </w:tr>
    </w:tbl>
    <w:p w:rsidR="00823D16" w:rsidRPr="00DC2534" w:rsidRDefault="00823D16" w:rsidP="00823D16">
      <w:pPr>
        <w:spacing w:line="360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  <w:r w:rsidRPr="00DC2534">
        <w:rPr>
          <w:rFonts w:ascii="Arial" w:eastAsia="Calibri" w:hAnsi="Arial" w:cs="Arial"/>
          <w:b/>
          <w:szCs w:val="20"/>
          <w:u w:val="single"/>
          <w:lang w:eastAsia="en-US"/>
        </w:rPr>
        <w:lastRenderedPageBreak/>
        <w:t>VZ BŘECLAV</w:t>
      </w:r>
    </w:p>
    <w:p w:rsidR="00823D16" w:rsidRPr="00DC2534" w:rsidRDefault="00823D16" w:rsidP="00823D16">
      <w:pPr>
        <w:spacing w:line="360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</w:p>
    <w:tbl>
      <w:tblPr>
        <w:tblW w:w="9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992"/>
        <w:gridCol w:w="2381"/>
        <w:gridCol w:w="1161"/>
        <w:gridCol w:w="2082"/>
        <w:gridCol w:w="519"/>
        <w:gridCol w:w="558"/>
        <w:gridCol w:w="558"/>
        <w:gridCol w:w="506"/>
      </w:tblGrid>
      <w:tr w:rsidR="00823D16" w:rsidRPr="00DC2534" w:rsidTr="00792053">
        <w:trPr>
          <w:trHeight w:val="293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Podlaží 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Číslo místnosti</w:t>
            </w:r>
          </w:p>
        </w:tc>
        <w:tc>
          <w:tcPr>
            <w:tcW w:w="23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Plocha m2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Druh podlah. </w:t>
            </w:r>
            <w:proofErr w:type="gramStart"/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krytiny</w:t>
            </w:r>
            <w:proofErr w:type="gramEnd"/>
          </w:p>
        </w:tc>
        <w:tc>
          <w:tcPr>
            <w:tcW w:w="21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Četnost 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Denní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</w:tr>
      <w:tr w:rsidR="00823D16" w:rsidRPr="00DC2534" w:rsidTr="00792053">
        <w:trPr>
          <w:trHeight w:val="293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423,19</w:t>
            </w: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Po-Ne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Po-Pá</w:t>
            </w: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1. NP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40 1010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hala sanitek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109,50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93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40 1020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technická místnost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40 2010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denní místnost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47,87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pokoj záchranáři I.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22,90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pokoj záchranáři II.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19,35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pokoj záchranáři III.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21,35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předsíň WC muži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40 2051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WC - muži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předsíň WC ženy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WC - ženy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sprcha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lékař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14,40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vedoucí lékař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16,39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40 2090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vrchní sestra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14,63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93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40 2110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úklid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44 2010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šatna muži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42,80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44 2011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předsíň WC a sprch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20,90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44 2012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sprcha muži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44 2013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WC muži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44 2014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WC ženy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44 2015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sprcha ženy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93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 NP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44 2020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šatna ženy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30,70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 krytina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  <w:r w:rsidRPr="00DC2534">
        <w:rPr>
          <w:rFonts w:ascii="Arial" w:eastAsia="Calibri" w:hAnsi="Arial" w:cs="Arial"/>
          <w:b/>
          <w:szCs w:val="20"/>
          <w:u w:val="single"/>
          <w:lang w:eastAsia="en-US"/>
        </w:rPr>
        <w:lastRenderedPageBreak/>
        <w:t>VZ Hodonín</w:t>
      </w:r>
    </w:p>
    <w:p w:rsidR="00823D16" w:rsidRPr="00DC2534" w:rsidRDefault="00823D16" w:rsidP="00823D16">
      <w:pPr>
        <w:spacing w:line="360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91"/>
        <w:gridCol w:w="2453"/>
        <w:gridCol w:w="1134"/>
        <w:gridCol w:w="1984"/>
        <w:gridCol w:w="1134"/>
        <w:gridCol w:w="567"/>
        <w:gridCol w:w="567"/>
      </w:tblGrid>
      <w:tr w:rsidR="00823D16" w:rsidRPr="00DC2534" w:rsidTr="00792053">
        <w:trPr>
          <w:trHeight w:val="299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Podlaží 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Číslo míst.</w:t>
            </w:r>
          </w:p>
        </w:tc>
        <w:tc>
          <w:tcPr>
            <w:tcW w:w="2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Plocha v m2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Druh podlah. </w:t>
            </w:r>
            <w:proofErr w:type="gramStart"/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krytiny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Četnost 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Denní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</w:tr>
      <w:tr w:rsidR="00823D16" w:rsidRPr="00DC2534" w:rsidTr="00792053">
        <w:trPr>
          <w:trHeight w:val="299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494,87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 -Ne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23D16" w:rsidRPr="00DC2534" w:rsidRDefault="00823D16" w:rsidP="0079205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1.NP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50 1020</w:t>
            </w:r>
          </w:p>
        </w:tc>
        <w:tc>
          <w:tcPr>
            <w:tcW w:w="24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garáže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9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1.NP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50 2060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chodba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33,70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501010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schodiště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502010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předsíň + WC - ženy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502020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předsíň WC - muži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502021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WC muži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502030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chodba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502040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sprcha muži-kabina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502050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sprcha ženy-kabina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502070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dispečink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502080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sklad prádla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502090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pokoj a šatna řidiči 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502100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inspekční pokoj lékaři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15,10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502110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 xml:space="preserve">pokoj šatna sestry </w:t>
            </w:r>
            <w:proofErr w:type="spellStart"/>
            <w:r w:rsidRPr="00DC2534">
              <w:rPr>
                <w:rFonts w:ascii="Arial" w:hAnsi="Arial" w:cs="Arial"/>
                <w:sz w:val="20"/>
                <w:szCs w:val="20"/>
              </w:rPr>
              <w:t>ll</w:t>
            </w:r>
            <w:proofErr w:type="spellEnd"/>
            <w:r w:rsidRPr="00DC25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15,10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pokoj a šatna sestry 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502130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 xml:space="preserve">pokoj šatna řidiči </w:t>
            </w:r>
            <w:proofErr w:type="spellStart"/>
            <w:r w:rsidRPr="00DC2534">
              <w:rPr>
                <w:rFonts w:ascii="Arial" w:hAnsi="Arial" w:cs="Arial"/>
                <w:sz w:val="20"/>
                <w:szCs w:val="20"/>
              </w:rPr>
              <w:t>ll</w:t>
            </w:r>
            <w:proofErr w:type="spellEnd"/>
            <w:r w:rsidRPr="00DC25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17,05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502140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uklízečka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12,25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denní místnost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502160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sklad léčiv a ZM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502170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desinfekční místnost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502180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úklid výlevka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502180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chodba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42,95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502190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vedoucí lékař-předpokoj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502191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vedoucí lékař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502200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spisovna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502210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534">
              <w:rPr>
                <w:rFonts w:ascii="Arial" w:hAnsi="Arial" w:cs="Arial"/>
                <w:sz w:val="20"/>
                <w:szCs w:val="20"/>
              </w:rPr>
              <w:t>WC+sprcha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502230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vrchní sestra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8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502240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ekonom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17,76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D16" w:rsidRPr="00DC2534" w:rsidTr="00792053">
        <w:trPr>
          <w:trHeight w:val="29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2.NP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502250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zasedací místnost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48,76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D16" w:rsidRPr="00DC2534" w:rsidRDefault="00823D16" w:rsidP="0079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34">
              <w:rPr>
                <w:rFonts w:ascii="Arial" w:hAnsi="Arial" w:cs="Arial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3D16" w:rsidRPr="00DC2534" w:rsidRDefault="00823D16" w:rsidP="007920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25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b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b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b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b/>
          <w:szCs w:val="20"/>
          <w:lang w:eastAsia="en-US"/>
        </w:rPr>
      </w:pPr>
    </w:p>
    <w:p w:rsidR="00823D16" w:rsidRPr="00DC2534" w:rsidRDefault="00823D16" w:rsidP="00823D16">
      <w:pPr>
        <w:spacing w:line="360" w:lineRule="auto"/>
        <w:rPr>
          <w:rFonts w:ascii="Arial" w:eastAsia="Calibri" w:hAnsi="Arial" w:cs="Arial"/>
          <w:b/>
          <w:szCs w:val="20"/>
          <w:lang w:eastAsia="en-US"/>
        </w:rPr>
      </w:pPr>
    </w:p>
    <w:p w:rsidR="00823D16" w:rsidRDefault="00823D16" w:rsidP="00823D16">
      <w:pPr>
        <w:spacing w:after="160" w:line="259" w:lineRule="auto"/>
        <w:rPr>
          <w:rFonts w:ascii="Arial" w:eastAsia="Calibri" w:hAnsi="Arial" w:cs="Arial"/>
          <w:b/>
          <w:bCs/>
          <w:szCs w:val="22"/>
          <w:lang w:eastAsia="en-US"/>
        </w:rPr>
      </w:pPr>
    </w:p>
    <w:p w:rsidR="00823D16" w:rsidRPr="00DC2534" w:rsidRDefault="00823D16" w:rsidP="00823D16">
      <w:pPr>
        <w:spacing w:after="160" w:line="259" w:lineRule="auto"/>
        <w:rPr>
          <w:rFonts w:ascii="Arial" w:eastAsia="Calibri" w:hAnsi="Arial" w:cs="Arial"/>
          <w:b/>
          <w:bCs/>
          <w:szCs w:val="22"/>
          <w:lang w:eastAsia="en-US"/>
        </w:rPr>
      </w:pPr>
    </w:p>
    <w:p w:rsidR="00F101DC" w:rsidRDefault="00F101DC">
      <w:pPr>
        <w:spacing w:after="160" w:line="259" w:lineRule="auto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bCs/>
          <w:szCs w:val="22"/>
          <w:u w:val="single"/>
          <w:lang w:eastAsia="en-US"/>
        </w:rPr>
        <w:br w:type="page"/>
      </w:r>
    </w:p>
    <w:p w:rsidR="00823D16" w:rsidRPr="00DC2534" w:rsidRDefault="00823D16" w:rsidP="00823D16">
      <w:pPr>
        <w:spacing w:after="160" w:line="259" w:lineRule="auto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  <w:r w:rsidRPr="00DC2534">
        <w:rPr>
          <w:rFonts w:ascii="Arial" w:eastAsia="Calibri" w:hAnsi="Arial" w:cs="Arial"/>
          <w:b/>
          <w:bCs/>
          <w:szCs w:val="22"/>
          <w:u w:val="single"/>
          <w:lang w:eastAsia="en-US"/>
        </w:rPr>
        <w:lastRenderedPageBreak/>
        <w:t>Technické požadavky úklidu a bližší specifikace</w:t>
      </w:r>
    </w:p>
    <w:p w:rsidR="00823D16" w:rsidRPr="00DC2534" w:rsidRDefault="00823D16" w:rsidP="00823D16">
      <w:pPr>
        <w:spacing w:after="160" w:line="259" w:lineRule="auto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3D16" w:rsidRPr="00F060DD" w:rsidTr="00792053">
        <w:tc>
          <w:tcPr>
            <w:tcW w:w="9062" w:type="dxa"/>
            <w:shd w:val="clear" w:color="auto" w:fill="auto"/>
          </w:tcPr>
          <w:p w:rsidR="00823D16" w:rsidRPr="00F060DD" w:rsidRDefault="00823D16" w:rsidP="00792053">
            <w:pPr>
              <w:ind w:firstLine="708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</w:p>
          <w:p w:rsidR="00823D16" w:rsidRPr="00F060DD" w:rsidRDefault="00823D16" w:rsidP="00792053">
            <w:pPr>
              <w:ind w:firstLine="708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F060DD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VZ Břeclav</w:t>
            </w:r>
          </w:p>
          <w:p w:rsidR="00823D16" w:rsidRPr="00F060DD" w:rsidRDefault="00823D16" w:rsidP="00792053">
            <w:pPr>
              <w:ind w:firstLine="708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</w:p>
          <w:p w:rsidR="00823D16" w:rsidRPr="00F060DD" w:rsidRDefault="00823D16" w:rsidP="00823D16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denní úklid podlah kanceláří a pobytových místností (podlahy NORA) prováděn mopem s </w:t>
            </w:r>
            <w:proofErr w:type="spellStart"/>
            <w:r w:rsidRPr="00F060DD">
              <w:rPr>
                <w:rFonts w:ascii="Arial" w:eastAsia="Calibri" w:hAnsi="Arial" w:cs="Arial"/>
                <w:sz w:val="20"/>
                <w:szCs w:val="20"/>
              </w:rPr>
              <w:t>dvojkbelíkem</w:t>
            </w:r>
            <w:proofErr w:type="spellEnd"/>
            <w:r w:rsidRPr="00F060DD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823D16" w:rsidRPr="00F060DD" w:rsidRDefault="00823D16" w:rsidP="00823D16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nerezové plochy (vybavení soc. zařízení) -  čištění speciálními prostředky na nerezové materiály,</w:t>
            </w:r>
          </w:p>
          <w:p w:rsidR="00823D16" w:rsidRPr="00F060DD" w:rsidRDefault="00823D16" w:rsidP="00823D16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plocha oken k mytí: ………….…68,65 m², plocha žaluzií: ……………46,36 m²,</w:t>
            </w:r>
          </w:p>
          <w:p w:rsidR="00823D16" w:rsidRPr="00F060DD" w:rsidRDefault="00823D16" w:rsidP="00823D16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počet válend (vysátí matrací, vytření úložného prostoru): ………………6 ks,</w:t>
            </w:r>
          </w:p>
          <w:p w:rsidR="00823D16" w:rsidRPr="00F060DD" w:rsidRDefault="00823D16" w:rsidP="00823D16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počet čalouněného nábytku: sedací souprava………1 ks, křeslo……</w:t>
            </w:r>
            <w:proofErr w:type="gramStart"/>
            <w:r w:rsidRPr="00F060DD">
              <w:rPr>
                <w:rFonts w:ascii="Arial" w:eastAsia="Calibri" w:hAnsi="Arial" w:cs="Arial"/>
                <w:sz w:val="20"/>
                <w:szCs w:val="20"/>
              </w:rPr>
              <w:t>…..1 ks</w:t>
            </w:r>
            <w:proofErr w:type="gramEnd"/>
            <w:r w:rsidRPr="00F060DD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823D16" w:rsidRPr="00F060DD" w:rsidRDefault="00823D16" w:rsidP="00823D16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počet vrat (čištění prosklených ploch): ………………3 ks,</w:t>
            </w:r>
          </w:p>
          <w:p w:rsidR="00823D16" w:rsidRPr="00F060DD" w:rsidRDefault="00823D16" w:rsidP="00823D16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třídění odpadu, příprava a předání nebezpečného odpadu na odvoz,</w:t>
            </w:r>
          </w:p>
          <w:p w:rsidR="00823D16" w:rsidRPr="00F060DD" w:rsidRDefault="00823D16" w:rsidP="00823D16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úklid se netýká kancelářské techniky, počítačů, tiskáren a telefonů,</w:t>
            </w:r>
          </w:p>
          <w:p w:rsidR="00823D16" w:rsidRPr="00F060DD" w:rsidRDefault="00823D16" w:rsidP="00823D16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u čištění oken, rámů se jedná o práci ve výškách.</w:t>
            </w:r>
          </w:p>
          <w:p w:rsidR="00823D16" w:rsidRPr="00F060DD" w:rsidRDefault="00823D16" w:rsidP="00792053">
            <w:pP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</w:p>
        </w:tc>
      </w:tr>
    </w:tbl>
    <w:p w:rsidR="00823D16" w:rsidRPr="00DC2534" w:rsidRDefault="00823D16" w:rsidP="00823D16">
      <w:pPr>
        <w:spacing w:after="160" w:line="259" w:lineRule="auto"/>
        <w:rPr>
          <w:rFonts w:ascii="Arial" w:eastAsia="Calibri" w:hAnsi="Arial" w:cs="Arial"/>
          <w:b/>
          <w:bCs/>
          <w:szCs w:val="22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23D16" w:rsidRPr="00F060DD" w:rsidTr="00CD7A4E">
        <w:tc>
          <w:tcPr>
            <w:tcW w:w="9067" w:type="dxa"/>
            <w:shd w:val="clear" w:color="auto" w:fill="auto"/>
          </w:tcPr>
          <w:p w:rsidR="00823D16" w:rsidRPr="00F060DD" w:rsidRDefault="00823D16" w:rsidP="00CD7A4E">
            <w:pPr>
              <w:spacing w:after="80" w:line="360" w:lineRule="auto"/>
              <w:ind w:left="708"/>
              <w:rPr>
                <w:rFonts w:ascii="Arial" w:eastAsia="Calibri" w:hAnsi="Arial" w:cs="Arial"/>
                <w:b/>
                <w:szCs w:val="20"/>
                <w:lang w:eastAsia="en-US"/>
              </w:rPr>
            </w:pPr>
          </w:p>
          <w:p w:rsidR="00823D16" w:rsidRPr="00F060DD" w:rsidRDefault="00823D16" w:rsidP="00CD7A4E">
            <w:pPr>
              <w:spacing w:after="80" w:line="360" w:lineRule="auto"/>
              <w:ind w:left="708"/>
              <w:rPr>
                <w:rFonts w:ascii="Arial" w:eastAsia="Calibri" w:hAnsi="Arial" w:cs="Arial"/>
                <w:b/>
                <w:szCs w:val="20"/>
                <w:lang w:eastAsia="en-US"/>
              </w:rPr>
            </w:pPr>
            <w:r w:rsidRPr="00F060DD">
              <w:rPr>
                <w:rFonts w:ascii="Arial" w:eastAsia="Calibri" w:hAnsi="Arial" w:cs="Arial"/>
                <w:b/>
                <w:szCs w:val="20"/>
                <w:lang w:eastAsia="en-US"/>
              </w:rPr>
              <w:t>VZ Hodonín</w:t>
            </w:r>
          </w:p>
          <w:p w:rsidR="00823D16" w:rsidRPr="00F060DD" w:rsidRDefault="00823D16" w:rsidP="00823D16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nerezové plochy (vybavení soc. zařízení) -  čištění speciálními prostředky na nerezové materiály,</w:t>
            </w:r>
          </w:p>
          <w:p w:rsidR="00823D16" w:rsidRPr="00F060DD" w:rsidRDefault="00823D16" w:rsidP="00823D16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plocha oken k mytí: ……63 m² s vnějšími žaluziemi, bez žaluzií……6 m²,</w:t>
            </w:r>
          </w:p>
          <w:p w:rsidR="00823D16" w:rsidRPr="00F060DD" w:rsidRDefault="00823D16" w:rsidP="00823D16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 xml:space="preserve">počet válend (vysátí matrací, vytření úložného prostoru): ……………7 ks, </w:t>
            </w:r>
          </w:p>
          <w:p w:rsidR="00823D16" w:rsidRPr="00F060DD" w:rsidRDefault="00823D16" w:rsidP="00823D16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počet rohoží - čistících zón (mytí šamponem a teplou vodou) : …</w:t>
            </w:r>
            <w:proofErr w:type="gramStart"/>
            <w:r w:rsidRPr="00F060DD">
              <w:rPr>
                <w:rFonts w:ascii="Arial" w:eastAsia="Calibri" w:hAnsi="Arial" w:cs="Arial"/>
                <w:sz w:val="20"/>
                <w:szCs w:val="20"/>
              </w:rPr>
              <w:t>…..1 ks</w:t>
            </w:r>
            <w:proofErr w:type="gramEnd"/>
            <w:r w:rsidRPr="00F060D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:rsidR="00823D16" w:rsidRPr="00F060DD" w:rsidRDefault="00823D16" w:rsidP="00823D16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počet čalouněného nábytku: sedací souprava…1 ks, pohovka…</w:t>
            </w:r>
            <w:proofErr w:type="gramStart"/>
            <w:r w:rsidRPr="00F060DD">
              <w:rPr>
                <w:rFonts w:ascii="Arial" w:eastAsia="Calibri" w:hAnsi="Arial" w:cs="Arial"/>
                <w:sz w:val="20"/>
                <w:szCs w:val="20"/>
              </w:rPr>
              <w:t>….2 ks</w:t>
            </w:r>
            <w:proofErr w:type="gramEnd"/>
            <w:r w:rsidRPr="00F060DD">
              <w:rPr>
                <w:rFonts w:ascii="Arial" w:eastAsia="Calibri" w:hAnsi="Arial" w:cs="Arial"/>
                <w:sz w:val="20"/>
                <w:szCs w:val="20"/>
              </w:rPr>
              <w:t xml:space="preserve">, křeslo…..5 ks, </w:t>
            </w:r>
          </w:p>
          <w:p w:rsidR="00823D16" w:rsidRPr="00F060DD" w:rsidRDefault="00823D16" w:rsidP="00823D16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počet vrat (čištění prosklených ploch): ………2 ks,</w:t>
            </w:r>
          </w:p>
          <w:p w:rsidR="00823D16" w:rsidRPr="00F060DD" w:rsidRDefault="00823D16" w:rsidP="00823D16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třídění odpadu, příprava a předání nebezpečného odpadu na odvoz,</w:t>
            </w:r>
          </w:p>
          <w:p w:rsidR="00823D16" w:rsidRPr="00F060DD" w:rsidRDefault="00823D16" w:rsidP="00823D16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60DD">
              <w:rPr>
                <w:rFonts w:ascii="Arial" w:eastAsia="Calibri" w:hAnsi="Arial" w:cs="Arial"/>
                <w:sz w:val="20"/>
                <w:szCs w:val="20"/>
              </w:rPr>
              <w:t>úklid se netýká kancelářské techniky, počítačů, tiskáren a telefonů.</w:t>
            </w:r>
          </w:p>
        </w:tc>
      </w:tr>
    </w:tbl>
    <w:p w:rsidR="00F101DC" w:rsidRDefault="00F101DC" w:rsidP="00F101DC">
      <w:pPr>
        <w:spacing w:after="120"/>
        <w:jc w:val="center"/>
      </w:pPr>
    </w:p>
    <w:p w:rsidR="00F101DC" w:rsidRDefault="00F101DC" w:rsidP="00F101DC">
      <w:pPr>
        <w:spacing w:after="120"/>
        <w:sectPr w:rsidR="00F101DC" w:rsidSect="00BD0D12">
          <w:foot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101DC" w:rsidRDefault="00F101DC" w:rsidP="00F101DC">
      <w:pPr>
        <w:spacing w:after="120"/>
        <w:rPr>
          <w:rFonts w:ascii="Arial" w:hAnsi="Arial" w:cs="Arial"/>
          <w:sz w:val="22"/>
        </w:rPr>
      </w:pPr>
      <w:r w:rsidRPr="008A078A">
        <w:rPr>
          <w:rFonts w:ascii="Arial" w:hAnsi="Arial" w:cs="Arial"/>
          <w:sz w:val="22"/>
        </w:rPr>
        <w:lastRenderedPageBreak/>
        <w:t xml:space="preserve">Příloha </w:t>
      </w:r>
      <w:proofErr w:type="gramStart"/>
      <w:r w:rsidRPr="008A078A">
        <w:rPr>
          <w:rFonts w:ascii="Arial" w:hAnsi="Arial" w:cs="Arial"/>
          <w:sz w:val="22"/>
        </w:rPr>
        <w:t>č. 2</w:t>
      </w:r>
      <w:r>
        <w:rPr>
          <w:rFonts w:ascii="Arial" w:hAnsi="Arial" w:cs="Arial"/>
          <w:sz w:val="22"/>
        </w:rPr>
        <w:t xml:space="preserve"> dodatku</w:t>
      </w:r>
      <w:proofErr w:type="gramEnd"/>
      <w:r>
        <w:rPr>
          <w:rFonts w:ascii="Arial" w:hAnsi="Arial" w:cs="Arial"/>
          <w:sz w:val="22"/>
        </w:rPr>
        <w:t xml:space="preserve"> (p</w:t>
      </w:r>
      <w:r w:rsidRPr="008A078A">
        <w:rPr>
          <w:rFonts w:ascii="Arial" w:hAnsi="Arial" w:cs="Arial"/>
          <w:sz w:val="22"/>
        </w:rPr>
        <w:t xml:space="preserve">říloha č. 3 ke smlouvě </w:t>
      </w:r>
      <w:r>
        <w:rPr>
          <w:rFonts w:ascii="Arial" w:hAnsi="Arial" w:cs="Arial"/>
          <w:sz w:val="22"/>
        </w:rPr>
        <w:t>ke smlouvě o dílo)</w:t>
      </w:r>
    </w:p>
    <w:p w:rsidR="00F101DC" w:rsidRDefault="00F101DC" w:rsidP="00F101DC">
      <w:pPr>
        <w:spacing w:after="120"/>
        <w:rPr>
          <w:rFonts w:ascii="Arial" w:hAnsi="Arial" w:cs="Arial"/>
          <w:sz w:val="22"/>
        </w:rPr>
      </w:pPr>
    </w:p>
    <w:p w:rsidR="00F101DC" w:rsidRPr="000C28CF" w:rsidRDefault="00F101DC" w:rsidP="00F101DC">
      <w:pPr>
        <w:jc w:val="center"/>
        <w:rPr>
          <w:rFonts w:ascii="Arial" w:hAnsi="Arial" w:cs="Arial"/>
          <w:b/>
        </w:rPr>
      </w:pPr>
      <w:r w:rsidRPr="000C28CF">
        <w:rPr>
          <w:rFonts w:ascii="Arial" w:hAnsi="Arial" w:cs="Arial"/>
          <w:b/>
        </w:rPr>
        <w:t>Postup pro dezinfekci</w:t>
      </w:r>
    </w:p>
    <w:p w:rsidR="00F101DC" w:rsidRPr="000C28CF" w:rsidRDefault="00F101DC" w:rsidP="00F101DC">
      <w:pPr>
        <w:rPr>
          <w:rFonts w:ascii="Arial" w:hAnsi="Arial" w:cs="Arial"/>
        </w:rPr>
      </w:pP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 xml:space="preserve">Používejte dezinfekce schválené a předepsané dezinfekčním programem ZZS </w:t>
      </w:r>
      <w:proofErr w:type="spellStart"/>
      <w:r w:rsidRPr="000C28CF">
        <w:rPr>
          <w:rFonts w:ascii="Arial" w:hAnsi="Arial" w:cs="Arial"/>
          <w:sz w:val="20"/>
        </w:rPr>
        <w:t>JmK</w:t>
      </w:r>
      <w:proofErr w:type="spellEnd"/>
      <w:r w:rsidRPr="000C28CF">
        <w:rPr>
          <w:rFonts w:ascii="Arial" w:hAnsi="Arial" w:cs="Arial"/>
          <w:sz w:val="20"/>
        </w:rPr>
        <w:t>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Dezinfekce budou používány v </w:t>
      </w:r>
      <w:r w:rsidRPr="000C28CF">
        <w:rPr>
          <w:rFonts w:ascii="Arial" w:hAnsi="Arial" w:cs="Arial"/>
          <w:sz w:val="20"/>
          <w:u w:val="single"/>
        </w:rPr>
        <w:t>denním režimu</w:t>
      </w:r>
      <w:r w:rsidRPr="000C28CF">
        <w:rPr>
          <w:rFonts w:ascii="Arial" w:hAnsi="Arial" w:cs="Arial"/>
          <w:sz w:val="20"/>
        </w:rPr>
        <w:t>, tedy 1x za den.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Dezinfekci provádějte po očištění povrchů, tedy na závěr úklidu.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U malých ploch bude provedena dezinfekce u klik dveří, vypínačů, baterií, úchytů dvířek v</w:t>
      </w:r>
      <w:r>
        <w:rPr>
          <w:rFonts w:ascii="Arial" w:hAnsi="Arial" w:cs="Arial"/>
          <w:sz w:val="20"/>
        </w:rPr>
        <w:t> </w:t>
      </w:r>
      <w:r w:rsidRPr="000C28CF">
        <w:rPr>
          <w:rFonts w:ascii="Arial" w:hAnsi="Arial" w:cs="Arial"/>
          <w:sz w:val="20"/>
        </w:rPr>
        <w:t>kuchyňkách</w:t>
      </w:r>
      <w:r>
        <w:rPr>
          <w:rFonts w:ascii="Arial" w:hAnsi="Arial" w:cs="Arial"/>
          <w:sz w:val="20"/>
        </w:rPr>
        <w:t>, schodišťové zábradlí</w:t>
      </w:r>
      <w:r w:rsidRPr="000C28CF">
        <w:rPr>
          <w:rFonts w:ascii="Arial" w:hAnsi="Arial" w:cs="Arial"/>
          <w:sz w:val="20"/>
        </w:rPr>
        <w:t xml:space="preserve"> apod. Tyto plochy budou dezinfikovány otřením nebo postřikem s následným utřením jednorázovou utěrkou, dle druhu použité dezinfekce.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U velkých ploch se jedná o provádění dezinfekcí podlah, stolů, skříněk a parapetů.</w:t>
      </w:r>
      <w:r>
        <w:rPr>
          <w:rFonts w:ascii="Arial" w:hAnsi="Arial" w:cs="Arial"/>
          <w:sz w:val="20"/>
        </w:rPr>
        <w:t xml:space="preserve"> B</w:t>
      </w:r>
      <w:r w:rsidRPr="000C28CF">
        <w:rPr>
          <w:rFonts w:ascii="Arial" w:hAnsi="Arial" w:cs="Arial"/>
          <w:sz w:val="20"/>
        </w:rPr>
        <w:t>udou umyty 1x denně dezinfekčním roztokem dle výše uvedené tabulky, tj. dezinfekčního programu.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U dezinfekce sociálních zařízení (toalety, umyvadla sifony) je možné dezinfekci položit do sifonu a nechat působit.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Při ředění a manipulaci s dezinfekčními prostředky užívejte vždy jednorázové rukavice, brýle a ochranný pracovní oděv.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Do odměřeného množství studené vody dávkujte potřebné množství dezinfekčního prostředku stanoveného dezinfekčním programem.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Dezinfekční prostředky nikdy nekombinujte (mezi sebou ani s jinými látkami).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Dodržujte stanovenou koncentraci dezinfekčních prostředků a dobu působení.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Dezinfikujte pouze čisté povrchy.</w:t>
      </w:r>
    </w:p>
    <w:p w:rsidR="00F101DC" w:rsidRPr="000C28CF" w:rsidRDefault="00F101DC" w:rsidP="00F101DC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Při stírání podlah použijte na jedno namočení do dezinfekčního prostředku jeden textilní mop, který je určen pouze na 15-20 m2 (tj. cca jedna malá místnost nebo polovina velké místnosti).</w:t>
      </w:r>
    </w:p>
    <w:p w:rsidR="00F101DC" w:rsidRDefault="00F101DC" w:rsidP="00F101DC">
      <w:pPr>
        <w:rPr>
          <w:rFonts w:ascii="Arial" w:hAnsi="Arial" w:cs="Arial"/>
          <w:sz w:val="20"/>
        </w:rPr>
      </w:pPr>
      <w:r w:rsidRPr="000C28CF">
        <w:rPr>
          <w:rFonts w:ascii="Arial" w:hAnsi="Arial" w:cs="Arial"/>
          <w:sz w:val="20"/>
        </w:rPr>
        <w:t>Po skončení práce si omyjte ruce teplou vodou a mýdlem a ošetřete je regeneračním prostředkem.</w:t>
      </w:r>
    </w:p>
    <w:p w:rsidR="00F101DC" w:rsidRDefault="00F101DC" w:rsidP="00F101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F101DC" w:rsidRDefault="00F101DC" w:rsidP="00F101DC"/>
    <w:p w:rsidR="00F101DC" w:rsidRPr="000C28CF" w:rsidRDefault="00F101DC" w:rsidP="00F101DC">
      <w:pPr>
        <w:jc w:val="center"/>
        <w:rPr>
          <w:rFonts w:ascii="Arial" w:hAnsi="Arial" w:cs="Arial"/>
          <w:b/>
        </w:rPr>
      </w:pPr>
      <w:r w:rsidRPr="000C28CF">
        <w:rPr>
          <w:rFonts w:ascii="Arial" w:hAnsi="Arial" w:cs="Arial"/>
          <w:b/>
        </w:rPr>
        <w:t>Dezinfekční program</w:t>
      </w:r>
    </w:p>
    <w:p w:rsidR="00F101DC" w:rsidRDefault="00F101DC" w:rsidP="00F101DC">
      <w:pPr>
        <w:spacing w:after="120"/>
        <w:jc w:val="center"/>
        <w:rPr>
          <w:rFonts w:ascii="Arial" w:hAnsi="Arial" w:cs="Arial"/>
        </w:rPr>
      </w:pPr>
      <w:r w:rsidRPr="000C28CF">
        <w:rPr>
          <w:rFonts w:ascii="Arial" w:hAnsi="Arial" w:cs="Arial"/>
        </w:rPr>
        <w:t xml:space="preserve">Kancelářské a pobytové prostory ZZS </w:t>
      </w:r>
      <w:proofErr w:type="spellStart"/>
      <w:r w:rsidRPr="000C28CF">
        <w:rPr>
          <w:rFonts w:ascii="Arial" w:hAnsi="Arial" w:cs="Arial"/>
        </w:rPr>
        <w:t>JmK</w:t>
      </w:r>
      <w:proofErr w:type="spellEnd"/>
      <w:r w:rsidRPr="000C28CF">
        <w:rPr>
          <w:rFonts w:ascii="Arial" w:hAnsi="Arial" w:cs="Arial"/>
        </w:rPr>
        <w:t xml:space="preserve">, </w:t>
      </w:r>
      <w:proofErr w:type="spellStart"/>
      <w:proofErr w:type="gramStart"/>
      <w:r w:rsidRPr="000C28CF">
        <w:rPr>
          <w:rFonts w:ascii="Arial" w:hAnsi="Arial" w:cs="Arial"/>
        </w:rPr>
        <w:t>p.o</w:t>
      </w:r>
      <w:proofErr w:type="spellEnd"/>
      <w:proofErr w:type="gramEnd"/>
    </w:p>
    <w:p w:rsidR="00F101DC" w:rsidRDefault="00F101DC" w:rsidP="00F101DC">
      <w:pPr>
        <w:spacing w:after="120"/>
        <w:jc w:val="center"/>
        <w:rPr>
          <w:rFonts w:ascii="Arial" w:hAnsi="Arial" w:cs="Arial"/>
          <w:sz w:val="22"/>
        </w:rPr>
      </w:pPr>
    </w:p>
    <w:p w:rsidR="00F101DC" w:rsidRPr="008A078A" w:rsidRDefault="00F101DC" w:rsidP="00F101DC">
      <w:pPr>
        <w:spacing w:after="120"/>
        <w:rPr>
          <w:rFonts w:ascii="Arial" w:hAnsi="Arial" w:cs="Arial"/>
          <w:sz w:val="22"/>
        </w:rPr>
      </w:pP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113"/>
        <w:gridCol w:w="2810"/>
        <w:gridCol w:w="2098"/>
        <w:gridCol w:w="1509"/>
        <w:gridCol w:w="1474"/>
        <w:gridCol w:w="1399"/>
        <w:gridCol w:w="1072"/>
        <w:gridCol w:w="1417"/>
      </w:tblGrid>
      <w:tr w:rsidR="00AE3912" w:rsidTr="00AE3912">
        <w:trPr>
          <w:trHeight w:val="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912" w:rsidRDefault="00AE391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Účel použití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Aplikace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Postup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Přípravek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Koncentrace/ředění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Doba působení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účinnost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Účinná látka</w:t>
            </w:r>
          </w:p>
        </w:tc>
      </w:tr>
      <w:tr w:rsidR="00AE3912" w:rsidTr="00AE3912">
        <w:trPr>
          <w:cantSplit/>
          <w:trHeight w:val="283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E3912" w:rsidRDefault="00AE3912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18"/>
              </w:rPr>
            </w:pPr>
            <w:r>
              <w:rPr>
                <w:rFonts w:ascii="Arial Narrow" w:eastAsia="Calibri" w:hAnsi="Arial Narrow" w:cs="Arial"/>
                <w:b/>
                <w:sz w:val="18"/>
              </w:rPr>
              <w:t>Velké plochy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6"/>
              </w:rPr>
              <w:t>Dezinfekce velkých ploch a povrchů</w:t>
            </w:r>
          </w:p>
        </w:tc>
      </w:tr>
      <w:tr w:rsidR="00AE3912" w:rsidTr="00AE39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b/>
                <w:sz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velké umyvatelné plochy – pokoje, jiné místnosti, haly, zábradlí, schodiště, šatny …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podlahy, stěny, stoly, nábytek, okenní parapety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1 x denně mytí dezinfekčním roztokem, pracovní roztok připravit podle ředění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desam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ox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1%</w:t>
            </w:r>
          </w:p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(10 ml koncentrátu do 1 L vody)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15 min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víry a kvasinky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peroxid vodíku, KAS</w:t>
            </w:r>
          </w:p>
        </w:tc>
      </w:tr>
      <w:tr w:rsidR="00AE3912" w:rsidTr="00AE39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b/>
                <w:sz w:val="18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kuchyně, jídelny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jídelní stoly, pracovní desky, kuchyňské nádoby</w:t>
            </w:r>
          </w:p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podlahy, stěny, stoly, židle, nábytek, okenní parapety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desam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extra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1%</w:t>
            </w:r>
          </w:p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(10 ml koncentrátu do 1 L vody)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15 min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víry a kvasinky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amin, KAS</w:t>
            </w:r>
          </w:p>
        </w:tc>
      </w:tr>
      <w:tr w:rsidR="00AE3912" w:rsidTr="00AE39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desam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prim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3%</w:t>
            </w:r>
          </w:p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(30 ml koncentrátu do 1 L vody)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15 min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víry a plísně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chlornan sodný</w:t>
            </w:r>
          </w:p>
        </w:tc>
      </w:tr>
      <w:tr w:rsidR="00AE3912" w:rsidTr="00AE39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b/>
                <w:sz w:val="18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sociální zařízení (koupelny, toalety, sprchy)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podlahy, stěny, stoly, lavice, židle, nábytek, okenní parapety, pisoáry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5%</w:t>
            </w:r>
          </w:p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(50 ml koncentrátu do 1 L vody)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30 min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víry a plísně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</w:tr>
      <w:tr w:rsidR="00AE3912" w:rsidTr="00AE3912">
        <w:trPr>
          <w:trHeight w:val="7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toalety, umyvadla, sifóny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umýt povrchy připraveným pracovním roztokem podle ředění nebo položit do sifonu a nechat působit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chloramix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DT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 Narrow" w:eastAsia="Calibri" w:hAnsi="Arial Narrow" w:cs="Arial"/>
                <w:sz w:val="16"/>
                <w:szCs w:val="16"/>
              </w:rPr>
              <w:t>tabl</w:t>
            </w:r>
            <w:proofErr w:type="spellEnd"/>
            <w:r>
              <w:rPr>
                <w:rFonts w:ascii="Arial Narrow" w:eastAsia="Calibri" w:hAnsi="Arial Narrow" w:cs="Arial"/>
                <w:sz w:val="16"/>
                <w:szCs w:val="16"/>
              </w:rPr>
              <w:t>/1,5L vody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15 min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víry a plísně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chlor</w:t>
            </w:r>
          </w:p>
        </w:tc>
      </w:tr>
      <w:tr w:rsidR="00AE3912" w:rsidTr="00AE3912">
        <w:trPr>
          <w:cantSplit/>
          <w:trHeight w:val="283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AE3912" w:rsidRDefault="00AE3912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 Narrow" w:eastAsia="Calibri" w:hAnsi="Arial Narrow" w:cs="Arial"/>
                <w:b/>
                <w:sz w:val="18"/>
              </w:rPr>
              <w:t>Malé plochy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6"/>
              </w:rPr>
              <w:t>Dezinfekce malých ploch</w:t>
            </w:r>
          </w:p>
        </w:tc>
      </w:tr>
      <w:tr w:rsidR="00AE3912" w:rsidTr="00AE3912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kontaktní plochy a povrchy zařízení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kliky, nádoby, přístroje, pracovní pomůcky a jiné povrchy s častým dotykem rukou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postřikem nanést na povrch nebo setřít povrch utěrkou a nechat působit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mikrozid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AF </w:t>
            </w: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wipes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neředí se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60 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viry a kvasinky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alkohol</w:t>
            </w:r>
          </w:p>
        </w:tc>
      </w:tr>
      <w:tr w:rsidR="00AE3912" w:rsidTr="00AE3912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mikrozid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AF </w:t>
            </w: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liquid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neředí se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60 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viry a kvasinky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</w:tr>
      <w:tr w:rsidR="00AE3912" w:rsidTr="00AE3912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mikrozid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universal </w:t>
            </w: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wipes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neředí se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5 min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viry a kvasinky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</w:tr>
      <w:tr w:rsidR="00AE3912" w:rsidTr="00AE3912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desprej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new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neředí se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30 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viry a plísně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</w:tr>
      <w:tr w:rsidR="00AE3912" w:rsidTr="00AE3912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citlivé povrchy s častým dotykem rukou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mobily, monitory, klávesnice, ovládací panely, přístrojová technika, 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desprej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sensitive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neředí se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15 min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viry a kvasinky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KAS</w:t>
            </w:r>
          </w:p>
        </w:tc>
      </w:tr>
      <w:tr w:rsidR="00AE3912" w:rsidTr="00AE3912">
        <w:trPr>
          <w:trHeight w:val="26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3912" w:rsidRDefault="00AE391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desam</w:t>
            </w:r>
            <w:proofErr w:type="spellEnd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spray-desprej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neředí se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30 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bakterie, viry a kvasinky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12" w:rsidRDefault="00AE3912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alkohol, KAS</w:t>
            </w:r>
          </w:p>
        </w:tc>
      </w:tr>
    </w:tbl>
    <w:p w:rsidR="00B81AE3" w:rsidRDefault="00B81AE3"/>
    <w:sectPr w:rsidR="00B81AE3" w:rsidSect="00F101DC"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53" w:rsidRDefault="00FC2953" w:rsidP="00750B09">
      <w:r>
        <w:separator/>
      </w:r>
    </w:p>
  </w:endnote>
  <w:endnote w:type="continuationSeparator" w:id="0">
    <w:p w:rsidR="00FC2953" w:rsidRDefault="00FC2953" w:rsidP="0075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DC" w:rsidRPr="00ED2C19" w:rsidRDefault="00ED2C19" w:rsidP="00ED2C19">
    <w:pPr>
      <w:pStyle w:val="Zpat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>VZ 27-18 Úklid VZ Hodonín a VZ Břeclav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09" w:rsidRPr="00750B09" w:rsidRDefault="00750B09">
    <w:pPr>
      <w:pStyle w:val="Zpat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>VZ 27-18 Úklid VZ Hodonín a VZ Břeclav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53" w:rsidRDefault="00FC2953" w:rsidP="00750B09">
      <w:r>
        <w:separator/>
      </w:r>
    </w:p>
  </w:footnote>
  <w:footnote w:type="continuationSeparator" w:id="0">
    <w:p w:rsidR="00FC2953" w:rsidRDefault="00FC2953" w:rsidP="0075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91A"/>
    <w:multiLevelType w:val="hybridMultilevel"/>
    <w:tmpl w:val="418A9E28"/>
    <w:lvl w:ilvl="0" w:tplc="AE42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0391"/>
    <w:multiLevelType w:val="hybridMultilevel"/>
    <w:tmpl w:val="0C068B3E"/>
    <w:lvl w:ilvl="0" w:tplc="AE42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771D"/>
    <w:multiLevelType w:val="hybridMultilevel"/>
    <w:tmpl w:val="39723024"/>
    <w:lvl w:ilvl="0" w:tplc="AE42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2518"/>
    <w:multiLevelType w:val="hybridMultilevel"/>
    <w:tmpl w:val="41723988"/>
    <w:lvl w:ilvl="0" w:tplc="EEA28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F54D1"/>
    <w:multiLevelType w:val="hybridMultilevel"/>
    <w:tmpl w:val="0DA2544C"/>
    <w:lvl w:ilvl="0" w:tplc="AE42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D4319"/>
    <w:multiLevelType w:val="hybridMultilevel"/>
    <w:tmpl w:val="C4267512"/>
    <w:lvl w:ilvl="0" w:tplc="AE42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87F44"/>
    <w:multiLevelType w:val="hybridMultilevel"/>
    <w:tmpl w:val="7DD010D6"/>
    <w:lvl w:ilvl="0" w:tplc="AE42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16"/>
    <w:rsid w:val="00750B09"/>
    <w:rsid w:val="00792053"/>
    <w:rsid w:val="00823D16"/>
    <w:rsid w:val="00A66B8F"/>
    <w:rsid w:val="00AE3912"/>
    <w:rsid w:val="00B81AE3"/>
    <w:rsid w:val="00ED2C19"/>
    <w:rsid w:val="00F101DC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F9C0"/>
  <w15:chartTrackingRefBased/>
  <w15:docId w15:val="{2A2B5040-E465-4AEA-9330-02CFA876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3D16"/>
    <w:pPr>
      <w:spacing w:after="0" w:line="240" w:lineRule="auto"/>
    </w:pPr>
    <w:rPr>
      <w:rFonts w:ascii="Arial" w:eastAsia="Calibri" w:hAnsi="Arial" w:cs="Times New Roman"/>
    </w:rPr>
  </w:style>
  <w:style w:type="character" w:styleId="Hypertextovodkaz">
    <w:name w:val="Hyperlink"/>
    <w:rsid w:val="00823D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0B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0B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50B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0B0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1966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Ondřej, Mgr.</dc:creator>
  <cp:keywords/>
  <dc:description/>
  <cp:lastModifiedBy>STUCHLÍKOVÁ Markéta, Ing.</cp:lastModifiedBy>
  <cp:revision>3</cp:revision>
  <dcterms:created xsi:type="dcterms:W3CDTF">2020-10-15T11:57:00Z</dcterms:created>
  <dcterms:modified xsi:type="dcterms:W3CDTF">2020-10-15T11:59:00Z</dcterms:modified>
</cp:coreProperties>
</file>