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0831" w14:textId="01B95614" w:rsidR="004857B4" w:rsidRPr="00F35CAE" w:rsidRDefault="004857B4" w:rsidP="00782D9B">
      <w:pPr>
        <w:suppressAutoHyphens/>
        <w:spacing w:before="12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 w:rsidRPr="00F35CAE"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</w:t>
      </w:r>
      <w:r w:rsidR="008951F5" w:rsidRPr="00F35CAE"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ů</w:t>
      </w:r>
    </w:p>
    <w:p w14:paraId="670F02EF" w14:textId="77777777" w:rsidR="004857B4" w:rsidRPr="00F35CAE" w:rsidRDefault="004857B4" w:rsidP="004857B4">
      <w:pPr>
        <w:spacing w:after="720" w:line="280" w:lineRule="atLeast"/>
        <w:jc w:val="center"/>
        <w:rPr>
          <w:rFonts w:ascii="Arial" w:hAnsi="Arial" w:cs="Arial"/>
        </w:rPr>
      </w:pPr>
      <w:r w:rsidRPr="00F35CAE">
        <w:rPr>
          <w:rFonts w:ascii="Arial" w:hAnsi="Arial" w:cs="Arial"/>
        </w:rPr>
        <w:t>Níže uvedeného dne, měsíce a roku uzavřely tyto smluvní strany</w:t>
      </w:r>
    </w:p>
    <w:p w14:paraId="39625FC3" w14:textId="2FBB8B24" w:rsidR="001B1742" w:rsidRPr="00F35CAE" w:rsidRDefault="004948AE" w:rsidP="001B1742">
      <w:pPr>
        <w:spacing w:after="120" w:line="280" w:lineRule="atLeast"/>
        <w:rPr>
          <w:rFonts w:ascii="Arial" w:hAnsi="Arial" w:cs="Arial"/>
          <w:b/>
        </w:rPr>
      </w:pPr>
      <w:r w:rsidRPr="00F35CAE">
        <w:rPr>
          <w:rFonts w:ascii="Arial" w:hAnsi="Arial" w:cs="Arial"/>
          <w:b/>
        </w:rPr>
        <w:t>Město Český Krumlov</w:t>
      </w:r>
    </w:p>
    <w:p w14:paraId="063B85F4" w14:textId="44223AB5" w:rsidR="001B1742" w:rsidRPr="00F35CAE" w:rsidRDefault="001B1742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IČ:</w:t>
      </w:r>
      <w:r w:rsidR="00125E98" w:rsidRPr="00F35CAE">
        <w:rPr>
          <w:bCs/>
        </w:rPr>
        <w:t xml:space="preserve"> </w:t>
      </w:r>
      <w:r w:rsidR="004948AE" w:rsidRPr="00F35CAE">
        <w:rPr>
          <w:rFonts w:ascii="Arial" w:hAnsi="Arial" w:cs="Arial"/>
          <w:bCs/>
        </w:rPr>
        <w:t>00245836</w:t>
      </w:r>
    </w:p>
    <w:p w14:paraId="0E009947" w14:textId="6A441097" w:rsidR="001B1742" w:rsidRPr="00F35CAE" w:rsidRDefault="004948AE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Nám. Svornosti 1, Českýn Krumlov</w:t>
      </w:r>
    </w:p>
    <w:p w14:paraId="4804FFAD" w14:textId="2E3E8E6A" w:rsidR="001B1742" w:rsidRPr="00F35CAE" w:rsidRDefault="004948AE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Z</w:t>
      </w:r>
      <w:r w:rsidR="001B1742" w:rsidRPr="00F35CAE">
        <w:rPr>
          <w:rFonts w:ascii="Arial" w:hAnsi="Arial" w:cs="Arial"/>
          <w:bCs/>
        </w:rPr>
        <w:t>astoupen</w:t>
      </w:r>
      <w:r w:rsidRPr="00F35CAE">
        <w:rPr>
          <w:rFonts w:ascii="Arial" w:hAnsi="Arial" w:cs="Arial"/>
          <w:bCs/>
        </w:rPr>
        <w:t>é Mgr. Radimem Roučem, tajemníkem Městského úřadu Český Krumlov</w:t>
      </w:r>
    </w:p>
    <w:p w14:paraId="3D99F12F" w14:textId="52AAF9BD" w:rsidR="004857B4" w:rsidRPr="00F35CAE" w:rsidRDefault="004857B4" w:rsidP="001B1742">
      <w:pPr>
        <w:spacing w:after="120" w:line="280" w:lineRule="atLeast"/>
        <w:rPr>
          <w:rFonts w:ascii="Arial" w:hAnsi="Arial" w:cs="Arial"/>
        </w:rPr>
      </w:pPr>
      <w:r w:rsidRPr="00F35CAE">
        <w:rPr>
          <w:rFonts w:ascii="Arial" w:hAnsi="Arial" w:cs="Arial"/>
        </w:rPr>
        <w:t xml:space="preserve">(dále jen </w:t>
      </w:r>
      <w:r w:rsidRPr="00F35CAE">
        <w:rPr>
          <w:rFonts w:ascii="Arial" w:hAnsi="Arial" w:cs="Arial"/>
          <w:b/>
        </w:rPr>
        <w:t>„původní zaměstnavatel“</w:t>
      </w:r>
      <w:r w:rsidRPr="00F35CAE">
        <w:rPr>
          <w:rFonts w:ascii="Arial" w:hAnsi="Arial" w:cs="Arial"/>
        </w:rPr>
        <w:t>)</w:t>
      </w:r>
    </w:p>
    <w:p w14:paraId="35893829" w14:textId="001094D8" w:rsidR="004857B4" w:rsidRPr="00F35CAE" w:rsidRDefault="004857B4" w:rsidP="004857B4">
      <w:pPr>
        <w:spacing w:after="120" w:line="280" w:lineRule="atLeast"/>
        <w:rPr>
          <w:rFonts w:ascii="Arial" w:hAnsi="Arial" w:cs="Arial"/>
        </w:rPr>
      </w:pPr>
      <w:r w:rsidRPr="00F35CAE">
        <w:rPr>
          <w:rFonts w:ascii="Arial" w:hAnsi="Arial" w:cs="Arial"/>
        </w:rPr>
        <w:t>a</w:t>
      </w:r>
    </w:p>
    <w:p w14:paraId="6C3C47D2" w14:textId="77777777" w:rsidR="004857B4" w:rsidRPr="00F35CAE" w:rsidRDefault="004857B4" w:rsidP="004857B4">
      <w:pPr>
        <w:spacing w:after="120" w:line="280" w:lineRule="atLeast"/>
        <w:rPr>
          <w:rFonts w:ascii="Arial" w:hAnsi="Arial" w:cs="Arial"/>
        </w:rPr>
      </w:pPr>
    </w:p>
    <w:p w14:paraId="48E85C01" w14:textId="77777777" w:rsidR="001B1742" w:rsidRPr="00F35CAE" w:rsidRDefault="001B1742" w:rsidP="001B1742">
      <w:pPr>
        <w:spacing w:after="120" w:line="280" w:lineRule="atLeast"/>
        <w:rPr>
          <w:rFonts w:ascii="Arial" w:hAnsi="Arial" w:cs="Arial"/>
          <w:b/>
        </w:rPr>
      </w:pPr>
      <w:r w:rsidRPr="00F35CAE">
        <w:rPr>
          <w:rFonts w:ascii="Arial" w:hAnsi="Arial" w:cs="Arial"/>
          <w:b/>
        </w:rPr>
        <w:t xml:space="preserve">Krajská hygienická stanice Jihočeského kraje </w:t>
      </w:r>
    </w:p>
    <w:p w14:paraId="6DE9E47F" w14:textId="2865EE45" w:rsidR="001B1742" w:rsidRPr="00F35CAE" w:rsidRDefault="001B1742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IČ</w:t>
      </w:r>
      <w:r w:rsidR="00125E98" w:rsidRPr="00F35CAE">
        <w:rPr>
          <w:rFonts w:ascii="Arial" w:hAnsi="Arial" w:cs="Arial"/>
          <w:bCs/>
        </w:rPr>
        <w:t>O:</w:t>
      </w:r>
      <w:r w:rsidRPr="00F35CAE">
        <w:rPr>
          <w:rFonts w:ascii="Arial" w:hAnsi="Arial" w:cs="Arial"/>
          <w:bCs/>
        </w:rPr>
        <w:t xml:space="preserve"> 71009345   </w:t>
      </w:r>
    </w:p>
    <w:p w14:paraId="134DA59B" w14:textId="19450D2F" w:rsidR="001B1742" w:rsidRPr="00F35CAE" w:rsidRDefault="001B1742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 xml:space="preserve">Na Sadech 25, 370 71 České Budějovice     </w:t>
      </w:r>
    </w:p>
    <w:p w14:paraId="3DCA69AE" w14:textId="6D0227F9" w:rsidR="001B1742" w:rsidRPr="00F35CAE" w:rsidRDefault="00125E98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z</w:t>
      </w:r>
      <w:r w:rsidR="001B1742" w:rsidRPr="00F35CAE">
        <w:rPr>
          <w:rFonts w:ascii="Arial" w:hAnsi="Arial" w:cs="Arial"/>
          <w:bCs/>
        </w:rPr>
        <w:t xml:space="preserve">astoupená </w:t>
      </w:r>
      <w:r w:rsidR="00515389" w:rsidRPr="00F35CAE">
        <w:rPr>
          <w:rFonts w:ascii="Arial" w:hAnsi="Arial" w:cs="Arial"/>
          <w:bCs/>
        </w:rPr>
        <w:t>doc. MUDr. Kvetoslavou Kotrbovou, Ph.D., ředitelkou</w:t>
      </w:r>
    </w:p>
    <w:p w14:paraId="4C809EDF" w14:textId="5BE4B223" w:rsidR="004857B4" w:rsidRPr="00F35CAE" w:rsidRDefault="004857B4" w:rsidP="001B1742">
      <w:pPr>
        <w:spacing w:after="120" w:line="280" w:lineRule="atLeast"/>
        <w:rPr>
          <w:rFonts w:ascii="Arial" w:hAnsi="Arial" w:cs="Arial"/>
        </w:rPr>
      </w:pPr>
      <w:r w:rsidRPr="00F35CAE">
        <w:rPr>
          <w:rFonts w:ascii="Arial" w:hAnsi="Arial" w:cs="Arial"/>
        </w:rPr>
        <w:t>(dále jen „</w:t>
      </w:r>
      <w:r w:rsidRPr="00F35CAE">
        <w:rPr>
          <w:rFonts w:ascii="Arial" w:hAnsi="Arial" w:cs="Arial"/>
          <w:b/>
        </w:rPr>
        <w:t>dočasný</w:t>
      </w:r>
      <w:r w:rsidRPr="00F35CAE">
        <w:rPr>
          <w:rFonts w:ascii="Arial" w:hAnsi="Arial" w:cs="Arial"/>
        </w:rPr>
        <w:t xml:space="preserve"> </w:t>
      </w:r>
      <w:r w:rsidRPr="00F35CAE">
        <w:rPr>
          <w:rFonts w:ascii="Arial" w:hAnsi="Arial" w:cs="Arial"/>
          <w:b/>
        </w:rPr>
        <w:t>zaměstnavatel</w:t>
      </w:r>
      <w:r w:rsidRPr="00F35CAE">
        <w:rPr>
          <w:rFonts w:ascii="Arial" w:hAnsi="Arial" w:cs="Arial"/>
        </w:rPr>
        <w:t>“)</w:t>
      </w:r>
    </w:p>
    <w:p w14:paraId="7D5BB93C" w14:textId="77777777" w:rsidR="004857B4" w:rsidRPr="00F35CAE" w:rsidRDefault="004857B4" w:rsidP="004857B4">
      <w:pPr>
        <w:spacing w:after="120" w:line="280" w:lineRule="atLeast"/>
        <w:rPr>
          <w:rFonts w:ascii="Arial" w:hAnsi="Arial" w:cs="Arial"/>
        </w:rPr>
      </w:pPr>
    </w:p>
    <w:p w14:paraId="42DE2609" w14:textId="014E55FA" w:rsidR="004857B4" w:rsidRPr="00F35CAE" w:rsidRDefault="004857B4" w:rsidP="004857B4">
      <w:pPr>
        <w:spacing w:before="720" w:after="120" w:line="280" w:lineRule="atLeast"/>
        <w:jc w:val="center"/>
        <w:rPr>
          <w:rFonts w:ascii="Arial" w:hAnsi="Arial" w:cs="Arial"/>
        </w:rPr>
      </w:pPr>
      <w:r w:rsidRPr="00F35CAE">
        <w:rPr>
          <w:rFonts w:ascii="Arial" w:hAnsi="Arial" w:cs="Arial"/>
        </w:rPr>
        <w:t>v souladu s ust. § 43a zákona č. 262/2006 Sb., zákoník práce, ve znění pozdějších předpisů</w:t>
      </w:r>
      <w:r w:rsidR="006975AD" w:rsidRPr="00F35CAE">
        <w:rPr>
          <w:rFonts w:ascii="Arial" w:hAnsi="Arial" w:cs="Arial"/>
        </w:rPr>
        <w:t xml:space="preserve"> (dále jen „</w:t>
      </w:r>
      <w:r w:rsidR="006975AD" w:rsidRPr="00F35CAE">
        <w:rPr>
          <w:rFonts w:ascii="Arial" w:hAnsi="Arial" w:cs="Arial"/>
          <w:b/>
        </w:rPr>
        <w:t>zákoník práce</w:t>
      </w:r>
      <w:r w:rsidR="006975AD" w:rsidRPr="00F35CAE">
        <w:rPr>
          <w:rFonts w:ascii="Arial" w:hAnsi="Arial" w:cs="Arial"/>
        </w:rPr>
        <w:t>“)</w:t>
      </w:r>
      <w:r w:rsidRPr="00F35CAE">
        <w:rPr>
          <w:rFonts w:ascii="Arial" w:hAnsi="Arial" w:cs="Arial"/>
        </w:rPr>
        <w:t>, tuto dohodu o dočasném přidělení zaměstnance (dále jen „</w:t>
      </w:r>
      <w:r w:rsidR="00515389" w:rsidRPr="00F35CAE">
        <w:rPr>
          <w:rFonts w:ascii="Arial" w:hAnsi="Arial" w:cs="Arial"/>
          <w:b/>
        </w:rPr>
        <w:t>d</w:t>
      </w:r>
      <w:r w:rsidRPr="00F35CAE">
        <w:rPr>
          <w:rFonts w:ascii="Arial" w:hAnsi="Arial" w:cs="Arial"/>
          <w:b/>
        </w:rPr>
        <w:t>ohoda</w:t>
      </w:r>
      <w:r w:rsidRPr="00F35CAE">
        <w:rPr>
          <w:rFonts w:ascii="Arial" w:hAnsi="Arial" w:cs="Arial"/>
        </w:rPr>
        <w:t>“)</w:t>
      </w:r>
    </w:p>
    <w:p w14:paraId="5F660F32" w14:textId="77777777" w:rsidR="004857B4" w:rsidRPr="00F35CAE" w:rsidRDefault="004857B4" w:rsidP="004857B4">
      <w:pPr>
        <w:spacing w:after="120" w:line="280" w:lineRule="atLeast"/>
        <w:jc w:val="center"/>
        <w:rPr>
          <w:rFonts w:ascii="Arial" w:hAnsi="Arial" w:cs="Arial"/>
        </w:rPr>
      </w:pPr>
    </w:p>
    <w:p w14:paraId="6961C887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ÚVODNÍ USTANOVENÍ</w:t>
      </w:r>
    </w:p>
    <w:p w14:paraId="4E2B0918" w14:textId="6382FDB9" w:rsidR="00515389" w:rsidRPr="00F35CAE" w:rsidRDefault="008951F5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Dočasný zaměstnavatel plní úkoly v oblasti ochrany veřejného zdraví. Vzhledem ke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> 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stoupajícímu počtu případů nákazy COVID-19 je třeba </w:t>
      </w:r>
      <w:r w:rsidR="00265B2C" w:rsidRPr="00F35CAE">
        <w:rPr>
          <w:rFonts w:ascii="Arial" w:hAnsi="Arial" w:cs="Arial"/>
          <w:sz w:val="20"/>
          <w:szCs w:val="20"/>
          <w:lang w:eastAsia="en-US"/>
        </w:rPr>
        <w:t xml:space="preserve">urychleně 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navýšit počet osob, které provádějí trasování kontaktů, předávají informace a získávají potřebné údaje </w:t>
      </w:r>
      <w:r w:rsidR="00EF4873" w:rsidRPr="00F35CAE">
        <w:rPr>
          <w:rFonts w:ascii="Arial" w:hAnsi="Arial" w:cs="Arial"/>
          <w:sz w:val="20"/>
          <w:szCs w:val="20"/>
          <w:lang w:eastAsia="en-US"/>
        </w:rPr>
        <w:t xml:space="preserve">za účelem zmírnění dopadů nákazy. </w:t>
      </w:r>
    </w:p>
    <w:p w14:paraId="36B21E8E" w14:textId="77777777" w:rsidR="006975AD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Smluvní strany prohlašují, že cílem uzavření této dohody není zisk účastníka, ale zajištění efektivního</w:t>
      </w:r>
      <w:r w:rsidR="00EF4873" w:rsidRPr="00F35CAE">
        <w:rPr>
          <w:rFonts w:ascii="Arial" w:hAnsi="Arial" w:cs="Arial"/>
          <w:sz w:val="20"/>
          <w:szCs w:val="20"/>
          <w:lang w:eastAsia="en-US"/>
        </w:rPr>
        <w:t xml:space="preserve"> plnění úkolů dočasného zaměstnavatele v oblasti ochrany veřejného zdraví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, a to formou dočasného přidělení zaměstnance </w:t>
      </w:r>
      <w:r w:rsidR="00EC16A6" w:rsidRPr="00F35CAE">
        <w:rPr>
          <w:rFonts w:ascii="Arial" w:hAnsi="Arial" w:cs="Arial"/>
          <w:sz w:val="20"/>
          <w:szCs w:val="20"/>
          <w:lang w:eastAsia="en-US"/>
        </w:rPr>
        <w:t>původního zaměstnavatele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k dočasnému zaměstnavateli v souladu s pracovněprávními předpisy, zejména s § 43a zákoníku práce.</w:t>
      </w:r>
    </w:p>
    <w:p w14:paraId="0A280745" w14:textId="0D855FE4" w:rsidR="004857B4" w:rsidRPr="00F35CAE" w:rsidRDefault="006975AD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Smluvní strany prohlašují, že budou respektovat veškerá právní ustanovení, zejména zákoníku práce a dále respektovat povinnosti vyplývající z povinného pojištění zaměstnanců (pojištění pracovních úrazů a nemocí z povolání).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CABA3EE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lastRenderedPageBreak/>
        <w:t>PŘEDMĚT DOHODY</w:t>
      </w:r>
    </w:p>
    <w:p w14:paraId="1FBCAE57" w14:textId="07DA48D0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Předmětem této </w:t>
      </w:r>
      <w:r w:rsidR="00EC16A6" w:rsidRPr="00F35CAE">
        <w:rPr>
          <w:rFonts w:ascii="Arial" w:hAnsi="Arial" w:cs="Arial"/>
          <w:sz w:val="20"/>
          <w:szCs w:val="20"/>
          <w:lang w:eastAsia="en-US"/>
        </w:rPr>
        <w:t>d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ohody je úprava podmínek dočasného přidělení zaměstnance k výkonu práce pro dočasného zaměstnavatele. </w:t>
      </w:r>
    </w:p>
    <w:p w14:paraId="2915D907" w14:textId="20BC089B" w:rsidR="004857B4" w:rsidRPr="00F35CAE" w:rsidRDefault="004857B4" w:rsidP="001B1742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Původní zaměstnavatel na základě této dohody dočasně přidělí 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 xml:space="preserve">vybrané </w:t>
      </w:r>
      <w:r w:rsidRPr="00F35CAE">
        <w:rPr>
          <w:rFonts w:ascii="Arial" w:hAnsi="Arial" w:cs="Arial"/>
          <w:sz w:val="20"/>
          <w:szCs w:val="20"/>
          <w:lang w:eastAsia="en-US"/>
        </w:rPr>
        <w:t>zaměstnance k výkonu práce u dočasného zaměstnavatele, (dále jen „</w:t>
      </w:r>
      <w:r w:rsidRPr="00F35CAE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 w:rsidRPr="00F35CAE">
        <w:rPr>
          <w:rFonts w:ascii="Arial" w:hAnsi="Arial" w:cs="Arial"/>
          <w:sz w:val="20"/>
          <w:szCs w:val="20"/>
          <w:lang w:eastAsia="en-US"/>
        </w:rPr>
        <w:t>“).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 xml:space="preserve"> Jména zaměstnanců budou dočasnému zaměstnavateli oznámena předem v dostatečném předstihu před zahájením výkonu práce pro dočasného zaměstnavatele.</w:t>
      </w:r>
    </w:p>
    <w:p w14:paraId="4633A8BA" w14:textId="1F2E7E88" w:rsidR="004857B4" w:rsidRPr="00F35CAE" w:rsidRDefault="006075AF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Původní zaměstnavatel se zavazuje, že v dohodě o dočasném přidělení zaměstnance k dočasnému zaměstnavateli, kterou se zaměstnancem uzavře ve smyslu ust. § 43a odst. 1 a násl. zákoníku práce, sjedná povinnost zaměstnance zachovávat mlčenlivost o všech skutečnostech, o kterých se dozvěděl při výkonu práce v rámci dočasného přidělení, zejména o veškerých údajích týkajících se </w:t>
      </w:r>
      <w:r w:rsidRPr="00F35CAE">
        <w:rPr>
          <w:rFonts w:ascii="Arial" w:hAnsi="Arial" w:cs="Arial"/>
          <w:sz w:val="20"/>
          <w:szCs w:val="20"/>
        </w:rPr>
        <w:t>zpracovávaných informací osobního charakteru zanesených v informačním systému Dactela, informacích získaných při vyřizování hovorů s rizikovými kontakty v rámci COVID-19</w:t>
      </w:r>
      <w:r w:rsidRPr="00F35CAE">
        <w:rPr>
          <w:rFonts w:ascii="Arial" w:hAnsi="Arial" w:cs="Arial"/>
          <w:sz w:val="20"/>
          <w:szCs w:val="20"/>
          <w:lang w:eastAsia="en-US"/>
        </w:rPr>
        <w:t>, a dále povinnosti uložené zákonem č. 110/2019 Sb., o zpracování osobních údajů, ve znění pozdějších předpisů, a nařízení Evropského parlamentu a Rady (EU) 2016/679 ze dne 27. dubna 2016 o ochraně fyzických osob v souvislosti se zpracováním osobních údajů a o volném pohybu těchto údajů a o zrušení směrnice 95/46/ES (obecné nařízení o ochraně osobních údajů). Dočasný zaměstnavatel se zavazuje, že dočasně přiděleným zaměstnancům poskytne srovnatelné pracovní podmínky a řádně je k výkonu práce proškolí. Dočasný zaměstnavatel zajistí pro přidělené zaměstnance zvláštní nebytové prostory vhodné pro daný výkon práce</w:t>
      </w:r>
      <w:r w:rsidR="00D50816">
        <w:rPr>
          <w:rFonts w:ascii="Arial" w:hAnsi="Arial" w:cs="Arial"/>
          <w:sz w:val="20"/>
          <w:szCs w:val="20"/>
          <w:lang w:eastAsia="en-US"/>
        </w:rPr>
        <w:t xml:space="preserve">. Původní zaměstnavatel zajistí </w:t>
      </w:r>
      <w:r w:rsidRPr="00F35CAE">
        <w:rPr>
          <w:rFonts w:ascii="Arial" w:hAnsi="Arial" w:cs="Arial"/>
          <w:sz w:val="20"/>
          <w:szCs w:val="20"/>
          <w:lang w:eastAsia="en-US"/>
        </w:rPr>
        <w:t>vybavení a technik</w:t>
      </w:r>
      <w:r w:rsidR="00D50816">
        <w:rPr>
          <w:rFonts w:ascii="Arial" w:hAnsi="Arial" w:cs="Arial"/>
          <w:sz w:val="20"/>
          <w:szCs w:val="20"/>
          <w:lang w:eastAsia="en-US"/>
        </w:rPr>
        <w:t>u pro dočasně přidělené zaměstnance.</w:t>
      </w:r>
    </w:p>
    <w:p w14:paraId="46DCB07A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DRUH a rozsah PRÁCE</w:t>
      </w:r>
    </w:p>
    <w:p w14:paraId="0FBA000E" w14:textId="3F4FC78C" w:rsidR="00C71AB4" w:rsidRPr="00F35CAE" w:rsidRDefault="004857B4" w:rsidP="00C71A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Dočasně přidělený zaměstnanec bude vykonávat pro d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>očasného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zaměstnavatele</w:t>
      </w:r>
      <w:r w:rsidR="00C71AB4" w:rsidRPr="00F35CAE">
        <w:rPr>
          <w:rFonts w:ascii="Arial" w:hAnsi="Arial" w:cs="Arial"/>
          <w:sz w:val="20"/>
          <w:szCs w:val="20"/>
          <w:lang w:eastAsia="en-US"/>
        </w:rPr>
        <w:t xml:space="preserve"> tyto činnosti :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0493AB6" w14:textId="77777777" w:rsidR="006F5C2C" w:rsidRPr="00F35CAE" w:rsidRDefault="006F5C2C" w:rsidP="006F5C2C">
      <w:pPr>
        <w:pStyle w:val="Odstavecseseznamem"/>
        <w:keepLines/>
        <w:widowControl w:val="0"/>
        <w:numPr>
          <w:ilvl w:val="0"/>
          <w:numId w:val="3"/>
        </w:numPr>
        <w:shd w:val="clear" w:color="auto" w:fill="FFFFFF"/>
        <w:spacing w:line="280" w:lineRule="atLeast"/>
        <w:ind w:left="1418"/>
        <w:jc w:val="both"/>
        <w:rPr>
          <w:rFonts w:ascii="Arial" w:hAnsi="Arial" w:cs="Arial"/>
        </w:rPr>
      </w:pPr>
      <w:bookmarkStart w:id="0" w:name="_Hlk51676708"/>
      <w:r w:rsidRPr="00F35CAE">
        <w:rPr>
          <w:rFonts w:ascii="Arial" w:hAnsi="Arial" w:cs="Arial"/>
        </w:rPr>
        <w:t>Práce s informačním systémem Dactela - jednotný databázový systém pro registraci a trasování osob s onemocněním COVID-19 a jejich rizikových kontaktů;</w:t>
      </w:r>
    </w:p>
    <w:p w14:paraId="545E2E82" w14:textId="5519B9A7" w:rsidR="006F5C2C" w:rsidRPr="00F35CAE" w:rsidRDefault="006F5C2C" w:rsidP="006F5C2C">
      <w:pPr>
        <w:pStyle w:val="Odstavecseseznamem"/>
        <w:keepLines/>
        <w:widowControl w:val="0"/>
        <w:numPr>
          <w:ilvl w:val="0"/>
          <w:numId w:val="3"/>
        </w:numPr>
        <w:shd w:val="clear" w:color="auto" w:fill="FFFFFF"/>
        <w:spacing w:line="280" w:lineRule="atLeast"/>
        <w:ind w:left="1418"/>
        <w:jc w:val="both"/>
        <w:rPr>
          <w:rFonts w:ascii="Arial" w:hAnsi="Arial" w:cs="Arial"/>
        </w:rPr>
      </w:pPr>
      <w:r w:rsidRPr="00F35CAE">
        <w:rPr>
          <w:rFonts w:ascii="Arial" w:hAnsi="Arial" w:cs="Arial"/>
        </w:rPr>
        <w:t>vyřizování hovorů s rizikovými kontakty s pozitivní osobou COVID-19</w:t>
      </w:r>
      <w:r w:rsidR="002A53DC" w:rsidRPr="00F35CAE">
        <w:rPr>
          <w:rFonts w:ascii="Arial" w:hAnsi="Arial" w:cs="Arial"/>
        </w:rPr>
        <w:t xml:space="preserve"> formou tzv. „třetího hovoru – rizikový kontakt“</w:t>
      </w:r>
      <w:r w:rsidR="00782D9B" w:rsidRPr="00F35CAE">
        <w:rPr>
          <w:rFonts w:ascii="Arial" w:hAnsi="Arial" w:cs="Arial"/>
        </w:rPr>
        <w:t xml:space="preserve"> (ne </w:t>
      </w:r>
      <w:r w:rsidR="002A53DC" w:rsidRPr="00F35CAE">
        <w:rPr>
          <w:rFonts w:ascii="Arial" w:hAnsi="Arial" w:cs="Arial"/>
        </w:rPr>
        <w:t xml:space="preserve">tedy </w:t>
      </w:r>
      <w:r w:rsidR="00782D9B" w:rsidRPr="00F35CAE">
        <w:rPr>
          <w:rFonts w:ascii="Arial" w:hAnsi="Arial" w:cs="Arial"/>
        </w:rPr>
        <w:t xml:space="preserve">přímo </w:t>
      </w:r>
      <w:r w:rsidR="002A53DC" w:rsidRPr="00F35CAE">
        <w:rPr>
          <w:rFonts w:ascii="Arial" w:hAnsi="Arial" w:cs="Arial"/>
        </w:rPr>
        <w:t xml:space="preserve">hovor </w:t>
      </w:r>
      <w:r w:rsidR="00782D9B" w:rsidRPr="00F35CAE">
        <w:rPr>
          <w:rFonts w:ascii="Arial" w:hAnsi="Arial" w:cs="Arial"/>
        </w:rPr>
        <w:t>s pozitivní osobou)</w:t>
      </w:r>
      <w:r w:rsidRPr="00F35CAE">
        <w:rPr>
          <w:rFonts w:ascii="Arial" w:hAnsi="Arial" w:cs="Arial"/>
        </w:rPr>
        <w:t xml:space="preserve"> za použití formuláře pro hovory s kontakty a s praktickými lékaři;</w:t>
      </w:r>
    </w:p>
    <w:p w14:paraId="3C2B1BA0" w14:textId="77777777" w:rsidR="006F5C2C" w:rsidRPr="00F35CAE" w:rsidRDefault="006F5C2C" w:rsidP="006F5C2C">
      <w:pPr>
        <w:pStyle w:val="Textlnkuslovan"/>
        <w:numPr>
          <w:ilvl w:val="0"/>
          <w:numId w:val="3"/>
        </w:numPr>
        <w:ind w:left="1418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</w:rPr>
        <w:t>vkládání dat do systému dle pokynů odborného pracovníka KHS Jihočeského kraje se sídlem v Českých Budějovicích.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bookmarkEnd w:id="0"/>
    <w:p w14:paraId="1BC33CD4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MÍSTO VÝKONU PRÁCE A PRACOVNÍ CESTA</w:t>
      </w:r>
    </w:p>
    <w:p w14:paraId="2C01532E" w14:textId="61ED27C2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</w:pPr>
      <w:r w:rsidRPr="00F35CAE">
        <w:rPr>
          <w:rFonts w:ascii="Arial" w:hAnsi="Arial" w:cs="Arial"/>
          <w:sz w:val="20"/>
          <w:szCs w:val="20"/>
          <w:lang w:eastAsia="en-US"/>
        </w:rPr>
        <w:t>Míst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>o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výkonu práce dočasně přiděleného zaměstnance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>: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ab/>
      </w:r>
      <w:r w:rsidR="004948AE" w:rsidRPr="00F35CAE">
        <w:rPr>
          <w:rFonts w:ascii="Arial" w:hAnsi="Arial" w:cs="Arial"/>
          <w:sz w:val="20"/>
          <w:szCs w:val="20"/>
          <w:lang w:eastAsia="en-US"/>
        </w:rPr>
        <w:t>Český Krumlov</w:t>
      </w:r>
      <w:r w:rsidRPr="00F35CAE">
        <w:rPr>
          <w:rFonts w:ascii="Arial" w:hAnsi="Arial" w:cs="Arial"/>
          <w:sz w:val="20"/>
          <w:szCs w:val="20"/>
          <w:lang w:eastAsia="en-US"/>
        </w:rPr>
        <w:t>.</w:t>
      </w:r>
    </w:p>
    <w:p w14:paraId="49E0CE19" w14:textId="5A0F6F5E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Dočasně přidělen</w:t>
      </w:r>
      <w:r w:rsidR="00DE0BAF" w:rsidRPr="00F35CAE">
        <w:rPr>
          <w:rFonts w:ascii="Arial" w:hAnsi="Arial" w:cs="Arial"/>
          <w:sz w:val="20"/>
          <w:szCs w:val="20"/>
          <w:lang w:eastAsia="en-US"/>
        </w:rPr>
        <w:t>ý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zaměstnanec může být na základě rozhodnutí původního zaměstnavatele nebo dočasného zaměstnavatele se svým souhlasem vyslán na pracovní cestu v souladu s pracovněprávními předpisy.</w:t>
      </w:r>
    </w:p>
    <w:p w14:paraId="504F6C5F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časový rámec dočasného přidělení zaměstnance</w:t>
      </w:r>
    </w:p>
    <w:p w14:paraId="11FD69CE" w14:textId="453023F1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Původní zaměstnavatel dočasně přidělí zaměstnance k výkonu práce od </w:t>
      </w:r>
      <w:r w:rsidR="004948AE" w:rsidRPr="00F35CAE">
        <w:rPr>
          <w:rFonts w:ascii="Arial" w:hAnsi="Arial" w:cs="Arial"/>
          <w:sz w:val="20"/>
          <w:szCs w:val="20"/>
          <w:lang w:eastAsia="en-US"/>
        </w:rPr>
        <w:t>15</w:t>
      </w:r>
      <w:r w:rsidR="00DE0BAF" w:rsidRPr="00F35CA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4948AE" w:rsidRPr="00F35CAE">
        <w:rPr>
          <w:rFonts w:ascii="Arial" w:hAnsi="Arial" w:cs="Arial"/>
          <w:sz w:val="20"/>
          <w:szCs w:val="20"/>
          <w:lang w:eastAsia="en-US"/>
        </w:rPr>
        <w:t>10</w:t>
      </w:r>
      <w:r w:rsidR="00DE0BAF" w:rsidRPr="00F35CAE">
        <w:rPr>
          <w:rFonts w:ascii="Arial" w:hAnsi="Arial" w:cs="Arial"/>
          <w:sz w:val="20"/>
          <w:szCs w:val="20"/>
          <w:lang w:eastAsia="en-US"/>
        </w:rPr>
        <w:t>. 2020</w:t>
      </w:r>
      <w:r w:rsidRPr="00F35CAE">
        <w:rPr>
          <w:rFonts w:ascii="Arial" w:hAnsi="Arial" w:cs="Arial"/>
          <w:sz w:val="20"/>
          <w:szCs w:val="20"/>
          <w:lang w:eastAsia="en-US"/>
        </w:rPr>
        <w:t>, a to na dob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 xml:space="preserve">u </w:t>
      </w:r>
      <w:r w:rsidR="00864C0C" w:rsidRPr="00F35CAE">
        <w:rPr>
          <w:rFonts w:ascii="Arial" w:hAnsi="Arial" w:cs="Arial"/>
          <w:sz w:val="20"/>
          <w:szCs w:val="20"/>
          <w:lang w:eastAsia="en-US"/>
        </w:rPr>
        <w:t>do 30. 11. 2020</w:t>
      </w:r>
      <w:r w:rsidRPr="00F35CAE">
        <w:rPr>
          <w:rFonts w:ascii="Arial" w:hAnsi="Arial" w:cs="Arial"/>
          <w:sz w:val="20"/>
          <w:szCs w:val="20"/>
          <w:lang w:eastAsia="en-US"/>
        </w:rPr>
        <w:t>.</w:t>
      </w:r>
    </w:p>
    <w:p w14:paraId="41D0CFE3" w14:textId="6741C183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lastRenderedPageBreak/>
        <w:t xml:space="preserve">Po dobu </w:t>
      </w:r>
      <w:r w:rsidR="00EC16A6" w:rsidRPr="00F35CAE">
        <w:rPr>
          <w:rFonts w:ascii="Arial" w:hAnsi="Arial" w:cs="Arial"/>
          <w:sz w:val="20"/>
          <w:szCs w:val="20"/>
          <w:lang w:eastAsia="en-US"/>
        </w:rPr>
        <w:t xml:space="preserve">dočasného přidělení </w:t>
      </w:r>
      <w:r w:rsidRPr="00F35CAE">
        <w:rPr>
          <w:rFonts w:ascii="Arial" w:hAnsi="Arial" w:cs="Arial"/>
          <w:sz w:val="20"/>
          <w:szCs w:val="20"/>
          <w:lang w:eastAsia="en-US"/>
        </w:rPr>
        <w:t>bude ukládat dočasně přidělenému zaměstnanci pracovní úkoly dočasný zaměstnavatel; ten je rovněž oprávněn organizovat, přidělovat a kontrolovat výkon práce, vydávat závazné pokyny, vytvářet příznivé pracovní podmínky a zajišťovat bezpečnost a ochranu zdraví při práci.</w:t>
      </w:r>
    </w:p>
    <w:p w14:paraId="02C41F52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 xml:space="preserve">PRACOVNÍ DOBA </w:t>
      </w:r>
    </w:p>
    <w:p w14:paraId="4810FE77" w14:textId="1DF040AF" w:rsidR="00D228F5" w:rsidRPr="00F35CAE" w:rsidRDefault="00DE0BAF" w:rsidP="00D228F5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Dočasně přidělený zaměstnanec bude u dočasného zaměstnavatele provádět výkon práce 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 xml:space="preserve">v rozsahu </w:t>
      </w:r>
      <w:r w:rsidR="00D228F5" w:rsidRPr="00F35CAE">
        <w:rPr>
          <w:rFonts w:ascii="Arial" w:hAnsi="Arial" w:cs="Arial"/>
          <w:sz w:val="20"/>
          <w:szCs w:val="20"/>
        </w:rPr>
        <w:t>zkrácen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 xml:space="preserve">ého pracovního úvazku vždy </w:t>
      </w:r>
      <w:r w:rsidR="00D228F5" w:rsidRPr="00F35CAE">
        <w:rPr>
          <w:rFonts w:ascii="Arial" w:hAnsi="Arial" w:cs="Arial"/>
          <w:color w:val="000000"/>
          <w:sz w:val="20"/>
          <w:szCs w:val="20"/>
        </w:rPr>
        <w:t xml:space="preserve">v konkrétní pracovní den na základě předem stanoveného rozvrhu práce 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>určeného původním zaměstnavatelem</w:t>
      </w:r>
      <w:r w:rsidR="00D228F5" w:rsidRPr="00F35CA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>v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rozsahu 4 hodin v době od 8:00 hod. do 12:00 hod., resp. od 12:00 hod. do 16:00 hod.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6F5C2C" w:rsidRPr="00F35CAE">
        <w:rPr>
          <w:rFonts w:ascii="Arial" w:hAnsi="Arial" w:cs="Arial"/>
          <w:sz w:val="20"/>
          <w:szCs w:val="20"/>
          <w:lang w:eastAsia="en-US"/>
        </w:rPr>
        <w:t>alternativně pak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35CAE">
        <w:rPr>
          <w:rFonts w:ascii="Arial" w:hAnsi="Arial" w:cs="Arial"/>
          <w:sz w:val="20"/>
          <w:szCs w:val="20"/>
          <w:lang w:eastAsia="en-US"/>
        </w:rPr>
        <w:t>v</w:t>
      </w:r>
      <w:r w:rsidR="003D1782" w:rsidRPr="00F35CAE">
        <w:rPr>
          <w:rFonts w:ascii="Arial" w:hAnsi="Arial" w:cs="Arial"/>
          <w:sz w:val="20"/>
          <w:szCs w:val="20"/>
          <w:lang w:eastAsia="en-US"/>
        </w:rPr>
        <w:t> 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>době od 7:00 hod. do 11:00 hod., resp. od 11:00 hod. do 15:00 hod</w:t>
      </w:r>
      <w:r w:rsidR="003D1782" w:rsidRPr="00F35CAE">
        <w:rPr>
          <w:rFonts w:ascii="Arial" w:hAnsi="Arial" w:cs="Arial"/>
          <w:sz w:val="20"/>
          <w:szCs w:val="20"/>
          <w:lang w:eastAsia="en-US"/>
        </w:rPr>
        <w:t>.</w:t>
      </w:r>
      <w:r w:rsidR="00D228F5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>podle aktuálních potřeb v souladu se zásadami stanovenými v § 81 a násl. zákoníku práce.</w:t>
      </w:r>
    </w:p>
    <w:p w14:paraId="658F2F0B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Refundace nákladů</w:t>
      </w:r>
    </w:p>
    <w:p w14:paraId="1BBD1E28" w14:textId="579475F4" w:rsidR="004857B4" w:rsidRPr="00F35CAE" w:rsidRDefault="004857B4" w:rsidP="00D4600B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Smluvní strany společně prohlašují, že dočasný zaměstnavatel neposkytne původnímu zaměstnavateli za dočasné přidělení zaměstnance žádnou úplatu. </w:t>
      </w:r>
    </w:p>
    <w:p w14:paraId="413AA3FF" w14:textId="0E038B96" w:rsidR="004857B4" w:rsidRPr="00F35CAE" w:rsidRDefault="00265B2C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Vzhledem k tomu, že jedním z úkolů </w:t>
      </w:r>
      <w:r w:rsidR="004948AE" w:rsidRPr="00F35CAE">
        <w:rPr>
          <w:rFonts w:ascii="Arial" w:hAnsi="Arial" w:cs="Arial"/>
          <w:sz w:val="20"/>
          <w:szCs w:val="20"/>
          <w:lang w:eastAsia="en-US"/>
        </w:rPr>
        <w:t>města Český Krumlov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v samostatné působnosti je i zajištění péče o své občany v oblasti ochrany zdraví, má </w:t>
      </w:r>
      <w:r w:rsidR="004948AE" w:rsidRPr="00F35CAE">
        <w:rPr>
          <w:rFonts w:ascii="Arial" w:hAnsi="Arial" w:cs="Arial"/>
          <w:sz w:val="20"/>
          <w:szCs w:val="20"/>
          <w:lang w:eastAsia="en-US"/>
        </w:rPr>
        <w:t>město Český Krumlov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zájem na realizaci co nejúčinnějších a nejrychlejších opatření </w:t>
      </w:r>
      <w:r w:rsidR="00BA7044" w:rsidRPr="00F35CAE">
        <w:rPr>
          <w:rFonts w:ascii="Arial" w:hAnsi="Arial" w:cs="Arial"/>
          <w:sz w:val="20"/>
          <w:szCs w:val="20"/>
          <w:lang w:eastAsia="en-US"/>
        </w:rPr>
        <w:t>vedoucích ke zlepšení epidemiologické situace v souvislosti s nákazou COVID-19</w:t>
      </w:r>
      <w:r w:rsidRPr="00F35CAE">
        <w:rPr>
          <w:rFonts w:ascii="Arial" w:hAnsi="Arial" w:cs="Arial"/>
          <w:sz w:val="20"/>
          <w:szCs w:val="20"/>
          <w:lang w:eastAsia="en-US"/>
        </w:rPr>
        <w:t>, na kterých se hodlá podílet. Z tohoto důvodu p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ůvodní zaměstnavatel </w:t>
      </w:r>
      <w:r w:rsidR="00D4600B" w:rsidRPr="00F35CAE">
        <w:rPr>
          <w:rFonts w:ascii="Arial" w:hAnsi="Arial" w:cs="Arial"/>
          <w:sz w:val="20"/>
          <w:szCs w:val="20"/>
          <w:lang w:eastAsia="en-US"/>
        </w:rPr>
        <w:t>nebude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 požadovat</w:t>
      </w:r>
      <w:r w:rsidR="00D4600B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náhradu nákladů na </w:t>
      </w:r>
      <w:r w:rsidR="00D4600B" w:rsidRPr="00F35CAE">
        <w:rPr>
          <w:rFonts w:ascii="Arial" w:hAnsi="Arial" w:cs="Arial"/>
          <w:sz w:val="20"/>
          <w:szCs w:val="20"/>
          <w:lang w:eastAsia="en-US"/>
        </w:rPr>
        <w:t>plat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 dočasně přiděleného zaměstnance, a to </w:t>
      </w:r>
      <w:r w:rsidR="00D4600B" w:rsidRPr="00F35CAE">
        <w:rPr>
          <w:rFonts w:ascii="Arial" w:hAnsi="Arial" w:cs="Arial"/>
          <w:sz w:val="20"/>
          <w:szCs w:val="20"/>
          <w:lang w:eastAsia="en-US"/>
        </w:rPr>
        <w:t xml:space="preserve">ani 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včetně dalších nákladů, které s tím mohou vzniknout, jako např. náhrada </w:t>
      </w:r>
      <w:r w:rsidR="00D4600B" w:rsidRPr="00F35CAE">
        <w:rPr>
          <w:rFonts w:ascii="Arial" w:hAnsi="Arial" w:cs="Arial"/>
          <w:sz w:val="20"/>
          <w:szCs w:val="20"/>
          <w:lang w:eastAsia="en-US"/>
        </w:rPr>
        <w:t>platu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 nebo pojistné na zdravotní pojištění a sociální zabezpečení atd. </w:t>
      </w:r>
    </w:p>
    <w:p w14:paraId="3D82F409" w14:textId="77777777" w:rsidR="006075AF" w:rsidRPr="00F35CAE" w:rsidRDefault="006075AF" w:rsidP="006075AF">
      <w:pPr>
        <w:pStyle w:val="Textlnkuslovan"/>
        <w:numPr>
          <w:ilvl w:val="1"/>
          <w:numId w:val="1"/>
        </w:numPr>
        <w:tabs>
          <w:tab w:val="clear" w:pos="1474"/>
          <w:tab w:val="num" w:pos="1305"/>
        </w:tabs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Původní zaměstnavatel nese odpovědnost za případnou újmu způsobenou dočasně přiděleným zaměstnancem při výkonu práce u zaměstnavatele, ke kterému byl dočasně přidělen.</w:t>
      </w:r>
    </w:p>
    <w:p w14:paraId="6C781148" w14:textId="63D8C400" w:rsidR="00E31A96" w:rsidRPr="00F35CAE" w:rsidRDefault="006075AF" w:rsidP="006075AF">
      <w:pPr>
        <w:pStyle w:val="Textlnkuslovan"/>
        <w:numPr>
          <w:ilvl w:val="1"/>
          <w:numId w:val="1"/>
        </w:numPr>
        <w:tabs>
          <w:tab w:val="clear" w:pos="1474"/>
          <w:tab w:val="num" w:pos="1305"/>
        </w:tabs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Pokud by v souvislosti s výkonem práce zaměstnancem pro dočasného zaměstnavatele v rámci dočasného přidělení dle této dohody vznikla zaměstnanci jakákoli újma (např. z titulu pracovního úrazu, nemoci z povolání apod.), odpovídá za tuto újmu zaměstnanci původní zaměstnavatel jako zaměstnavatel zaměstnance. V souladu s tím se původní zaměstnavatel zavazuje, že zcela nahradí újmu, která případně vznikne zaměstnanci v souvislosti s jeho výkonem práce pro dočasného zaměstnavatele v rámci dočasného přidělení dle této dohody.</w:t>
      </w:r>
    </w:p>
    <w:p w14:paraId="4A19E85F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ZÁVĚREČNÁ USTANOVENÍ</w:t>
      </w:r>
    </w:p>
    <w:p w14:paraId="5EF4702F" w14:textId="390EB4E9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>v registru smluv</w:t>
      </w:r>
      <w:r w:rsidR="00125E98" w:rsidRPr="00F35CAE">
        <w:t xml:space="preserve"> 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>dle zákona č. 340/2015 Sb., o zvláštních podmínkách účinnosti některých smluv, uveřejňování těchto smluv a o registru smluv</w:t>
      </w:r>
      <w:r w:rsidRPr="00F35CAE">
        <w:rPr>
          <w:rFonts w:ascii="Arial" w:hAnsi="Arial" w:cs="Arial"/>
          <w:sz w:val="20"/>
          <w:szCs w:val="20"/>
          <w:lang w:eastAsia="en-US"/>
        </w:rPr>
        <w:t>.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 xml:space="preserve"> Zveřejnění dohody se zavazuje provést původní zaměstnavatel bez zbytečného odkladu po jejím uzavření, a to včetně anonymizace údajů, které se v registru nezveřejňují.</w:t>
      </w:r>
      <w:r w:rsidR="00E1087F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53D70C1" w14:textId="0AE074FE" w:rsidR="007D171C" w:rsidRPr="00F35CAE" w:rsidRDefault="007D171C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Tuto dohodu je možné měnit a doplňovat pouze formou písemných vzestupně číslovaných dodatků, které se po podpisu oprávněných zástupců obou smluvních stran stanou nedílnou součástí této dohody.</w:t>
      </w:r>
    </w:p>
    <w:p w14:paraId="62809596" w14:textId="72BA05A9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14:paraId="79F78583" w14:textId="7C176F54" w:rsidR="004857B4" w:rsidRPr="00F35CAE" w:rsidRDefault="004857B4" w:rsidP="00864C0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lastRenderedPageBreak/>
        <w:t>Smlouva byla vyhotovena a smluvními stranami podepsána v čtyřech (4) vyhotoveních, z nichž dvě (2) vyhotovení obdrží původní zaměstnavatel, dvě (2) vyhotovení obdrží dočasný zaměstnavatel.</w:t>
      </w:r>
    </w:p>
    <w:p w14:paraId="27C9F39E" w14:textId="1D859CE7" w:rsidR="004857B4" w:rsidRPr="00F35CAE" w:rsidRDefault="004857B4" w:rsidP="00125E98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bCs/>
          <w:sz w:val="20"/>
          <w:szCs w:val="20"/>
          <w:lang w:eastAsia="en-US"/>
        </w:rPr>
      </w:pPr>
      <w:r w:rsidRPr="00F35CAE">
        <w:rPr>
          <w:rFonts w:ascii="Arial" w:hAnsi="Arial" w:cs="Arial"/>
          <w:bCs/>
          <w:sz w:val="20"/>
          <w:szCs w:val="20"/>
        </w:rPr>
        <w:t xml:space="preserve">Smluvní strany prohlašují, že si tuto </w:t>
      </w:r>
      <w:r w:rsidR="00265B2C" w:rsidRPr="00F35CAE">
        <w:rPr>
          <w:rFonts w:ascii="Arial" w:hAnsi="Arial" w:cs="Arial"/>
          <w:bCs/>
          <w:sz w:val="20"/>
          <w:szCs w:val="20"/>
        </w:rPr>
        <w:t>d</w:t>
      </w:r>
      <w:r w:rsidRPr="00F35CAE">
        <w:rPr>
          <w:rFonts w:ascii="Arial" w:hAnsi="Arial" w:cs="Arial"/>
          <w:bCs/>
          <w:sz w:val="20"/>
          <w:szCs w:val="20"/>
        </w:rPr>
        <w:t>ohodu přečetly, že s jejím obsahem souhlasí</w:t>
      </w:r>
      <w:r w:rsidR="00125E98" w:rsidRPr="00F35CAE">
        <w:rPr>
          <w:rFonts w:ascii="Arial" w:hAnsi="Arial" w:cs="Arial"/>
          <w:bCs/>
          <w:sz w:val="20"/>
          <w:szCs w:val="20"/>
        </w:rPr>
        <w:t xml:space="preserve"> </w:t>
      </w:r>
      <w:r w:rsidRPr="00F35CAE">
        <w:rPr>
          <w:rFonts w:ascii="Arial" w:hAnsi="Arial" w:cs="Arial"/>
          <w:bCs/>
          <w:sz w:val="20"/>
          <w:szCs w:val="20"/>
        </w:rPr>
        <w:t>a na důkaz toho k ní připojují svoje podpisy.</w:t>
      </w:r>
    </w:p>
    <w:p w14:paraId="6D0DB1CD" w14:textId="77777777" w:rsidR="00125E98" w:rsidRPr="00F35CAE" w:rsidRDefault="00125E98" w:rsidP="00125E98">
      <w:pPr>
        <w:pStyle w:val="Textlnkuslovan"/>
        <w:ind w:left="1049"/>
        <w:rPr>
          <w:rFonts w:ascii="Arial" w:hAnsi="Arial" w:cs="Arial"/>
          <w:bCs/>
          <w:sz w:val="20"/>
          <w:szCs w:val="20"/>
          <w:lang w:eastAsia="en-US"/>
        </w:rPr>
      </w:pPr>
    </w:p>
    <w:p w14:paraId="58B42F98" w14:textId="4648E97D" w:rsidR="00125E98" w:rsidRPr="00F35CAE" w:rsidRDefault="00125E98">
      <w:pPr>
        <w:rPr>
          <w:rFonts w:ascii="Arial" w:hAnsi="Arial" w:cs="Arial"/>
        </w:rPr>
      </w:pPr>
      <w:r w:rsidRPr="00F35CAE">
        <w:rPr>
          <w:rFonts w:ascii="Arial" w:hAnsi="Arial" w:cs="Arial"/>
        </w:rPr>
        <w:t xml:space="preserve">V Českých Budějovicích dne </w:t>
      </w:r>
      <w:r w:rsidR="004948AE" w:rsidRPr="00F35CAE">
        <w:rPr>
          <w:rFonts w:ascii="Arial" w:hAnsi="Arial" w:cs="Arial"/>
        </w:rPr>
        <w:t>14</w:t>
      </w:r>
      <w:r w:rsidR="00661731" w:rsidRPr="00F35CAE">
        <w:rPr>
          <w:rFonts w:ascii="Arial" w:hAnsi="Arial" w:cs="Arial"/>
        </w:rPr>
        <w:t xml:space="preserve">. </w:t>
      </w:r>
      <w:r w:rsidR="004948AE" w:rsidRPr="00F35CAE">
        <w:rPr>
          <w:rFonts w:ascii="Arial" w:hAnsi="Arial" w:cs="Arial"/>
        </w:rPr>
        <w:t>10</w:t>
      </w:r>
      <w:r w:rsidR="00661731" w:rsidRPr="00F35CAE">
        <w:rPr>
          <w:rFonts w:ascii="Arial" w:hAnsi="Arial" w:cs="Arial"/>
        </w:rPr>
        <w:t>. 2020</w:t>
      </w:r>
    </w:p>
    <w:p w14:paraId="7EC78CF8" w14:textId="77777777" w:rsidR="00125E98" w:rsidRPr="00F35CAE" w:rsidRDefault="00125E98">
      <w:pPr>
        <w:rPr>
          <w:rFonts w:ascii="Arial" w:hAnsi="Arial" w:cs="Arial"/>
        </w:rPr>
      </w:pPr>
    </w:p>
    <w:p w14:paraId="239FD987" w14:textId="77777777" w:rsidR="00125E98" w:rsidRPr="00F35CAE" w:rsidRDefault="00125E98">
      <w:pPr>
        <w:rPr>
          <w:rFonts w:ascii="Arial" w:hAnsi="Arial" w:cs="Arial"/>
        </w:rPr>
      </w:pPr>
    </w:p>
    <w:p w14:paraId="6BC005B1" w14:textId="77777777" w:rsidR="00515389" w:rsidRPr="00F35CAE" w:rsidRDefault="00515389">
      <w:pPr>
        <w:rPr>
          <w:rFonts w:ascii="Arial" w:hAnsi="Arial" w:cs="Arial"/>
        </w:rPr>
      </w:pPr>
    </w:p>
    <w:p w14:paraId="75094370" w14:textId="0878A014" w:rsidR="007902E0" w:rsidRPr="00F35CAE" w:rsidRDefault="00125E98">
      <w:pPr>
        <w:rPr>
          <w:rFonts w:ascii="Arial" w:hAnsi="Arial" w:cs="Arial"/>
        </w:rPr>
      </w:pPr>
      <w:r w:rsidRPr="00F35CAE">
        <w:rPr>
          <w:rFonts w:ascii="Arial" w:hAnsi="Arial" w:cs="Arial"/>
        </w:rPr>
        <w:t>Za původního zaměstnavatele:</w:t>
      </w:r>
      <w:r w:rsidRPr="00F35CAE">
        <w:rPr>
          <w:rFonts w:ascii="Arial" w:hAnsi="Arial" w:cs="Arial"/>
        </w:rPr>
        <w:tab/>
      </w:r>
      <w:r w:rsidRPr="00F35CAE">
        <w:rPr>
          <w:rFonts w:ascii="Arial" w:hAnsi="Arial" w:cs="Arial"/>
        </w:rPr>
        <w:tab/>
      </w:r>
      <w:r w:rsidRPr="00F35CAE">
        <w:rPr>
          <w:rFonts w:ascii="Arial" w:hAnsi="Arial" w:cs="Arial"/>
        </w:rPr>
        <w:tab/>
      </w:r>
      <w:r w:rsidRPr="00F35CAE">
        <w:rPr>
          <w:rFonts w:ascii="Arial" w:hAnsi="Arial" w:cs="Arial"/>
        </w:rPr>
        <w:tab/>
        <w:t>Za dočasného zaměstnavatele:</w:t>
      </w:r>
    </w:p>
    <w:p w14:paraId="1E64FC4A" w14:textId="77777777" w:rsidR="00515389" w:rsidRPr="00F35CAE" w:rsidRDefault="00515389">
      <w:pPr>
        <w:rPr>
          <w:rFonts w:ascii="Arial" w:hAnsi="Arial" w:cs="Arial"/>
        </w:rPr>
      </w:pPr>
    </w:p>
    <w:p w14:paraId="40119AFC" w14:textId="5FF4E07B" w:rsidR="00125E98" w:rsidRPr="00F35CAE" w:rsidRDefault="00125E98">
      <w:pPr>
        <w:rPr>
          <w:rFonts w:ascii="Arial" w:hAnsi="Arial" w:cs="Arial"/>
        </w:rPr>
      </w:pPr>
    </w:p>
    <w:p w14:paraId="5054AEF7" w14:textId="77777777" w:rsidR="007D171C" w:rsidRPr="00F35CAE" w:rsidRDefault="007D171C">
      <w:pPr>
        <w:rPr>
          <w:rFonts w:ascii="Arial" w:hAnsi="Arial" w:cs="Arial"/>
        </w:rPr>
      </w:pPr>
    </w:p>
    <w:p w14:paraId="633CDB1F" w14:textId="77777777" w:rsidR="003D1782" w:rsidRPr="00F35CAE" w:rsidRDefault="003D1782">
      <w:pPr>
        <w:rPr>
          <w:rFonts w:ascii="Arial" w:hAnsi="Arial" w:cs="Arial"/>
        </w:rPr>
      </w:pPr>
    </w:p>
    <w:p w14:paraId="4F8F3A5C" w14:textId="77777777" w:rsidR="004948AE" w:rsidRPr="00F35CAE" w:rsidRDefault="004948AE">
      <w:pPr>
        <w:rPr>
          <w:rFonts w:ascii="Arial" w:hAnsi="Arial" w:cs="Arial"/>
        </w:rPr>
      </w:pPr>
    </w:p>
    <w:p w14:paraId="741D6B48" w14:textId="056D5CD6" w:rsidR="00125E98" w:rsidRPr="00F35CAE" w:rsidRDefault="004948AE">
      <w:pPr>
        <w:rPr>
          <w:rFonts w:ascii="Arial" w:hAnsi="Arial" w:cs="Arial"/>
        </w:rPr>
      </w:pPr>
      <w:r w:rsidRPr="00F35CAE">
        <w:rPr>
          <w:rFonts w:ascii="Arial" w:hAnsi="Arial" w:cs="Arial"/>
        </w:rPr>
        <w:t>Mgr. Radim Rouče</w:t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515389" w:rsidRPr="00F35CAE">
        <w:rPr>
          <w:rFonts w:ascii="Arial" w:hAnsi="Arial" w:cs="Arial"/>
        </w:rPr>
        <w:t>doc. MUDr. Kvetoslava Kotrbová, Ph.D.</w:t>
      </w:r>
    </w:p>
    <w:p w14:paraId="3A20B09D" w14:textId="55890ABA" w:rsidR="00125E98" w:rsidRPr="00125E98" w:rsidRDefault="004948AE">
      <w:pPr>
        <w:rPr>
          <w:rFonts w:ascii="Arial" w:hAnsi="Arial" w:cs="Arial"/>
        </w:rPr>
      </w:pPr>
      <w:r w:rsidRPr="00F35CAE">
        <w:rPr>
          <w:rFonts w:ascii="Arial" w:hAnsi="Arial" w:cs="Arial"/>
        </w:rPr>
        <w:t>Tajemník městského úřadu</w:t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  <w:t>ředitelka</w:t>
      </w:r>
    </w:p>
    <w:sectPr w:rsidR="00125E98" w:rsidRPr="00125E98" w:rsidSect="006F5C2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1C7A"/>
    <w:multiLevelType w:val="hybridMultilevel"/>
    <w:tmpl w:val="54D86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5EEF"/>
    <w:multiLevelType w:val="hybridMultilevel"/>
    <w:tmpl w:val="AC26D62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6C2B7FDB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B4"/>
    <w:rsid w:val="00125E98"/>
    <w:rsid w:val="001B1742"/>
    <w:rsid w:val="00265B2C"/>
    <w:rsid w:val="002A53DC"/>
    <w:rsid w:val="0031360C"/>
    <w:rsid w:val="003C461F"/>
    <w:rsid w:val="003D1782"/>
    <w:rsid w:val="00443C31"/>
    <w:rsid w:val="004857B4"/>
    <w:rsid w:val="004948AE"/>
    <w:rsid w:val="00515389"/>
    <w:rsid w:val="005702DD"/>
    <w:rsid w:val="00594186"/>
    <w:rsid w:val="006075AF"/>
    <w:rsid w:val="00630549"/>
    <w:rsid w:val="00661731"/>
    <w:rsid w:val="006975AD"/>
    <w:rsid w:val="006F5C2C"/>
    <w:rsid w:val="00782D9B"/>
    <w:rsid w:val="007902E0"/>
    <w:rsid w:val="007D171C"/>
    <w:rsid w:val="008554A1"/>
    <w:rsid w:val="00864C0C"/>
    <w:rsid w:val="00865DD4"/>
    <w:rsid w:val="008951F5"/>
    <w:rsid w:val="008D433F"/>
    <w:rsid w:val="008D768A"/>
    <w:rsid w:val="009569CC"/>
    <w:rsid w:val="00974283"/>
    <w:rsid w:val="009E24E5"/>
    <w:rsid w:val="00A97EE9"/>
    <w:rsid w:val="00AE0456"/>
    <w:rsid w:val="00BA7044"/>
    <w:rsid w:val="00C0782F"/>
    <w:rsid w:val="00C10214"/>
    <w:rsid w:val="00C71AB4"/>
    <w:rsid w:val="00CB2A0B"/>
    <w:rsid w:val="00D228F5"/>
    <w:rsid w:val="00D4600B"/>
    <w:rsid w:val="00D50816"/>
    <w:rsid w:val="00DE0BAF"/>
    <w:rsid w:val="00E1087F"/>
    <w:rsid w:val="00E31A96"/>
    <w:rsid w:val="00EC16A6"/>
    <w:rsid w:val="00EF4873"/>
    <w:rsid w:val="00F054B7"/>
    <w:rsid w:val="00F35CAE"/>
    <w:rsid w:val="00F6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E78B"/>
  <w15:chartTrackingRefBased/>
  <w15:docId w15:val="{098EC07B-7B2E-4FF9-AAF7-3EDB17D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B4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4857B4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4857B4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4857B4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  <w:style w:type="paragraph" w:styleId="Nzev">
    <w:name w:val="Title"/>
    <w:basedOn w:val="Normln"/>
    <w:link w:val="NzevChar"/>
    <w:qFormat/>
    <w:rsid w:val="00C71AB4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71AB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1A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54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4A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Šárka Kabeláčová</cp:lastModifiedBy>
  <cp:revision>2</cp:revision>
  <cp:lastPrinted>2020-09-25T09:14:00Z</cp:lastPrinted>
  <dcterms:created xsi:type="dcterms:W3CDTF">2020-10-14T11:14:00Z</dcterms:created>
  <dcterms:modified xsi:type="dcterms:W3CDTF">2020-10-14T11:14:00Z</dcterms:modified>
</cp:coreProperties>
</file>