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D06D0F" w:rsidRDefault="004243BC" w:rsidP="000B0AA7">
      <w:pPr>
        <w:pStyle w:val="StylDoprava"/>
      </w:pPr>
      <w:r w:rsidRPr="00D06D0F">
        <w:t xml:space="preserve">Č.j. </w:t>
      </w:r>
      <w:r w:rsidR="00830BD6" w:rsidRPr="00830BD6">
        <w:t>SPU 313504/2020/141/Daňo</w:t>
      </w:r>
    </w:p>
    <w:p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:rsidR="00BC17A6" w:rsidRPr="00D06D0F" w:rsidRDefault="00BC17A6" w:rsidP="000B0AA7">
      <w:pPr>
        <w:pStyle w:val="VnitrniText"/>
        <w:ind w:firstLine="0"/>
      </w:pPr>
    </w:p>
    <w:p w:rsidR="00CF17C0" w:rsidRPr="00D06D0F" w:rsidRDefault="00CF17C0" w:rsidP="000B0AA7">
      <w:pPr>
        <w:pStyle w:val="VnitrniText"/>
        <w:ind w:firstLine="0"/>
      </w:pPr>
      <w:r w:rsidRPr="00D06D0F">
        <w:t>a</w:t>
      </w:r>
    </w:p>
    <w:p w:rsidR="00BC17A6" w:rsidRPr="00D06D0F" w:rsidRDefault="00BC17A6" w:rsidP="000B0AA7">
      <w:pPr>
        <w:pStyle w:val="VnitrniText"/>
        <w:ind w:firstLine="0"/>
      </w:pPr>
    </w:p>
    <w:p w:rsidR="00024276" w:rsidRPr="00174A39" w:rsidRDefault="00024276" w:rsidP="00024276">
      <w:pPr>
        <w:pStyle w:val="VnitrniText"/>
        <w:ind w:firstLine="0"/>
      </w:pPr>
      <w:r w:rsidRPr="00174A39">
        <w:rPr>
          <w:b/>
        </w:rPr>
        <w:t>Povodí Labe, státní podnik</w:t>
      </w:r>
    </w:p>
    <w:p w:rsidR="00024276" w:rsidRPr="00174A39" w:rsidRDefault="00024276" w:rsidP="00024276">
      <w:pPr>
        <w:pStyle w:val="VnitrniText"/>
        <w:ind w:firstLine="0"/>
      </w:pPr>
      <w:r w:rsidRPr="00174A39">
        <w:t>se sídlem Víta Nejedlého 951/8, Slezské Předměstí, 500 03 Hradec Králové</w:t>
      </w:r>
    </w:p>
    <w:p w:rsidR="00024276" w:rsidRPr="00174A39" w:rsidRDefault="00024276" w:rsidP="00024276">
      <w:pPr>
        <w:pStyle w:val="VnitrniText"/>
        <w:ind w:firstLine="0"/>
      </w:pPr>
      <w:r w:rsidRPr="00174A39">
        <w:t>zapsaný v Obchodním rejstříku vedeném Krajským soudem v Hradci Králové, oddíl A, vložka 9473</w:t>
      </w:r>
    </w:p>
    <w:p w:rsidR="00024276" w:rsidRPr="00174A39" w:rsidRDefault="00024276" w:rsidP="00024276">
      <w:pPr>
        <w:pStyle w:val="VnitrniText"/>
        <w:ind w:firstLine="0"/>
      </w:pPr>
      <w:r w:rsidRPr="00174A39">
        <w:t>zastoupený Ing. Marií Duškovou, finanční ředitelkou, na základě pověření ev.č. 35/2018 ze dne 7.2.2018</w:t>
      </w:r>
    </w:p>
    <w:p w:rsidR="00024276" w:rsidRPr="00174A39" w:rsidRDefault="00024276" w:rsidP="00024276">
      <w:pPr>
        <w:pStyle w:val="VnitrniText"/>
        <w:ind w:firstLine="0"/>
      </w:pPr>
      <w:r w:rsidRPr="00174A39">
        <w:t>IČO: 70890005, DIČ: CZ70890005</w:t>
      </w:r>
    </w:p>
    <w:p w:rsidR="00024276" w:rsidRPr="00174A39" w:rsidRDefault="00024276" w:rsidP="00024276">
      <w:pPr>
        <w:pStyle w:val="VnitrniText"/>
        <w:ind w:firstLine="0"/>
      </w:pPr>
      <w:r w:rsidRPr="00174A39">
        <w:t>(dále jen "přejímající")</w:t>
      </w:r>
    </w:p>
    <w:p w:rsidR="00CF17C0" w:rsidRPr="00D06D0F" w:rsidRDefault="00CF17C0" w:rsidP="000B0AA7">
      <w:pPr>
        <w:pStyle w:val="VnitrniText"/>
        <w:ind w:firstLine="0"/>
      </w:pPr>
    </w:p>
    <w:p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637411">
        <w:t xml:space="preserve"> </w:t>
      </w:r>
      <w:r>
        <w:t>ve znění pozdějších předpisů</w:t>
      </w:r>
      <w:r w:rsidRPr="002350B4">
        <w:t>, tuto</w:t>
      </w:r>
    </w:p>
    <w:p w:rsidR="00830569" w:rsidRPr="00D06D0F" w:rsidRDefault="005C5AF6" w:rsidP="00637411">
      <w:pPr>
        <w:jc w:val="both"/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:rsidR="00CF17C0" w:rsidRPr="00637411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7411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:rsidR="00830BD6" w:rsidRDefault="00830BD6" w:rsidP="00830BD6">
      <w:pPr>
        <w:tabs>
          <w:tab w:val="center" w:pos="48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F17C0" w:rsidRPr="00637411">
        <w:rPr>
          <w:rFonts w:ascii="Arial" w:hAnsi="Arial" w:cs="Arial"/>
          <w:b/>
          <w:sz w:val="28"/>
          <w:szCs w:val="28"/>
        </w:rPr>
        <w:t>č.</w:t>
      </w:r>
      <w:r w:rsidR="00263AF3" w:rsidRPr="00637411">
        <w:rPr>
          <w:rFonts w:ascii="Arial" w:hAnsi="Arial" w:cs="Arial"/>
          <w:b/>
          <w:sz w:val="28"/>
          <w:szCs w:val="28"/>
        </w:rPr>
        <w:t xml:space="preserve"> </w:t>
      </w:r>
      <w:r w:rsidR="00BC17A6" w:rsidRPr="00637411">
        <w:rPr>
          <w:rFonts w:ascii="Arial" w:hAnsi="Arial" w:cs="Arial"/>
          <w:b/>
          <w:sz w:val="28"/>
          <w:szCs w:val="28"/>
        </w:rPr>
        <w:t>1004H20/40</w:t>
      </w:r>
    </w:p>
    <w:p w:rsidR="00640AA8" w:rsidRPr="00174A39" w:rsidRDefault="00640AA8" w:rsidP="00640AA8">
      <w:pPr>
        <w:tabs>
          <w:tab w:val="center" w:pos="4818"/>
        </w:tabs>
        <w:jc w:val="center"/>
        <w:rPr>
          <w:rFonts w:ascii="Arial" w:hAnsi="Arial" w:cs="Arial"/>
          <w:b/>
          <w:sz w:val="28"/>
          <w:szCs w:val="28"/>
        </w:rPr>
      </w:pPr>
      <w:r w:rsidRPr="00174A39">
        <w:rPr>
          <w:rFonts w:ascii="Arial" w:hAnsi="Arial" w:cs="Arial"/>
          <w:b/>
          <w:sz w:val="28"/>
          <w:szCs w:val="28"/>
        </w:rPr>
        <w:t>č.:D994200204</w:t>
      </w:r>
    </w:p>
    <w:p w:rsidR="00CF17C0" w:rsidRPr="00D06D0F" w:rsidRDefault="00CF17C0" w:rsidP="00D06D0F"/>
    <w:p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:rsidR="00F65859" w:rsidRPr="00411A01" w:rsidRDefault="00F65859" w:rsidP="00637411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637411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20"/>
          <w:szCs w:val="20"/>
        </w:rPr>
      </w:pPr>
      <w:r w:rsidRPr="00637411">
        <w:rPr>
          <w:rStyle w:val="tabulkyNemovitosti"/>
          <w:sz w:val="20"/>
          <w:szCs w:val="20"/>
        </w:rPr>
        <w:t>Katastr nemovitostí</w:t>
      </w:r>
    </w:p>
    <w:p w:rsidR="008505AD" w:rsidRPr="00637411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20"/>
          <w:szCs w:val="20"/>
        </w:rPr>
      </w:pPr>
      <w:r w:rsidRPr="00637411">
        <w:rPr>
          <w:rStyle w:val="tabulkyNemovitosti"/>
          <w:sz w:val="20"/>
          <w:szCs w:val="20"/>
        </w:rPr>
        <w:t>Nová Ves nad Popelkou</w:t>
      </w:r>
      <w:r w:rsidRPr="00637411">
        <w:rPr>
          <w:rStyle w:val="tabulkyNemovitosti"/>
          <w:sz w:val="20"/>
          <w:szCs w:val="20"/>
        </w:rPr>
        <w:tab/>
        <w:t>Nová Ves nad Popelkou</w:t>
      </w:r>
      <w:r w:rsidRPr="00637411">
        <w:rPr>
          <w:rStyle w:val="tabulkyNemovitosti"/>
          <w:sz w:val="20"/>
          <w:szCs w:val="20"/>
        </w:rPr>
        <w:tab/>
        <w:t>414/4</w:t>
      </w:r>
      <w:r w:rsidRPr="00637411">
        <w:rPr>
          <w:rStyle w:val="tabulkyNemovitosti"/>
          <w:sz w:val="20"/>
          <w:szCs w:val="20"/>
        </w:rPr>
        <w:tab/>
        <w:t>trvalý travní porost</w:t>
      </w:r>
      <w:r w:rsidRPr="00637411">
        <w:rPr>
          <w:rStyle w:val="tabulkyNemovitosti"/>
          <w:sz w:val="20"/>
          <w:szCs w:val="20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9B091D" w:rsidRDefault="009B091D" w:rsidP="009B091D">
      <w:pPr>
        <w:pStyle w:val="VnitrniText"/>
        <w:ind w:firstLine="0"/>
      </w:pPr>
      <w:r>
        <w:t>zapsaný na výše uvedeném LV u Katastrálního úřadu pro Liberecký kraj, Katastrální pracoviště Semily.</w:t>
      </w:r>
    </w:p>
    <w:p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:rsidR="00A53F14" w:rsidRPr="00174A39" w:rsidRDefault="00F65859" w:rsidP="00A53F14">
      <w:pPr>
        <w:pStyle w:val="VnitrniText"/>
      </w:pPr>
      <w:r w:rsidRPr="00174A39">
        <w:t>3</w:t>
      </w:r>
      <w:r w:rsidR="006D1A0C" w:rsidRPr="00174A39">
        <w:t>.</w:t>
      </w:r>
      <w:r w:rsidRPr="00174A39">
        <w:t xml:space="preserve"> </w:t>
      </w:r>
      <w:r w:rsidR="00637411" w:rsidRPr="00174A39">
        <w:t xml:space="preserve">že pozemek uvedený v čl. I. této smlouvy tvoří koryto vodního toku Popelka, IDVT 10100799, </w:t>
      </w:r>
      <w:r w:rsidR="00A53F14" w:rsidRPr="00174A39">
        <w:t>jehož správa přešla od 1. 1. 2011 na základě rozhodnutí Ministerstva zemědělství ze dne 26. 11. 2010 č. j. 33473/2010-15110 a dalších usnesení vydaných podle § 48 odst. 2 zákona 254/2001 Sb., o vodách</w:t>
      </w:r>
      <w:r w:rsidR="00174A39">
        <w:t>,</w:t>
      </w:r>
      <w:r w:rsidR="00A53F14" w:rsidRPr="00174A39">
        <w:t xml:space="preserve"> </w:t>
      </w:r>
      <w:r w:rsidR="00174A39">
        <w:t xml:space="preserve">na </w:t>
      </w:r>
      <w:r w:rsidR="00A53F14" w:rsidRPr="00174A39">
        <w:t>přejímajícího</w:t>
      </w:r>
      <w:r w:rsidR="00174A39">
        <w:t>.</w:t>
      </w:r>
    </w:p>
    <w:p w:rsidR="005C5AF6" w:rsidRPr="005C5AF6" w:rsidRDefault="005C5AF6" w:rsidP="00F65859">
      <w:pPr>
        <w:pStyle w:val="VnitrniText"/>
      </w:pPr>
    </w:p>
    <w:p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:rsidR="00F65859" w:rsidRPr="00D4409F" w:rsidRDefault="00F65859" w:rsidP="00637411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:rsidR="00CF17C0" w:rsidRPr="00D06D0F" w:rsidRDefault="00D4325F" w:rsidP="000B0AA7">
      <w:pPr>
        <w:pStyle w:val="VnitrniText"/>
      </w:pPr>
      <w:r w:rsidRPr="00D06D0F">
        <w:t xml:space="preserve"> </w:t>
      </w:r>
    </w:p>
    <w:p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:rsidR="00864B6B" w:rsidRDefault="00864B6B" w:rsidP="00637411">
      <w:pPr>
        <w:pStyle w:val="VnitrniText"/>
        <w:ind w:firstLine="0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:rsidR="00864B6B" w:rsidRDefault="00864B6B" w:rsidP="00864B6B">
      <w:pPr>
        <w:pStyle w:val="VnitrniText"/>
      </w:pPr>
    </w:p>
    <w:p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864B6B" w:rsidRPr="00D4409F">
        <w:t xml:space="preserve"> </w:t>
      </w:r>
    </w:p>
    <w:p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:rsidR="00C708DD" w:rsidRDefault="00C708DD" w:rsidP="00C708DD">
      <w:pPr>
        <w:pStyle w:val="VnitrniText"/>
        <w:rPr>
          <w:color w:val="000000"/>
        </w:rPr>
      </w:pPr>
    </w:p>
    <w:p w:rsidR="00654281" w:rsidRDefault="00654281" w:rsidP="00654281">
      <w:pPr>
        <w:pStyle w:val="VnitrniText"/>
        <w:ind w:firstLine="0"/>
      </w:pPr>
      <w:r>
        <w:t>Pozemek:</w:t>
      </w:r>
    </w:p>
    <w:p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:rsidR="00654281" w:rsidRPr="00654281" w:rsidRDefault="00654281" w:rsidP="00263506">
      <w:pPr>
        <w:tabs>
          <w:tab w:val="left" w:pos="2835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:rsidR="00654281" w:rsidRPr="00654281" w:rsidRDefault="00654281" w:rsidP="00263506">
      <w:pPr>
        <w:pStyle w:val="cary"/>
        <w:tabs>
          <w:tab w:val="left" w:pos="2835"/>
        </w:tabs>
      </w:pPr>
      <w:r>
        <w:t>-------------------------------------------------------------------------------------------------------------------------------------</w:t>
      </w:r>
    </w:p>
    <w:p w:rsidR="00654281" w:rsidRPr="00637411" w:rsidRDefault="00654281" w:rsidP="00263506">
      <w:pPr>
        <w:tabs>
          <w:tab w:val="left" w:pos="2835"/>
          <w:tab w:val="right" w:pos="6804"/>
          <w:tab w:val="right" w:pos="9639"/>
        </w:tabs>
        <w:rPr>
          <w:rStyle w:val="Styl11b"/>
          <w:szCs w:val="20"/>
        </w:rPr>
      </w:pPr>
      <w:r w:rsidRPr="00637411">
        <w:rPr>
          <w:rStyle w:val="Styl11b"/>
          <w:szCs w:val="20"/>
        </w:rPr>
        <w:t>Nová Ves nad Popelkou</w:t>
      </w:r>
      <w:r w:rsidRPr="00637411">
        <w:rPr>
          <w:rStyle w:val="Styl11b"/>
          <w:szCs w:val="20"/>
        </w:rPr>
        <w:tab/>
        <w:t>414/4</w:t>
      </w:r>
      <w:r w:rsidRPr="00637411">
        <w:rPr>
          <w:rStyle w:val="Styl11b"/>
          <w:szCs w:val="20"/>
        </w:rPr>
        <w:tab/>
        <w:t>1 623,00 Kč</w:t>
      </w:r>
    </w:p>
    <w:p w:rsidR="00654281" w:rsidRPr="00654281" w:rsidRDefault="00654281" w:rsidP="00263506">
      <w:pPr>
        <w:pStyle w:val="cary"/>
        <w:tabs>
          <w:tab w:val="left" w:pos="2835"/>
        </w:tabs>
      </w:pPr>
      <w:r>
        <w:t>-------------------------------------------------------------------------------------------------------------------------------------</w:t>
      </w:r>
    </w:p>
    <w:p w:rsidR="006F5219" w:rsidRPr="00637411" w:rsidRDefault="006F5219" w:rsidP="00263506">
      <w:pPr>
        <w:tabs>
          <w:tab w:val="left" w:pos="2835"/>
          <w:tab w:val="right" w:pos="6804"/>
          <w:tab w:val="right" w:pos="9639"/>
        </w:tabs>
        <w:rPr>
          <w:rStyle w:val="Styl11b"/>
          <w:szCs w:val="20"/>
        </w:rPr>
      </w:pPr>
      <w:r w:rsidRPr="00637411">
        <w:rPr>
          <w:rStyle w:val="Styl11b"/>
          <w:szCs w:val="20"/>
        </w:rPr>
        <w:t>Celkem</w:t>
      </w:r>
      <w:r w:rsidRPr="00637411">
        <w:rPr>
          <w:rStyle w:val="Styl11b"/>
          <w:szCs w:val="20"/>
        </w:rPr>
        <w:tab/>
      </w:r>
      <w:r w:rsidRPr="00637411">
        <w:rPr>
          <w:rStyle w:val="Styl11b"/>
          <w:szCs w:val="20"/>
        </w:rPr>
        <w:tab/>
      </w:r>
      <w:r w:rsidRPr="00637411">
        <w:rPr>
          <w:rStyle w:val="Styl11b"/>
          <w:b/>
          <w:szCs w:val="20"/>
        </w:rPr>
        <w:t>1 623,00 Kč</w:t>
      </w:r>
    </w:p>
    <w:p w:rsidR="00654281" w:rsidRDefault="00654281" w:rsidP="00654281">
      <w:pPr>
        <w:pStyle w:val="VnitrniText"/>
        <w:ind w:firstLine="0"/>
      </w:pPr>
    </w:p>
    <w:p w:rsidR="00C708DD" w:rsidRDefault="00C708DD" w:rsidP="00864B6B">
      <w:pPr>
        <w:pStyle w:val="VnitrniText"/>
      </w:pPr>
    </w:p>
    <w:p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:rsidR="00011A73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:rsidR="00263506" w:rsidRDefault="00263506" w:rsidP="00263506">
      <w:pPr>
        <w:pStyle w:val="VnitrniText"/>
      </w:pPr>
      <w:r>
        <w:t>2.  Předávaná</w:t>
      </w:r>
      <w:r w:rsidRPr="00011A73">
        <w:t xml:space="preserve"> nemovitost není zatížena užívacími právy třetích osob.</w:t>
      </w:r>
    </w:p>
    <w:p w:rsidR="0037157C" w:rsidRDefault="00263506" w:rsidP="000B0AA7">
      <w:pPr>
        <w:pStyle w:val="VnitrniText"/>
      </w:pPr>
      <w:r>
        <w:t xml:space="preserve">3. </w:t>
      </w:r>
      <w:r w:rsidR="00A66E77">
        <w:t>P</w:t>
      </w:r>
      <w:r w:rsidR="00A756DA">
        <w:t>ře</w:t>
      </w:r>
      <w:r w:rsidR="00A66E77"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:rsidR="001D73FD" w:rsidRPr="00D06D0F" w:rsidRDefault="001D73FD" w:rsidP="000B0AA7">
      <w:pPr>
        <w:pStyle w:val="VnitrniText"/>
      </w:pPr>
    </w:p>
    <w:p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:rsidR="00651DC0" w:rsidRDefault="00F1451D" w:rsidP="000418E8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:rsidR="00D4325F" w:rsidRPr="00D06D0F" w:rsidRDefault="00D4325F" w:rsidP="00D4325F"/>
    <w:p w:rsidR="00651DC0" w:rsidRPr="00F1451D" w:rsidRDefault="00174A39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:rsidR="00F06433" w:rsidRPr="00AE38E1" w:rsidRDefault="0056118C" w:rsidP="00F06433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:rsidR="00651DC0" w:rsidRDefault="00651DC0" w:rsidP="00651DC0">
      <w:pPr>
        <w:pStyle w:val="VnitrniText"/>
      </w:pPr>
    </w:p>
    <w:p w:rsidR="00092D97" w:rsidRPr="00D917C5" w:rsidRDefault="00174A39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2D97" w:rsidRPr="00D917C5">
        <w:rPr>
          <w:rFonts w:ascii="Arial" w:hAnsi="Arial" w:cs="Arial"/>
          <w:sz w:val="20"/>
        </w:rPr>
        <w:t>X.</w:t>
      </w:r>
    </w:p>
    <w:p w:rsidR="00092D97" w:rsidRPr="006856AD" w:rsidRDefault="00651DC0" w:rsidP="000418E8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:rsidR="00EB6C54" w:rsidRPr="006856AD" w:rsidRDefault="00EB6C54" w:rsidP="00230457">
      <w:pPr>
        <w:pStyle w:val="VnitrniText"/>
      </w:pPr>
    </w:p>
    <w:p w:rsidR="00230457" w:rsidRDefault="00230457" w:rsidP="003D6A83"/>
    <w:p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</w:tblGrid>
      <w:tr w:rsidR="005C2DEC" w:rsidTr="005C2DEC">
        <w:tc>
          <w:tcPr>
            <w:tcW w:w="4888" w:type="dxa"/>
            <w:hideMark/>
          </w:tcPr>
          <w:p w:rsidR="005C2DEC" w:rsidRDefault="005C2DEC">
            <w:pPr>
              <w:pStyle w:val="VnitrniText"/>
              <w:ind w:firstLine="0"/>
            </w:pPr>
            <w:r>
              <w:t xml:space="preserve">V Liberci dne </w:t>
            </w:r>
            <w:r w:rsidR="00DB031E">
              <w:t>14. 10. 2020</w:t>
            </w:r>
            <w:bookmarkStart w:id="0" w:name="_GoBack"/>
            <w:bookmarkEnd w:id="0"/>
          </w:p>
        </w:tc>
        <w:tc>
          <w:tcPr>
            <w:tcW w:w="4889" w:type="dxa"/>
            <w:hideMark/>
          </w:tcPr>
          <w:p w:rsidR="005C2DEC" w:rsidRDefault="005C2DEC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0418E8">
              <w:t>Hradci Králové</w:t>
            </w:r>
            <w:r>
              <w:t xml:space="preserve"> dne </w:t>
            </w:r>
            <w:r w:rsidR="00DB031E">
              <w:t>5. 10. 2020</w:t>
            </w:r>
          </w:p>
        </w:tc>
      </w:tr>
    </w:tbl>
    <w:p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:rsidR="005C2DEC" w:rsidRDefault="005C2DEC" w:rsidP="005C2DEC">
      <w:pPr>
        <w:pStyle w:val="VnitrniText"/>
        <w:tabs>
          <w:tab w:val="left" w:pos="5103"/>
        </w:tabs>
        <w:ind w:firstLine="142"/>
      </w:pPr>
    </w:p>
    <w:p w:rsidR="000418E8" w:rsidRDefault="000418E8" w:rsidP="005C2DEC">
      <w:pPr>
        <w:pStyle w:val="VnitrniText"/>
        <w:tabs>
          <w:tab w:val="left" w:pos="5103"/>
        </w:tabs>
        <w:ind w:firstLine="142"/>
      </w:pPr>
    </w:p>
    <w:p w:rsidR="000418E8" w:rsidRDefault="000418E8" w:rsidP="005C2DEC">
      <w:pPr>
        <w:pStyle w:val="VnitrniText"/>
        <w:tabs>
          <w:tab w:val="left" w:pos="5103"/>
        </w:tabs>
        <w:ind w:firstLine="142"/>
      </w:pPr>
    </w:p>
    <w:p w:rsidR="005C2DEC" w:rsidRDefault="005C2DEC" w:rsidP="005C2DE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:rsidTr="005C2DEC">
        <w:tc>
          <w:tcPr>
            <w:tcW w:w="4888" w:type="dxa"/>
          </w:tcPr>
          <w:p w:rsidR="005C2DEC" w:rsidRDefault="005C2DEC">
            <w:pPr>
              <w:pStyle w:val="VnitrniText"/>
              <w:ind w:firstLine="0"/>
            </w:pPr>
          </w:p>
        </w:tc>
        <w:tc>
          <w:tcPr>
            <w:tcW w:w="4889" w:type="dxa"/>
          </w:tcPr>
          <w:p w:rsidR="005C2DEC" w:rsidRDefault="005C2DE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:rsidTr="005C2DEC">
        <w:tc>
          <w:tcPr>
            <w:tcW w:w="4888" w:type="dxa"/>
          </w:tcPr>
          <w:p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5C2DEC" w:rsidTr="005C2DEC">
        <w:tc>
          <w:tcPr>
            <w:tcW w:w="4888" w:type="dxa"/>
          </w:tcPr>
          <w:p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Povodí Labe, státní podnik</w:t>
            </w:r>
          </w:p>
        </w:tc>
      </w:tr>
      <w:tr w:rsidR="005C2DEC" w:rsidTr="005C2DEC">
        <w:tc>
          <w:tcPr>
            <w:tcW w:w="4888" w:type="dxa"/>
          </w:tcPr>
          <w:p w:rsidR="005C2DEC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</w:tc>
        <w:tc>
          <w:tcPr>
            <w:tcW w:w="4889" w:type="dxa"/>
          </w:tcPr>
          <w:p w:rsidR="005C2DEC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Marie Dušková</w:t>
            </w:r>
          </w:p>
        </w:tc>
      </w:tr>
      <w:tr w:rsidR="005C2DEC" w:rsidTr="005C2DEC">
        <w:tc>
          <w:tcPr>
            <w:tcW w:w="4888" w:type="dxa"/>
          </w:tcPr>
          <w:p w:rsidR="005C2DEC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</w:tc>
        <w:tc>
          <w:tcPr>
            <w:tcW w:w="4889" w:type="dxa"/>
          </w:tcPr>
          <w:p w:rsidR="000418E8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ředitelka</w:t>
            </w:r>
          </w:p>
        </w:tc>
      </w:tr>
      <w:tr w:rsidR="005C2DEC" w:rsidTr="005C2DEC">
        <w:tc>
          <w:tcPr>
            <w:tcW w:w="4888" w:type="dxa"/>
          </w:tcPr>
          <w:p w:rsidR="005C2DEC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  <w:p w:rsidR="00830BD6" w:rsidRDefault="00830BD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:rsidR="005C2DEC" w:rsidRDefault="000418E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:rsidR="00326A1C" w:rsidRDefault="00326A1C" w:rsidP="00326A1C">
      <w:pPr>
        <w:pStyle w:val="VnitrniText"/>
        <w:ind w:firstLine="142"/>
      </w:pPr>
    </w:p>
    <w:p w:rsidR="00722C9B" w:rsidRPr="00D06D0F" w:rsidRDefault="00722C9B" w:rsidP="000B0AA7">
      <w:pPr>
        <w:pStyle w:val="VnitrniText"/>
      </w:pPr>
    </w:p>
    <w:p w:rsidR="00F66E72" w:rsidRDefault="00F66E72" w:rsidP="000B0AA7">
      <w:pPr>
        <w:pStyle w:val="VnitrniText"/>
        <w:ind w:firstLine="0"/>
      </w:pPr>
    </w:p>
    <w:p w:rsidR="00F1451D" w:rsidRDefault="00F1451D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:rsidR="000418E8" w:rsidRDefault="000418E8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:rsidR="000418E8" w:rsidRDefault="000418E8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ID smlouvy ……………………………...</w:t>
      </w:r>
      <w:r w:rsidR="000418E8">
        <w:rPr>
          <w:rFonts w:ascii="Arial" w:hAnsi="Arial" w:cs="Arial"/>
          <w:sz w:val="20"/>
          <w:szCs w:val="20"/>
        </w:rPr>
        <w:t>...</w:t>
      </w:r>
      <w:r w:rsidRPr="00A87810">
        <w:rPr>
          <w:rFonts w:ascii="Arial" w:hAnsi="Arial" w:cs="Arial"/>
          <w:sz w:val="20"/>
          <w:szCs w:val="20"/>
        </w:rPr>
        <w:t xml:space="preserve"> </w:t>
      </w:r>
    </w:p>
    <w:p w:rsidR="000418E8" w:rsidRDefault="000418E8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  <w:r w:rsidR="000418E8">
        <w:rPr>
          <w:rFonts w:ascii="Arial" w:hAnsi="Arial" w:cs="Arial"/>
          <w:sz w:val="20"/>
          <w:szCs w:val="20"/>
        </w:rPr>
        <w:t>......</w:t>
      </w:r>
    </w:p>
    <w:p w:rsidR="000418E8" w:rsidRDefault="000418E8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 </w:t>
      </w: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 w:rsidR="000418E8">
        <w:rPr>
          <w:rFonts w:ascii="Arial" w:hAnsi="Arial" w:cs="Arial"/>
          <w:sz w:val="20"/>
          <w:szCs w:val="20"/>
        </w:rPr>
        <w:t>Liberci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>……………………….</w:t>
      </w:r>
      <w:r w:rsidR="000418E8">
        <w:rPr>
          <w:rFonts w:ascii="Arial" w:hAnsi="Arial" w:cs="Arial"/>
          <w:sz w:val="20"/>
          <w:szCs w:val="20"/>
        </w:rPr>
        <w:t>...................</w:t>
      </w:r>
      <w:r w:rsidRPr="00A87810">
        <w:rPr>
          <w:rFonts w:ascii="Arial" w:hAnsi="Arial" w:cs="Arial"/>
          <w:sz w:val="20"/>
          <w:szCs w:val="20"/>
        </w:rPr>
        <w:t xml:space="preserve"> </w:t>
      </w:r>
    </w:p>
    <w:p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:rsidR="00F1451D" w:rsidRDefault="00F1451D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Default="000418E8" w:rsidP="00F1451D">
      <w:pPr>
        <w:pStyle w:val="VnitrniText"/>
        <w:ind w:firstLine="0"/>
      </w:pPr>
    </w:p>
    <w:p w:rsidR="000418E8" w:rsidRPr="00D06D0F" w:rsidRDefault="000418E8" w:rsidP="00F1451D">
      <w:pPr>
        <w:pStyle w:val="VnitrniText"/>
        <w:ind w:firstLine="0"/>
      </w:pPr>
    </w:p>
    <w:p w:rsidR="00F1451D" w:rsidRDefault="00F1451D" w:rsidP="000B0AA7">
      <w:pPr>
        <w:pStyle w:val="VnitrniText"/>
        <w:ind w:firstLine="0"/>
      </w:pPr>
    </w:p>
    <w:p w:rsidR="00F1451D" w:rsidRPr="00D06D0F" w:rsidRDefault="00F1451D" w:rsidP="000B0AA7">
      <w:pPr>
        <w:pStyle w:val="VnitrniText"/>
        <w:ind w:firstLine="0"/>
      </w:pPr>
    </w:p>
    <w:p w:rsidR="00B4772C" w:rsidRDefault="00337C94" w:rsidP="000B0AA7">
      <w:pPr>
        <w:pStyle w:val="VnitrniText"/>
        <w:ind w:firstLine="0"/>
      </w:pPr>
      <w:r w:rsidRPr="0023665E">
        <w:t xml:space="preserve"> </w:t>
      </w:r>
    </w:p>
    <w:p w:rsid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 xml:space="preserve">vedoucí oddělení </w:t>
      </w:r>
      <w:r w:rsidR="000418E8">
        <w:t>správy</w:t>
      </w:r>
      <w:r w:rsidRPr="00B4772C">
        <w:t xml:space="preserve"> majetku státu </w:t>
      </w:r>
      <w:r w:rsidR="000418E8">
        <w:t xml:space="preserve">Krajského pozemkového úřadu </w:t>
      </w:r>
      <w:r w:rsidRPr="00B4772C">
        <w:t>pro Liberecký kraj</w:t>
      </w:r>
      <w:r w:rsidR="000418E8">
        <w:t>: Bc. Miloš Šolc, DiS.</w:t>
      </w:r>
    </w:p>
    <w:p w:rsidR="00CE6402" w:rsidRDefault="00CE6402" w:rsidP="00B4772C">
      <w:pPr>
        <w:pStyle w:val="VnitrniText"/>
        <w:ind w:firstLine="0"/>
      </w:pPr>
    </w:p>
    <w:p w:rsidR="00CE6402" w:rsidRDefault="00CE6402" w:rsidP="00B4772C">
      <w:pPr>
        <w:pStyle w:val="VnitrniText"/>
        <w:ind w:firstLine="0"/>
      </w:pPr>
    </w:p>
    <w:p w:rsidR="00CE6402" w:rsidRDefault="00CE6402" w:rsidP="00B4772C">
      <w:pPr>
        <w:pStyle w:val="VnitrniText"/>
        <w:ind w:firstLine="0"/>
      </w:pPr>
    </w:p>
    <w:p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:rsidR="00CE6402" w:rsidRPr="00B4772C" w:rsidRDefault="00CE6402" w:rsidP="00B4772C">
      <w:pPr>
        <w:pStyle w:val="VnitrniText"/>
        <w:ind w:firstLine="0"/>
      </w:pPr>
      <w:r>
        <w:t>podpis</w:t>
      </w:r>
    </w:p>
    <w:p w:rsidR="00B4772C" w:rsidRDefault="00B4772C" w:rsidP="000B0AA7">
      <w:pPr>
        <w:pStyle w:val="VnitrniText"/>
        <w:ind w:firstLine="0"/>
      </w:pPr>
    </w:p>
    <w:p w:rsidR="00B4772C" w:rsidRDefault="00B4772C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0418E8" w:rsidRDefault="000418E8" w:rsidP="000B0AA7">
      <w:pPr>
        <w:pStyle w:val="VnitrniText"/>
        <w:ind w:firstLine="0"/>
      </w:pPr>
    </w:p>
    <w:p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Bc. Vladislav Daňo</w:t>
      </w:r>
    </w:p>
    <w:p w:rsidR="003307CF" w:rsidRDefault="003307CF" w:rsidP="000B0AA7">
      <w:pPr>
        <w:pStyle w:val="VnitrniText"/>
        <w:ind w:firstLine="0"/>
      </w:pPr>
    </w:p>
    <w:p w:rsidR="00337C94" w:rsidRDefault="00337C94" w:rsidP="000B0AA7">
      <w:pPr>
        <w:pStyle w:val="VnitrniText"/>
        <w:ind w:firstLine="0"/>
      </w:pPr>
    </w:p>
    <w:p w:rsidR="00337C94" w:rsidRDefault="00337C94" w:rsidP="000B0AA7">
      <w:pPr>
        <w:pStyle w:val="VnitrniText"/>
        <w:ind w:firstLine="0"/>
      </w:pPr>
    </w:p>
    <w:p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:rsidR="00722C9B" w:rsidRPr="00D06D0F" w:rsidRDefault="00CE6402" w:rsidP="00CE6402">
      <w:pPr>
        <w:pStyle w:val="VnitrniText"/>
        <w:ind w:firstLine="0"/>
      </w:pPr>
      <w:r>
        <w:t>podpis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43" w:rsidRDefault="001F5043">
      <w:r>
        <w:separator/>
      </w:r>
    </w:p>
  </w:endnote>
  <w:endnote w:type="continuationSeparator" w:id="0">
    <w:p w:rsidR="001F5043" w:rsidRDefault="001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43" w:rsidRDefault="001F5043">
      <w:r>
        <w:separator/>
      </w:r>
    </w:p>
  </w:footnote>
  <w:footnote w:type="continuationSeparator" w:id="0">
    <w:p w:rsidR="001F5043" w:rsidRDefault="001F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276"/>
    <w:rsid w:val="000249BB"/>
    <w:rsid w:val="00030C15"/>
    <w:rsid w:val="000418E8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74A39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1F5043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506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7AE"/>
    <w:rsid w:val="00634DC7"/>
    <w:rsid w:val="00637411"/>
    <w:rsid w:val="00637E47"/>
    <w:rsid w:val="00640AA8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535B"/>
    <w:rsid w:val="00830569"/>
    <w:rsid w:val="00830BD6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4FD3"/>
    <w:rsid w:val="00A07F0F"/>
    <w:rsid w:val="00A111A6"/>
    <w:rsid w:val="00A1698F"/>
    <w:rsid w:val="00A21E6E"/>
    <w:rsid w:val="00A3392F"/>
    <w:rsid w:val="00A34803"/>
    <w:rsid w:val="00A35A72"/>
    <w:rsid w:val="00A4751B"/>
    <w:rsid w:val="00A53F14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917C5"/>
    <w:rsid w:val="00DA6E53"/>
    <w:rsid w:val="00DB031E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EA376"/>
  <w14:defaultImageDpi w14:val="0"/>
  <w15:docId w15:val="{780A86C6-B36C-4AEE-B75C-BA28926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</dc:creator>
  <cp:keywords/>
  <dc:description/>
  <cp:lastModifiedBy>Daňo Vladislav Bc.</cp:lastModifiedBy>
  <cp:revision>3</cp:revision>
  <cp:lastPrinted>2020-09-10T11:09:00Z</cp:lastPrinted>
  <dcterms:created xsi:type="dcterms:W3CDTF">2020-09-10T11:10:00Z</dcterms:created>
  <dcterms:modified xsi:type="dcterms:W3CDTF">2020-10-14T08:53:00Z</dcterms:modified>
</cp:coreProperties>
</file>