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7758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241551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1551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2204510150</w:t>
                  </w:r>
                </w:p>
              </w:tc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</w:tr>
          </w:tbl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ind w:right="40"/>
              <w:jc w:val="right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1650DE">
            <w:pPr>
              <w:ind w:right="20"/>
              <w:jc w:val="right"/>
            </w:pPr>
            <w:r>
              <w:rPr>
                <w:sz w:val="16"/>
              </w:rPr>
              <w:t xml:space="preserve">2204510150 </w:t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150466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4663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ind w:right="40"/>
              <w:jc w:val="right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ind w:right="40"/>
              <w:jc w:val="right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ind w:right="40"/>
              <w:jc w:val="right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bookmarkStart w:id="0" w:name="JR_PAGE_ANCHOR_0_1"/>
            <w:bookmarkEnd w:id="0"/>
          </w:p>
          <w:p w:rsidR="00377585" w:rsidRDefault="001650DE">
            <w:r>
              <w:br w:type="page"/>
            </w:r>
          </w:p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r>
              <w:rPr>
                <w:b/>
              </w:rPr>
              <w:t>14864878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r>
              <w:rPr>
                <w:b/>
              </w:rPr>
              <w:t>CZ14864878</w:t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</w:tr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585" w:rsidRDefault="001650DE">
                  <w:pPr>
                    <w:ind w:left="40"/>
                  </w:pPr>
                  <w:r>
                    <w:rPr>
                      <w:b/>
                      <w:sz w:val="24"/>
                    </w:rPr>
                    <w:t>ULIMEX, spol. s r.o.</w:t>
                  </w:r>
                  <w:r>
                    <w:rPr>
                      <w:b/>
                      <w:sz w:val="24"/>
                    </w:rPr>
                    <w:br/>
                    <w:t>Za Válcovnou 1050/1</w:t>
                  </w:r>
                  <w:r>
                    <w:rPr>
                      <w:b/>
                      <w:sz w:val="24"/>
                    </w:rPr>
                    <w:br/>
                    <w:t>400 01 ÚSTÍ 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</w:tr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585" w:rsidRDefault="0037758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</w:tr>
          </w:tbl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77585" w:rsidRDefault="00377585">
                  <w:pPr>
                    <w:pStyle w:val="EMPTYCELLSTYLE"/>
                  </w:pPr>
                </w:p>
              </w:tc>
            </w:tr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585" w:rsidRDefault="001650DE">
                  <w:pPr>
                    <w:ind w:left="60" w:right="60"/>
                  </w:pPr>
                  <w:r>
                    <w:rPr>
                      <w:b/>
                    </w:rPr>
                    <w:t>45101 Sekretariát děkana FSE</w:t>
                  </w:r>
                </w:p>
              </w:tc>
            </w:tr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585" w:rsidRDefault="0037758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77585" w:rsidRDefault="00377585">
                  <w:pPr>
                    <w:pStyle w:val="EMPTYCELLSTYLE"/>
                  </w:pPr>
                </w:p>
              </w:tc>
            </w:tr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585" w:rsidRDefault="00116D3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585" w:rsidRDefault="001650DE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tereza.svobodova@ujep.cz</w:t>
                  </w:r>
                </w:p>
              </w:tc>
            </w:tr>
          </w:tbl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377585"/>
              </w:tc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</w:tr>
          </w:tbl>
          <w:p w:rsidR="00377585" w:rsidRDefault="003775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ind w:left="40"/>
              <w:jc w:val="center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377585"/>
              </w:tc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</w:tr>
          </w:tbl>
          <w:p w:rsidR="00377585" w:rsidRDefault="003775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377585"/>
              </w:tc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</w:tr>
          </w:tbl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585" w:rsidRDefault="00377585">
                  <w:pPr>
                    <w:pStyle w:val="EMPTYCELLSTYLE"/>
                  </w:pPr>
                </w:p>
              </w:tc>
            </w:tr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77585" w:rsidRDefault="0037758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7585" w:rsidRDefault="00377585">
                  <w:pPr>
                    <w:pStyle w:val="EMPTYCELLSTYLE"/>
                  </w:pPr>
                </w:p>
              </w:tc>
            </w:tr>
          </w:tbl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116D34">
              <w:rPr>
                <w:b/>
                <w:sz w:val="22"/>
              </w:rPr>
              <w:t>Akceptace 8.10.2020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/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pPr>
              <w:spacing w:after="280"/>
              <w:ind w:left="40" w:right="40"/>
            </w:pPr>
            <w:r>
              <w:rPr>
                <w:sz w:val="18"/>
              </w:rPr>
              <w:t>Objednáváme projektovou dokumentaci na základě nabídky ze dne 8.12.2019 pro stavbu: "Modernizace zdroje tepla a otopného systému objektu FSE ul. Moskevská 54"</w:t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84 700.00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pPr>
              <w:spacing w:after="280"/>
              <w:ind w:left="40" w:right="40"/>
            </w:pPr>
            <w:r>
              <w:rPr>
                <w:sz w:val="18"/>
              </w:rPr>
              <w:t xml:space="preserve">Požadujeme zpracování PD včetně slepého výkazu výměr a rozpočtu v 6-ti </w:t>
            </w:r>
            <w:proofErr w:type="spellStart"/>
            <w:r>
              <w:rPr>
                <w:sz w:val="18"/>
              </w:rPr>
              <w:t>paté</w:t>
            </w:r>
            <w:proofErr w:type="spellEnd"/>
            <w:r>
              <w:rPr>
                <w:sz w:val="18"/>
              </w:rPr>
              <w:t>, včetně elektronické editovatelné formy</w:t>
            </w: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s DPH :</w:t>
            </w: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84 700.00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585" w:rsidRDefault="001650DE">
            <w:pPr>
              <w:ind w:left="40"/>
            </w:pPr>
            <w:r>
              <w:rPr>
                <w:sz w:val="24"/>
              </w:rPr>
              <w:t>06.10.2020</w:t>
            </w: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 w:rsidP="00116D3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16D34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Tel.: , Fax: E-mail: tereza.svobodova@ujep.cz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3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5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3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7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8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7585" w:rsidRDefault="001650DE">
            <w:r>
              <w:rPr>
                <w:b/>
                <w:sz w:val="14"/>
              </w:rPr>
              <w:t>Interní údaje objednatele : 45101 \ 1 \ 1466-45 FRIM FSE stavby \ 1   Deník: 20 \ Objednávky (individuální příslib)</w:t>
            </w: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377585" w:rsidRDefault="0037758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77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7585" w:rsidRDefault="001650D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2204510150</w:t>
                  </w:r>
                </w:p>
              </w:tc>
              <w:tc>
                <w:tcPr>
                  <w:tcW w:w="20" w:type="dxa"/>
                </w:tcPr>
                <w:p w:rsidR="00377585" w:rsidRDefault="00377585">
                  <w:pPr>
                    <w:pStyle w:val="EMPTYCELLSTYLE"/>
                  </w:pPr>
                </w:p>
              </w:tc>
            </w:tr>
          </w:tbl>
          <w:p w:rsidR="00377585" w:rsidRDefault="0037758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377585" w:rsidRDefault="0037758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377585" w:rsidRDefault="00377585">
            <w:pPr>
              <w:pStyle w:val="EMPTYCELLSTYLE"/>
            </w:pPr>
          </w:p>
        </w:tc>
        <w:tc>
          <w:tcPr>
            <w:tcW w:w="2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77585" w:rsidRDefault="00377585">
            <w:pPr>
              <w:pStyle w:val="EMPTYCELLSTYLE"/>
            </w:pPr>
          </w:p>
        </w:tc>
        <w:tc>
          <w:tcPr>
            <w:tcW w:w="120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6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77585" w:rsidRDefault="00377585">
            <w:pPr>
              <w:pStyle w:val="EMPTYCELLSTYLE"/>
            </w:pP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377585" w:rsidRDefault="0037758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7585" w:rsidRDefault="001650DE">
            <w:r>
              <w:rPr>
                <w:b/>
                <w:sz w:val="14"/>
              </w:rPr>
              <w:t>Interní údaje objednatele : 45101 \ 1 \ 1466-45 FRIM FSE stavby \ 1   Deník: 20 \ Objednávky (individuální příslib)</w:t>
            </w: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  <w:tr w:rsidR="0037758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377585" w:rsidRDefault="0037758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585" w:rsidRDefault="001650DE"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377585" w:rsidRDefault="00377585">
            <w:pPr>
              <w:pStyle w:val="EMPTYCELLSTYLE"/>
            </w:pPr>
          </w:p>
        </w:tc>
        <w:tc>
          <w:tcPr>
            <w:tcW w:w="420" w:type="dxa"/>
          </w:tcPr>
          <w:p w:rsidR="00377585" w:rsidRDefault="00377585">
            <w:pPr>
              <w:pStyle w:val="EMPTYCELLSTYLE"/>
            </w:pPr>
          </w:p>
        </w:tc>
      </w:tr>
    </w:tbl>
    <w:p w:rsidR="001650DE" w:rsidRDefault="001650DE"/>
    <w:sectPr w:rsidR="001650D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77585"/>
    <w:rsid w:val="00116D34"/>
    <w:rsid w:val="001650DE"/>
    <w:rsid w:val="002A2561"/>
    <w:rsid w:val="0037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2020-10-12T09:29:00Z</dcterms:created>
  <dcterms:modified xsi:type="dcterms:W3CDTF">2020-10-12T09:29:00Z</dcterms:modified>
</cp:coreProperties>
</file>