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76424AAD" w:rsidR="00D368F9" w:rsidRDefault="00975C1D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Horská služba ČR, o.p.s.</w:t>
      </w:r>
    </w:p>
    <w:p w14:paraId="6837BEB7" w14:textId="18F669F2" w:rsidR="00975C1D" w:rsidRPr="00D368F9" w:rsidRDefault="00975C1D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543 51 Špindlerův Mlýn 260</w:t>
      </w:r>
    </w:p>
    <w:p w14:paraId="13EAC12E" w14:textId="439DBB8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A75DE4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>:</w:t>
      </w:r>
      <w:r w:rsidR="00A75DE4">
        <w:rPr>
          <w:rFonts w:ascii="Arial" w:hAnsi="Arial" w:cs="Arial"/>
          <w:sz w:val="22"/>
          <w:szCs w:val="22"/>
        </w:rPr>
        <w:t xml:space="preserve"> Patrikem Jaklem, ředitelem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3001B749" w14:textId="37BBF82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975C1D">
        <w:rPr>
          <w:rFonts w:ascii="Arial" w:hAnsi="Arial" w:cs="Arial"/>
          <w:sz w:val="22"/>
          <w:szCs w:val="22"/>
        </w:rPr>
        <w:t xml:space="preserve"> 27467759</w:t>
      </w:r>
    </w:p>
    <w:p w14:paraId="4CE1407D" w14:textId="60C2690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975C1D">
        <w:rPr>
          <w:rFonts w:ascii="Arial" w:hAnsi="Arial" w:cs="Arial"/>
          <w:sz w:val="22"/>
          <w:szCs w:val="22"/>
        </w:rPr>
        <w:t>CZ27467759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1D431B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31FF29E" w14:textId="77777777" w:rsidR="004914BC" w:rsidRDefault="004914BC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1CF43D2" w14:textId="3A535F43" w:rsidR="00D368F9" w:rsidRPr="00D368F9" w:rsidRDefault="00875464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NRG komodity s.r.o.</w:t>
      </w:r>
    </w:p>
    <w:p w14:paraId="1769BE69" w14:textId="53BA550B" w:rsidR="00D368F9" w:rsidRDefault="00875464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bookmarkStart w:id="0" w:name="_Hlk52870400"/>
      <w:r>
        <w:rPr>
          <w:rFonts w:ascii="Arial" w:hAnsi="Arial" w:cs="Arial"/>
          <w:sz w:val="22"/>
          <w:szCs w:val="22"/>
        </w:rPr>
        <w:t>Na Pile 1109/3</w:t>
      </w:r>
    </w:p>
    <w:p w14:paraId="2E5D6089" w14:textId="4AE69CE3" w:rsidR="00875464" w:rsidRPr="00D368F9" w:rsidRDefault="00875464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400 03 Ústí nad Labem</w:t>
      </w:r>
    </w:p>
    <w:bookmarkEnd w:id="0"/>
    <w:p w14:paraId="4EBA83EE" w14:textId="64290C2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2012B">
        <w:rPr>
          <w:rFonts w:ascii="Arial" w:hAnsi="Arial" w:cs="Arial"/>
          <w:sz w:val="22"/>
          <w:szCs w:val="22"/>
        </w:rPr>
        <w:t>:</w:t>
      </w:r>
      <w:r w:rsidR="004914BC">
        <w:rPr>
          <w:rFonts w:ascii="Arial" w:hAnsi="Arial" w:cs="Arial"/>
          <w:sz w:val="22"/>
          <w:szCs w:val="22"/>
        </w:rPr>
        <w:t xml:space="preserve"> </w:t>
      </w:r>
      <w:r w:rsidR="00875464">
        <w:rPr>
          <w:rFonts w:ascii="Arial" w:hAnsi="Arial" w:cs="Arial"/>
          <w:sz w:val="22"/>
          <w:szCs w:val="22"/>
        </w:rPr>
        <w:t>01729853</w:t>
      </w:r>
    </w:p>
    <w:p w14:paraId="64642DBB" w14:textId="7B04E01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92012B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875464">
        <w:rPr>
          <w:rFonts w:ascii="Arial" w:hAnsi="Arial" w:cs="Arial"/>
          <w:sz w:val="22"/>
          <w:szCs w:val="22"/>
        </w:rPr>
        <w:t>CZ01729853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7FF6F66" w:rsidR="009D2F64" w:rsidRPr="00D368F9" w:rsidRDefault="009B235C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831AB">
        <w:rPr>
          <w:rFonts w:ascii="Arial" w:hAnsi="Arial" w:cs="Arial"/>
        </w:rPr>
        <w:t xml:space="preserve">zavřely </w:t>
      </w:r>
      <w:r w:rsidR="009D2F64" w:rsidRPr="00D368F9">
        <w:rPr>
          <w:rFonts w:ascii="Arial" w:hAnsi="Arial" w:cs="Arial"/>
        </w:rPr>
        <w:t>dne</w:t>
      </w:r>
      <w:r w:rsidR="004914BC">
        <w:rPr>
          <w:rFonts w:ascii="Arial" w:hAnsi="Arial" w:cs="Arial"/>
        </w:rPr>
        <w:t xml:space="preserve"> </w:t>
      </w:r>
      <w:r w:rsidR="00875464">
        <w:rPr>
          <w:rFonts w:ascii="Arial" w:hAnsi="Arial" w:cs="Arial"/>
        </w:rPr>
        <w:t>18.10</w:t>
      </w:r>
      <w:r w:rsidR="003559FC">
        <w:rPr>
          <w:rFonts w:ascii="Arial" w:hAnsi="Arial" w:cs="Arial"/>
        </w:rPr>
        <w:t>.2019</w:t>
      </w:r>
      <w:r w:rsidR="004914BC" w:rsidRPr="0092012B">
        <w:rPr>
          <w:rFonts w:ascii="Arial" w:hAnsi="Arial" w:cs="Arial"/>
        </w:rPr>
        <w:t xml:space="preserve"> o</w:t>
      </w:r>
      <w:r w:rsidR="00975C1D" w:rsidRPr="0092012B">
        <w:rPr>
          <w:rFonts w:ascii="Arial" w:hAnsi="Arial" w:cs="Arial"/>
        </w:rPr>
        <w:t>bjednávku</w:t>
      </w:r>
      <w:r w:rsidR="009D2F64" w:rsidRPr="0092012B">
        <w:rPr>
          <w:rFonts w:ascii="Arial" w:hAnsi="Arial" w:cs="Arial"/>
        </w:rPr>
        <w:t xml:space="preserve"> č. </w:t>
      </w:r>
      <w:r w:rsidR="003559FC">
        <w:rPr>
          <w:rFonts w:ascii="Arial" w:hAnsi="Arial" w:cs="Arial"/>
        </w:rPr>
        <w:t>19-08-0</w:t>
      </w:r>
      <w:r w:rsidR="00875464">
        <w:rPr>
          <w:rFonts w:ascii="Arial" w:hAnsi="Arial" w:cs="Arial"/>
        </w:rPr>
        <w:t>099</w:t>
      </w:r>
      <w:r w:rsidR="004914BC" w:rsidRPr="0092012B">
        <w:rPr>
          <w:rFonts w:ascii="Arial" w:hAnsi="Arial" w:cs="Arial"/>
        </w:rPr>
        <w:t>,</w:t>
      </w:r>
      <w:r w:rsidR="009D2F64" w:rsidRPr="0092012B">
        <w:rPr>
          <w:rFonts w:ascii="Arial" w:hAnsi="Arial" w:cs="Arial"/>
        </w:rPr>
        <w:t xml:space="preserve"> jejímž předmětem </w:t>
      </w:r>
      <w:r w:rsidR="00875464">
        <w:rPr>
          <w:rFonts w:ascii="Arial" w:hAnsi="Arial" w:cs="Arial"/>
        </w:rPr>
        <w:t>bylo objednání TOEL dle cenové nabídky ze dne 4.10.2019. Tato smlouva byla uzavřena v souladu s výsledkem zadávacího řízení na výběr dodavatele díla.</w:t>
      </w:r>
      <w:r w:rsidR="004914BC" w:rsidRPr="0092012B">
        <w:rPr>
          <w:rFonts w:ascii="Arial" w:hAnsi="Arial" w:cs="Arial"/>
        </w:rPr>
        <w:t xml:space="preserve"> </w:t>
      </w:r>
    </w:p>
    <w:p w14:paraId="09390697" w14:textId="1C8E67C0" w:rsidR="00975C1D" w:rsidRPr="00975C1D" w:rsidRDefault="00975C1D" w:rsidP="00975C1D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75C1D">
        <w:rPr>
          <w:rFonts w:ascii="Arial" w:hAnsi="Arial" w:cs="Arial"/>
        </w:rPr>
        <w:t xml:space="preserve">trana </w:t>
      </w:r>
      <w:r>
        <w:rPr>
          <w:rFonts w:ascii="Arial" w:hAnsi="Arial" w:cs="Arial"/>
        </w:rPr>
        <w:t>objednatele</w:t>
      </w:r>
      <w:r w:rsidRPr="00975C1D">
        <w:rPr>
          <w:rFonts w:ascii="Arial" w:hAnsi="Arial" w:cs="Arial"/>
        </w:rPr>
        <w:t xml:space="preserve"> je povinným subjektem pro zveřejňování v Registru smluv dle smlouvy uvedené v ustanovení odst. 1. tohoto článku a má povinnost uzavřenou smlouvu zveřejnit postupem podle zákona č. 340/2015 Sb., zákon o registru smluv, ve znění pozdějších předpisů (dále jen „ZRS“). </w:t>
      </w:r>
    </w:p>
    <w:p w14:paraId="29E425A8" w14:textId="1E2EFB9B" w:rsidR="00044F17" w:rsidRPr="00D368F9" w:rsidRDefault="00975C1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5CCCC00" w14:textId="77777777" w:rsidR="0092012B" w:rsidRPr="00A478E1" w:rsidRDefault="0092012B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21477255" w:rsidR="009D2F6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084676F9" w:rsidR="00283AC9" w:rsidRPr="00D368F9" w:rsidRDefault="00975C1D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odavatel </w:t>
      </w:r>
      <w:r w:rsidR="00875464">
        <w:rPr>
          <w:rFonts w:ascii="Arial" w:hAnsi="Arial" w:cs="Arial"/>
          <w:color w:val="auto"/>
          <w:sz w:val="22"/>
          <w:szCs w:val="22"/>
        </w:rPr>
        <w:t>dodal dle cenové nabídky ze dne 4.10.2019 a ústního upřesnění množství 2523 l topného oleje extra lehkého.</w:t>
      </w:r>
    </w:p>
    <w:p w14:paraId="24A36156" w14:textId="78CBB938" w:rsidR="00975C1D" w:rsidRPr="00975C1D" w:rsidRDefault="00332803" w:rsidP="00975C1D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75C1D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875464">
        <w:rPr>
          <w:rFonts w:ascii="Arial" w:hAnsi="Arial" w:cs="Arial"/>
          <w:color w:val="auto"/>
          <w:sz w:val="22"/>
          <w:szCs w:val="22"/>
        </w:rPr>
        <w:t>11.11.2019</w:t>
      </w:r>
      <w:r w:rsidR="001D4ABD" w:rsidRPr="00975C1D">
        <w:rPr>
          <w:rFonts w:ascii="Arial" w:hAnsi="Arial" w:cs="Arial"/>
          <w:color w:val="auto"/>
          <w:sz w:val="22"/>
          <w:szCs w:val="22"/>
        </w:rPr>
        <w:t xml:space="preserve"> </w:t>
      </w:r>
      <w:r w:rsidRPr="00975C1D">
        <w:rPr>
          <w:rFonts w:ascii="Arial" w:hAnsi="Arial" w:cs="Arial"/>
          <w:color w:val="auto"/>
          <w:sz w:val="22"/>
          <w:szCs w:val="22"/>
        </w:rPr>
        <w:t>byla dodavateli</w:t>
      </w:r>
      <w:r w:rsidR="00A75DE4">
        <w:rPr>
          <w:rFonts w:ascii="Arial" w:hAnsi="Arial" w:cs="Arial"/>
          <w:color w:val="auto"/>
          <w:sz w:val="22"/>
          <w:szCs w:val="22"/>
        </w:rPr>
        <w:t xml:space="preserve"> objednatelem</w:t>
      </w:r>
      <w:r w:rsidRPr="00975C1D">
        <w:rPr>
          <w:rFonts w:ascii="Arial" w:hAnsi="Arial" w:cs="Arial"/>
          <w:color w:val="auto"/>
          <w:sz w:val="22"/>
          <w:szCs w:val="22"/>
        </w:rPr>
        <w:t xml:space="preserve"> </w:t>
      </w:r>
      <w:r w:rsidR="001D4ABD" w:rsidRPr="00975C1D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975C1D">
        <w:rPr>
          <w:rFonts w:ascii="Arial" w:hAnsi="Arial" w:cs="Arial"/>
          <w:color w:val="auto"/>
          <w:sz w:val="22"/>
          <w:szCs w:val="22"/>
        </w:rPr>
        <w:t>smlu</w:t>
      </w:r>
      <w:r w:rsidR="00A478E1" w:rsidRPr="00975C1D">
        <w:rPr>
          <w:rFonts w:ascii="Arial" w:hAnsi="Arial" w:cs="Arial"/>
          <w:color w:val="auto"/>
          <w:sz w:val="22"/>
          <w:szCs w:val="22"/>
        </w:rPr>
        <w:t>vní cena za</w:t>
      </w:r>
      <w:r w:rsidR="00A75DE4">
        <w:rPr>
          <w:rFonts w:ascii="Arial" w:hAnsi="Arial" w:cs="Arial"/>
          <w:color w:val="auto"/>
          <w:sz w:val="22"/>
          <w:szCs w:val="22"/>
        </w:rPr>
        <w:t> </w:t>
      </w:r>
      <w:r w:rsidR="00A478E1" w:rsidRPr="00975C1D">
        <w:rPr>
          <w:rFonts w:ascii="Arial" w:hAnsi="Arial" w:cs="Arial"/>
          <w:color w:val="auto"/>
          <w:sz w:val="22"/>
          <w:szCs w:val="22"/>
        </w:rPr>
        <w:t>provedené plnění</w:t>
      </w:r>
      <w:r w:rsidR="000751AD">
        <w:rPr>
          <w:rFonts w:ascii="Arial" w:hAnsi="Arial" w:cs="Arial"/>
          <w:color w:val="auto"/>
          <w:sz w:val="22"/>
          <w:szCs w:val="22"/>
        </w:rPr>
        <w:t xml:space="preserve"> </w:t>
      </w:r>
      <w:r w:rsidR="00A478E1" w:rsidRPr="00975C1D">
        <w:rPr>
          <w:rFonts w:ascii="Arial" w:hAnsi="Arial" w:cs="Arial"/>
          <w:color w:val="auto"/>
          <w:sz w:val="22"/>
          <w:szCs w:val="22"/>
        </w:rPr>
        <w:t>v</w:t>
      </w:r>
      <w:r w:rsidR="00975C1D" w:rsidRPr="00975C1D">
        <w:rPr>
          <w:rFonts w:ascii="Arial" w:hAnsi="Arial" w:cs="Arial"/>
          <w:color w:val="auto"/>
          <w:sz w:val="22"/>
          <w:szCs w:val="22"/>
        </w:rPr>
        <w:t> celkové vý</w:t>
      </w:r>
      <w:r w:rsidRPr="00975C1D">
        <w:rPr>
          <w:rFonts w:ascii="Arial" w:hAnsi="Arial" w:cs="Arial"/>
          <w:color w:val="auto"/>
          <w:sz w:val="22"/>
          <w:szCs w:val="22"/>
        </w:rPr>
        <w:t xml:space="preserve">ši </w:t>
      </w:r>
      <w:r w:rsidR="00875464">
        <w:rPr>
          <w:rFonts w:ascii="Arial" w:hAnsi="Arial" w:cs="Arial"/>
          <w:color w:val="auto"/>
          <w:sz w:val="22"/>
          <w:szCs w:val="22"/>
        </w:rPr>
        <w:t>82 640,11</w:t>
      </w:r>
      <w:r w:rsidR="00E831AB">
        <w:rPr>
          <w:rFonts w:ascii="Arial" w:hAnsi="Arial" w:cs="Arial"/>
          <w:color w:val="auto"/>
          <w:sz w:val="22"/>
          <w:szCs w:val="22"/>
        </w:rPr>
        <w:t>Kč vč.</w:t>
      </w:r>
      <w:r w:rsidR="00E7358B">
        <w:rPr>
          <w:rFonts w:ascii="Arial" w:hAnsi="Arial" w:cs="Arial"/>
          <w:color w:val="auto"/>
          <w:sz w:val="22"/>
          <w:szCs w:val="22"/>
        </w:rPr>
        <w:t xml:space="preserve"> DPH</w:t>
      </w:r>
      <w:r w:rsidR="00C65EFF"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436213EE" w:rsidR="009D2F64" w:rsidRPr="00A75DE4" w:rsidRDefault="009D2F64" w:rsidP="00A478E1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5DE4">
        <w:rPr>
          <w:rFonts w:ascii="Arial" w:hAnsi="Arial" w:cs="Arial"/>
          <w:sz w:val="22"/>
          <w:szCs w:val="22"/>
        </w:rPr>
        <w:t>Smluvní strany výše uveden</w:t>
      </w:r>
      <w:r w:rsidR="00394916" w:rsidRPr="00A75DE4">
        <w:rPr>
          <w:rFonts w:ascii="Arial" w:hAnsi="Arial" w:cs="Arial"/>
          <w:sz w:val="22"/>
          <w:szCs w:val="22"/>
        </w:rPr>
        <w:t>é</w:t>
      </w:r>
      <w:r w:rsidRPr="00A75DE4">
        <w:rPr>
          <w:rFonts w:ascii="Arial" w:hAnsi="Arial" w:cs="Arial"/>
          <w:sz w:val="22"/>
          <w:szCs w:val="22"/>
        </w:rPr>
        <w:t xml:space="preserve"> plnění smlouvy dle </w:t>
      </w:r>
      <w:r w:rsidR="00276840" w:rsidRPr="00A75DE4">
        <w:rPr>
          <w:rFonts w:ascii="Arial" w:hAnsi="Arial" w:cs="Arial"/>
          <w:sz w:val="22"/>
          <w:szCs w:val="22"/>
        </w:rPr>
        <w:t>písm. a) a b</w:t>
      </w:r>
      <w:r w:rsidRPr="00A75DE4">
        <w:rPr>
          <w:rFonts w:ascii="Arial" w:hAnsi="Arial" w:cs="Arial"/>
          <w:sz w:val="22"/>
          <w:szCs w:val="22"/>
        </w:rPr>
        <w:t>) považují za nesporn</w:t>
      </w:r>
      <w:r w:rsidR="00394916" w:rsidRPr="00A75DE4">
        <w:rPr>
          <w:rFonts w:ascii="Arial" w:hAnsi="Arial" w:cs="Arial"/>
          <w:sz w:val="22"/>
          <w:szCs w:val="22"/>
        </w:rPr>
        <w:t>é</w:t>
      </w:r>
      <w:r w:rsidR="001D4ABD" w:rsidRPr="00A75DE4">
        <w:rPr>
          <w:rFonts w:ascii="Arial" w:hAnsi="Arial" w:cs="Arial"/>
          <w:sz w:val="22"/>
          <w:szCs w:val="22"/>
        </w:rPr>
        <w:t>, v souladu se smlouvou uvedenou v čl. I odst. 1 této Dohody</w:t>
      </w:r>
      <w:r w:rsidRPr="00A75DE4">
        <w:rPr>
          <w:rFonts w:ascii="Arial" w:hAnsi="Arial" w:cs="Arial"/>
          <w:sz w:val="22"/>
          <w:szCs w:val="22"/>
        </w:rPr>
        <w:t xml:space="preserve"> a prohlašují, že plnění přijímají do svého vlastnictví. </w:t>
      </w:r>
    </w:p>
    <w:p w14:paraId="1ACE80EE" w14:textId="7C0F0559" w:rsidR="009D2F64" w:rsidRPr="00A75DE4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A75DE4">
        <w:rPr>
          <w:rFonts w:ascii="Arial" w:hAnsi="Arial" w:cs="Arial"/>
        </w:rPr>
        <w:t xml:space="preserve">Obě </w:t>
      </w:r>
      <w:r w:rsidR="009D2F64" w:rsidRPr="00A75DE4">
        <w:rPr>
          <w:rFonts w:ascii="Arial" w:hAnsi="Arial" w:cs="Arial"/>
        </w:rPr>
        <w:t>smluvní stran</w:t>
      </w:r>
      <w:r w:rsidRPr="00A75DE4">
        <w:rPr>
          <w:rFonts w:ascii="Arial" w:hAnsi="Arial" w:cs="Arial"/>
        </w:rPr>
        <w:t>y</w:t>
      </w:r>
      <w:r w:rsidR="009D2F64" w:rsidRPr="00A75DE4">
        <w:rPr>
          <w:rFonts w:ascii="Arial" w:hAnsi="Arial" w:cs="Arial"/>
        </w:rPr>
        <w:t xml:space="preserve"> prohlašuj</w:t>
      </w:r>
      <w:r w:rsidRPr="00A75DE4">
        <w:rPr>
          <w:rFonts w:ascii="Arial" w:hAnsi="Arial" w:cs="Arial"/>
        </w:rPr>
        <w:t>í</w:t>
      </w:r>
      <w:r w:rsidR="009D2F64" w:rsidRPr="00A75DE4">
        <w:rPr>
          <w:rFonts w:ascii="Arial" w:hAnsi="Arial" w:cs="Arial"/>
        </w:rPr>
        <w:t>, že se</w:t>
      </w:r>
      <w:r w:rsidRPr="00A75DE4">
        <w:rPr>
          <w:rFonts w:ascii="Arial" w:hAnsi="Arial" w:cs="Arial"/>
        </w:rPr>
        <w:t xml:space="preserve"> bezdůvodně</w:t>
      </w:r>
      <w:r w:rsidR="009D2F64" w:rsidRPr="00A75DE4">
        <w:rPr>
          <w:rFonts w:ascii="Arial" w:hAnsi="Arial" w:cs="Arial"/>
        </w:rPr>
        <w:t xml:space="preserve"> neobohatil</w:t>
      </w:r>
      <w:r w:rsidRPr="00A75DE4">
        <w:rPr>
          <w:rFonts w:ascii="Arial" w:hAnsi="Arial" w:cs="Arial"/>
        </w:rPr>
        <w:t>y</w:t>
      </w:r>
      <w:r w:rsidR="009D2F64" w:rsidRPr="00A75DE4">
        <w:rPr>
          <w:rFonts w:ascii="Arial" w:hAnsi="Arial" w:cs="Arial"/>
        </w:rPr>
        <w:t xml:space="preserve"> na úkor druhé smluvní strany a</w:t>
      </w:r>
      <w:r w:rsidR="00394916" w:rsidRPr="00A75DE4">
        <w:rPr>
          <w:rFonts w:ascii="Arial" w:hAnsi="Arial" w:cs="Arial"/>
        </w:rPr>
        <w:t> </w:t>
      </w:r>
      <w:r w:rsidR="009D2F64" w:rsidRPr="00A75DE4">
        <w:rPr>
          <w:rFonts w:ascii="Arial" w:hAnsi="Arial" w:cs="Arial"/>
        </w:rPr>
        <w:t>jednal</w:t>
      </w:r>
      <w:r w:rsidRPr="00A75DE4">
        <w:rPr>
          <w:rFonts w:ascii="Arial" w:hAnsi="Arial" w:cs="Arial"/>
        </w:rPr>
        <w:t>y</w:t>
      </w:r>
      <w:r w:rsidR="009D2F64" w:rsidRPr="00A75DE4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688E7F9E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33A285F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975C1D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975C1D">
        <w:rPr>
          <w:rFonts w:ascii="Arial" w:hAnsi="Arial" w:cs="Arial"/>
        </w:rPr>
        <w:t xml:space="preserve">každá strana obdrží 1 </w:t>
      </w:r>
      <w:r w:rsidR="00276840" w:rsidRPr="00D368F9">
        <w:rPr>
          <w:rFonts w:ascii="Arial" w:hAnsi="Arial" w:cs="Arial"/>
        </w:rPr>
        <w:t>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003A31D5" w14:textId="26DD84B4" w:rsidR="003559FC" w:rsidRDefault="00D368F9" w:rsidP="003559F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2012B">
        <w:rPr>
          <w:rFonts w:ascii="Arial" w:hAnsi="Arial" w:cs="Arial"/>
          <w:color w:val="auto"/>
          <w:sz w:val="22"/>
          <w:szCs w:val="22"/>
        </w:rPr>
        <w:t> </w:t>
      </w:r>
      <w:r w:rsidR="003559FC">
        <w:rPr>
          <w:rFonts w:ascii="Arial" w:hAnsi="Arial" w:cs="Arial"/>
          <w:color w:val="auto"/>
          <w:sz w:val="22"/>
          <w:szCs w:val="22"/>
        </w:rPr>
        <w:t>…………</w:t>
      </w:r>
      <w:r w:rsidR="0092012B">
        <w:rPr>
          <w:rFonts w:ascii="Arial" w:hAnsi="Arial" w:cs="Arial"/>
          <w:color w:val="auto"/>
          <w:sz w:val="22"/>
          <w:szCs w:val="22"/>
        </w:rPr>
        <w:t xml:space="preserve"> dne </w:t>
      </w:r>
      <w:r w:rsidR="003559FC">
        <w:rPr>
          <w:rFonts w:ascii="Arial" w:hAnsi="Arial" w:cs="Arial"/>
          <w:color w:val="auto"/>
          <w:sz w:val="22"/>
          <w:szCs w:val="22"/>
        </w:rPr>
        <w:t>…………….</w:t>
      </w:r>
      <w:r w:rsidR="003559FC" w:rsidRPr="003559FC">
        <w:rPr>
          <w:rFonts w:ascii="Arial" w:hAnsi="Arial" w:cs="Arial"/>
          <w:color w:val="auto"/>
          <w:sz w:val="22"/>
          <w:szCs w:val="22"/>
        </w:rPr>
        <w:t xml:space="preserve"> </w:t>
      </w:r>
      <w:r w:rsidR="003559FC">
        <w:rPr>
          <w:rFonts w:ascii="Arial" w:hAnsi="Arial" w:cs="Arial"/>
          <w:color w:val="auto"/>
          <w:sz w:val="22"/>
          <w:szCs w:val="22"/>
        </w:rPr>
        <w:tab/>
      </w:r>
      <w:r w:rsidR="003559FC">
        <w:rPr>
          <w:rFonts w:ascii="Arial" w:hAnsi="Arial" w:cs="Arial"/>
          <w:color w:val="auto"/>
          <w:sz w:val="22"/>
          <w:szCs w:val="22"/>
        </w:rPr>
        <w:tab/>
      </w:r>
      <w:r w:rsidR="003559FC">
        <w:rPr>
          <w:rFonts w:ascii="Arial" w:hAnsi="Arial" w:cs="Arial"/>
          <w:color w:val="auto"/>
          <w:sz w:val="22"/>
          <w:szCs w:val="22"/>
        </w:rPr>
        <w:tab/>
      </w:r>
      <w:r w:rsidR="003559FC">
        <w:rPr>
          <w:rFonts w:ascii="Arial" w:hAnsi="Arial" w:cs="Arial"/>
          <w:color w:val="auto"/>
          <w:sz w:val="22"/>
          <w:szCs w:val="22"/>
        </w:rPr>
        <w:tab/>
      </w:r>
      <w:r w:rsidR="003559FC">
        <w:rPr>
          <w:rFonts w:ascii="Arial" w:hAnsi="Arial" w:cs="Arial"/>
          <w:color w:val="auto"/>
          <w:sz w:val="22"/>
          <w:szCs w:val="22"/>
        </w:rPr>
        <w:t>V ………… dne …………….</w:t>
      </w:r>
    </w:p>
    <w:p w14:paraId="2F2093BC" w14:textId="53965646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466556E" w14:textId="77777777" w:rsidR="0092012B" w:rsidRPr="00D368F9" w:rsidRDefault="0092012B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52423F52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92012B" w:rsidRPr="0092012B">
        <w:rPr>
          <w:rFonts w:ascii="Arial" w:hAnsi="Arial" w:cs="Arial"/>
        </w:rPr>
        <w:t>O</w:t>
      </w:r>
      <w:r w:rsidR="00A75DE4" w:rsidRPr="0092012B">
        <w:rPr>
          <w:rFonts w:ascii="Arial" w:hAnsi="Arial" w:cs="Arial"/>
        </w:rPr>
        <w:t>bjednávka</w:t>
      </w:r>
      <w:r w:rsidRPr="0092012B">
        <w:rPr>
          <w:rFonts w:ascii="Arial" w:hAnsi="Arial" w:cs="Arial"/>
        </w:rPr>
        <w:t xml:space="preserve"> č. </w:t>
      </w:r>
      <w:r w:rsidR="003559FC">
        <w:rPr>
          <w:rFonts w:ascii="Arial" w:hAnsi="Arial" w:cs="Arial"/>
        </w:rPr>
        <w:t>19-08-0</w:t>
      </w:r>
      <w:r w:rsidR="00875464">
        <w:rPr>
          <w:rFonts w:ascii="Arial" w:hAnsi="Arial" w:cs="Arial"/>
        </w:rPr>
        <w:t>099</w:t>
      </w:r>
      <w:r w:rsidR="0092012B" w:rsidRPr="0092012B">
        <w:rPr>
          <w:rFonts w:ascii="Arial" w:hAnsi="Arial" w:cs="Arial"/>
        </w:rPr>
        <w:t xml:space="preserve"> </w:t>
      </w:r>
      <w:r w:rsidRPr="0092012B">
        <w:rPr>
          <w:rFonts w:ascii="Arial" w:hAnsi="Arial" w:cs="Arial"/>
        </w:rPr>
        <w:t xml:space="preserve">ze dne </w:t>
      </w:r>
      <w:r w:rsidR="003559FC">
        <w:rPr>
          <w:rFonts w:ascii="Arial" w:hAnsi="Arial" w:cs="Arial"/>
        </w:rPr>
        <w:t>1</w:t>
      </w:r>
      <w:r w:rsidR="00875464">
        <w:rPr>
          <w:rFonts w:ascii="Arial" w:hAnsi="Arial" w:cs="Arial"/>
        </w:rPr>
        <w:t>8</w:t>
      </w:r>
      <w:r w:rsidR="003559FC">
        <w:rPr>
          <w:rFonts w:ascii="Arial" w:hAnsi="Arial" w:cs="Arial"/>
        </w:rPr>
        <w:t>.1</w:t>
      </w:r>
      <w:r w:rsidR="00875464">
        <w:rPr>
          <w:rFonts w:ascii="Arial" w:hAnsi="Arial" w:cs="Arial"/>
        </w:rPr>
        <w:t>0</w:t>
      </w:r>
      <w:r w:rsidR="003559FC">
        <w:rPr>
          <w:rFonts w:ascii="Arial" w:hAnsi="Arial" w:cs="Arial"/>
        </w:rPr>
        <w:t>.2019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4868A" w14:textId="77777777" w:rsidR="002F1707" w:rsidRDefault="002F1707" w:rsidP="00A478E1">
      <w:pPr>
        <w:spacing w:after="0" w:line="240" w:lineRule="auto"/>
      </w:pPr>
      <w:r>
        <w:separator/>
      </w:r>
    </w:p>
  </w:endnote>
  <w:endnote w:type="continuationSeparator" w:id="0">
    <w:p w14:paraId="50655EE0" w14:textId="77777777" w:rsidR="002F1707" w:rsidRDefault="002F1707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CFC3A" w14:textId="77777777" w:rsidR="002F1707" w:rsidRDefault="002F1707" w:rsidP="00A478E1">
      <w:pPr>
        <w:spacing w:after="0" w:line="240" w:lineRule="auto"/>
      </w:pPr>
      <w:r>
        <w:separator/>
      </w:r>
    </w:p>
  </w:footnote>
  <w:footnote w:type="continuationSeparator" w:id="0">
    <w:p w14:paraId="231B25F9" w14:textId="77777777" w:rsidR="002F1707" w:rsidRDefault="002F1707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0531F"/>
    <w:rsid w:val="00044F17"/>
    <w:rsid w:val="000751AD"/>
    <w:rsid w:val="000857C2"/>
    <w:rsid w:val="000B1505"/>
    <w:rsid w:val="001D4ABD"/>
    <w:rsid w:val="00276840"/>
    <w:rsid w:val="00283AC9"/>
    <w:rsid w:val="002F1707"/>
    <w:rsid w:val="00332803"/>
    <w:rsid w:val="003559FC"/>
    <w:rsid w:val="003618E4"/>
    <w:rsid w:val="00394916"/>
    <w:rsid w:val="003F7763"/>
    <w:rsid w:val="00414C94"/>
    <w:rsid w:val="004345A7"/>
    <w:rsid w:val="004914BC"/>
    <w:rsid w:val="004A3B31"/>
    <w:rsid w:val="004F08FD"/>
    <w:rsid w:val="005201F9"/>
    <w:rsid w:val="006603B9"/>
    <w:rsid w:val="007249B9"/>
    <w:rsid w:val="00752D16"/>
    <w:rsid w:val="00806C89"/>
    <w:rsid w:val="00811D9C"/>
    <w:rsid w:val="00863339"/>
    <w:rsid w:val="00875464"/>
    <w:rsid w:val="00876EEA"/>
    <w:rsid w:val="0092012B"/>
    <w:rsid w:val="00942B8A"/>
    <w:rsid w:val="00975C1D"/>
    <w:rsid w:val="00992A30"/>
    <w:rsid w:val="009B235C"/>
    <w:rsid w:val="009D2F64"/>
    <w:rsid w:val="009F78D9"/>
    <w:rsid w:val="00A405A1"/>
    <w:rsid w:val="00A478E1"/>
    <w:rsid w:val="00A75DE4"/>
    <w:rsid w:val="00AF5D4D"/>
    <w:rsid w:val="00BC392D"/>
    <w:rsid w:val="00BD3745"/>
    <w:rsid w:val="00C65EFF"/>
    <w:rsid w:val="00D20073"/>
    <w:rsid w:val="00D368F9"/>
    <w:rsid w:val="00DD52C0"/>
    <w:rsid w:val="00E03242"/>
    <w:rsid w:val="00E072AC"/>
    <w:rsid w:val="00E30577"/>
    <w:rsid w:val="00E7358B"/>
    <w:rsid w:val="00E73807"/>
    <w:rsid w:val="00E73DF0"/>
    <w:rsid w:val="00E831AB"/>
    <w:rsid w:val="00EC1A50"/>
    <w:rsid w:val="00EC68A5"/>
    <w:rsid w:val="00F31079"/>
    <w:rsid w:val="00F416A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2020-10-13T09:15:00Z</dcterms:created>
  <dcterms:modified xsi:type="dcterms:W3CDTF">2020-10-13T09:15:00Z</dcterms:modified>
</cp:coreProperties>
</file>