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E449D" w14:textId="77777777" w:rsidR="00D65412" w:rsidRDefault="00D65412" w:rsidP="00D65412">
      <w:pPr>
        <w:rPr>
          <w:rFonts w:ascii="Arial" w:hAnsi="Arial" w:cs="Arial"/>
          <w:i/>
          <w:iCs/>
          <w:sz w:val="22"/>
          <w:szCs w:val="22"/>
        </w:rPr>
      </w:pPr>
    </w:p>
    <w:p w14:paraId="314B1626" w14:textId="77777777" w:rsidR="004C7549" w:rsidRDefault="004C7549" w:rsidP="004C7549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="00E634E0">
        <w:rPr>
          <w:rFonts w:ascii="Arial" w:hAnsi="Arial" w:cs="Arial"/>
          <w:b/>
        </w:rPr>
        <w:t>O DÍLO</w:t>
      </w:r>
    </w:p>
    <w:p w14:paraId="289D84DA" w14:textId="77777777" w:rsidR="004C7549" w:rsidRPr="00D56C5A" w:rsidRDefault="004C7549" w:rsidP="004C7549">
      <w:pPr>
        <w:jc w:val="center"/>
        <w:rPr>
          <w:rFonts w:ascii="Arial" w:hAnsi="Arial" w:cs="Arial"/>
          <w:b/>
        </w:rPr>
      </w:pPr>
      <w:r w:rsidRPr="00D56C5A">
        <w:rPr>
          <w:rFonts w:ascii="Arial" w:hAnsi="Arial" w:cs="Arial"/>
          <w:b/>
        </w:rPr>
        <w:t xml:space="preserve">číslo </w:t>
      </w:r>
      <w:r w:rsidR="00BD297F" w:rsidRPr="00BD297F">
        <w:rPr>
          <w:rFonts w:ascii="Arial" w:hAnsi="Arial" w:cs="Arial"/>
          <w:b/>
          <w:bCs/>
          <w:sz w:val="22"/>
          <w:szCs w:val="22"/>
        </w:rPr>
        <w:t>SD/20</w:t>
      </w:r>
      <w:r w:rsidR="00413836">
        <w:rPr>
          <w:rFonts w:ascii="Arial" w:hAnsi="Arial" w:cs="Arial"/>
          <w:b/>
          <w:bCs/>
          <w:sz w:val="22"/>
          <w:szCs w:val="22"/>
        </w:rPr>
        <w:t>20</w:t>
      </w:r>
      <w:r w:rsidR="00BD297F" w:rsidRPr="00BD297F">
        <w:rPr>
          <w:rFonts w:ascii="Arial" w:hAnsi="Arial" w:cs="Arial"/>
          <w:b/>
          <w:bCs/>
          <w:sz w:val="22"/>
          <w:szCs w:val="22"/>
        </w:rPr>
        <w:t>/0</w:t>
      </w:r>
      <w:r w:rsidR="00D01A6A">
        <w:rPr>
          <w:rFonts w:ascii="Arial" w:hAnsi="Arial" w:cs="Arial"/>
          <w:b/>
          <w:bCs/>
          <w:sz w:val="22"/>
          <w:szCs w:val="22"/>
        </w:rPr>
        <w:t>603</w:t>
      </w:r>
    </w:p>
    <w:p w14:paraId="3DFE58E4" w14:textId="77777777"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</w:p>
    <w:p w14:paraId="61A4F76C" w14:textId="77777777"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 w:rsidR="00293E32">
        <w:rPr>
          <w:rFonts w:ascii="Arial" w:hAnsi="Arial" w:cs="Arial"/>
          <w:b/>
        </w:rPr>
        <w:t xml:space="preserve">                                                         </w:t>
      </w:r>
      <w:r w:rsidRPr="004D38AF">
        <w:rPr>
          <w:rFonts w:ascii="Arial" w:hAnsi="Arial" w:cs="Arial"/>
          <w:b/>
        </w:rPr>
        <w:t>Dodavatel</w:t>
      </w:r>
    </w:p>
    <w:p w14:paraId="10B4C6D9" w14:textId="77777777" w:rsidR="00C13D70" w:rsidRDefault="00C13D70" w:rsidP="00A22AF7">
      <w:pPr>
        <w:tabs>
          <w:tab w:val="left" w:pos="4962"/>
        </w:tabs>
        <w:jc w:val="right"/>
        <w:rPr>
          <w:rFonts w:ascii="Arial" w:hAnsi="Arial" w:cs="Arial"/>
        </w:rPr>
      </w:pPr>
    </w:p>
    <w:p w14:paraId="023D39CB" w14:textId="77777777" w:rsidR="00C13D70" w:rsidRDefault="00D54B82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C13D70">
        <w:rPr>
          <w:rFonts w:ascii="Arial" w:hAnsi="Arial" w:cs="Arial"/>
        </w:rPr>
        <w:t xml:space="preserve">ěsto Jablonec nad </w:t>
      </w:r>
      <w:r w:rsidR="00142D96">
        <w:rPr>
          <w:rFonts w:ascii="Arial" w:hAnsi="Arial" w:cs="Arial"/>
        </w:rPr>
        <w:t>Nisou</w:t>
      </w:r>
      <w:r w:rsidR="00413836">
        <w:rPr>
          <w:rFonts w:ascii="Arial" w:hAnsi="Arial" w:cs="Arial"/>
        </w:rPr>
        <w:t xml:space="preserve">                 </w:t>
      </w:r>
      <w:r w:rsidR="00142D96">
        <w:rPr>
          <w:rFonts w:ascii="Arial" w:hAnsi="Arial" w:cs="Arial"/>
        </w:rPr>
        <w:t xml:space="preserve">Název firmy: </w:t>
      </w:r>
      <w:r w:rsidR="000643DD">
        <w:rPr>
          <w:rFonts w:ascii="Arial" w:hAnsi="Arial" w:cs="Arial"/>
        </w:rPr>
        <w:t>ALB plus spol.</w:t>
      </w:r>
      <w:r w:rsidR="00413836">
        <w:rPr>
          <w:rFonts w:ascii="Arial" w:hAnsi="Arial" w:cs="Arial"/>
        </w:rPr>
        <w:t xml:space="preserve"> s</w:t>
      </w:r>
      <w:r w:rsidR="000643DD">
        <w:rPr>
          <w:rFonts w:ascii="Arial" w:hAnsi="Arial" w:cs="Arial"/>
        </w:rPr>
        <w:t xml:space="preserve"> </w:t>
      </w:r>
      <w:r w:rsidR="00413836">
        <w:rPr>
          <w:rFonts w:ascii="Arial" w:hAnsi="Arial" w:cs="Arial"/>
        </w:rPr>
        <w:t>r.o.</w:t>
      </w:r>
    </w:p>
    <w:p w14:paraId="01DED4C0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 w:rsidR="00413836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adresa: </w:t>
      </w:r>
      <w:r w:rsidR="000643DD">
        <w:rPr>
          <w:rFonts w:ascii="Arial" w:hAnsi="Arial" w:cs="Arial"/>
        </w:rPr>
        <w:t>Božích bojovníků 1140/4, Liberec</w:t>
      </w:r>
    </w:p>
    <w:p w14:paraId="5C947F79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</w:t>
      </w:r>
      <w:r w:rsidR="00293E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293E32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413836">
        <w:rPr>
          <w:rFonts w:ascii="Arial" w:hAnsi="Arial" w:cs="Arial"/>
        </w:rPr>
        <w:t xml:space="preserve">                                                        P</w:t>
      </w:r>
      <w:r>
        <w:rPr>
          <w:rFonts w:ascii="Arial" w:hAnsi="Arial" w:cs="Arial"/>
        </w:rPr>
        <w:t xml:space="preserve">SČ: </w:t>
      </w:r>
      <w:r w:rsidR="00142D96">
        <w:rPr>
          <w:rFonts w:ascii="Arial" w:hAnsi="Arial" w:cs="Arial"/>
        </w:rPr>
        <w:t>46</w:t>
      </w:r>
      <w:r w:rsidR="000643DD">
        <w:rPr>
          <w:rFonts w:ascii="Arial" w:hAnsi="Arial" w:cs="Arial"/>
        </w:rPr>
        <w:t>0</w:t>
      </w:r>
      <w:r w:rsidR="00142D96">
        <w:rPr>
          <w:rFonts w:ascii="Arial" w:hAnsi="Arial" w:cs="Arial"/>
        </w:rPr>
        <w:t xml:space="preserve"> 0</w:t>
      </w:r>
      <w:r w:rsidR="00413836">
        <w:rPr>
          <w:rFonts w:ascii="Arial" w:hAnsi="Arial" w:cs="Arial"/>
        </w:rPr>
        <w:t>1</w:t>
      </w:r>
    </w:p>
    <w:p w14:paraId="47EB3EDC" w14:textId="77777777" w:rsidR="00C13D70" w:rsidRDefault="00C13D70" w:rsidP="00C13D70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262 340 </w:t>
      </w:r>
      <w:r w:rsidR="00413836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IČ: </w:t>
      </w:r>
      <w:bookmarkStart w:id="0" w:name="_Hlk32563499"/>
      <w:r w:rsidR="000643DD">
        <w:rPr>
          <w:rFonts w:ascii="Arial" w:hAnsi="Arial" w:cs="Arial"/>
        </w:rPr>
        <w:t>622</w:t>
      </w:r>
      <w:r w:rsidR="00413836">
        <w:rPr>
          <w:rFonts w:ascii="Arial" w:hAnsi="Arial" w:cs="Arial"/>
        </w:rPr>
        <w:t xml:space="preserve"> </w:t>
      </w:r>
      <w:r w:rsidR="000643DD">
        <w:rPr>
          <w:rFonts w:ascii="Arial" w:hAnsi="Arial" w:cs="Arial"/>
        </w:rPr>
        <w:t>42</w:t>
      </w:r>
      <w:r w:rsidR="00413836">
        <w:rPr>
          <w:rFonts w:ascii="Arial" w:hAnsi="Arial" w:cs="Arial"/>
        </w:rPr>
        <w:t xml:space="preserve"> </w:t>
      </w:r>
      <w:bookmarkEnd w:id="0"/>
      <w:r w:rsidR="000643DD">
        <w:rPr>
          <w:rFonts w:ascii="Arial" w:hAnsi="Arial" w:cs="Arial"/>
        </w:rPr>
        <w:t>563</w:t>
      </w:r>
    </w:p>
    <w:p w14:paraId="26D7646D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DIČ:CZ00262340                                 </w:t>
      </w:r>
      <w:r w:rsidR="00DD21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</w:t>
      </w:r>
      <w:r w:rsidR="007A78B6">
        <w:rPr>
          <w:rFonts w:ascii="Arial" w:hAnsi="Arial" w:cs="Arial"/>
        </w:rPr>
        <w:t>DIČ:</w:t>
      </w:r>
      <w:r w:rsidR="00413836">
        <w:rPr>
          <w:rFonts w:ascii="Arial" w:hAnsi="Arial" w:cs="Arial"/>
        </w:rPr>
        <w:t xml:space="preserve"> CZ</w:t>
      </w:r>
      <w:r w:rsidR="000643DD">
        <w:rPr>
          <w:rFonts w:ascii="Arial" w:hAnsi="Arial" w:cs="Arial"/>
        </w:rPr>
        <w:t>622 42 563</w:t>
      </w:r>
    </w:p>
    <w:p w14:paraId="30346FA8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 w:rsidR="00413836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kontaktní osoba: </w:t>
      </w:r>
      <w:r w:rsidR="000643DD">
        <w:rPr>
          <w:rFonts w:ascii="Arial" w:hAnsi="Arial" w:cs="Arial"/>
        </w:rPr>
        <w:t>Ing.Petr Rendl</w:t>
      </w:r>
    </w:p>
    <w:p w14:paraId="66AC5380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 w:rsidR="0041383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tel.: </w:t>
      </w:r>
      <w:r w:rsidR="000643DD">
        <w:rPr>
          <w:rFonts w:ascii="Arial" w:hAnsi="Arial" w:cs="Arial"/>
        </w:rPr>
        <w:t>485 109 494</w:t>
      </w:r>
    </w:p>
    <w:p w14:paraId="7C0C3CAC" w14:textId="77777777" w:rsidR="00C13D70" w:rsidRPr="009F338C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 w:rsidR="008012E7">
        <w:rPr>
          <w:rFonts w:ascii="Arial" w:hAnsi="Arial" w:cs="Arial"/>
        </w:rPr>
        <w:t>Dana Försterová</w:t>
      </w:r>
      <w:r w:rsidR="005133D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e-mail: </w:t>
      </w:r>
      <w:r w:rsidR="000643DD">
        <w:rPr>
          <w:rFonts w:ascii="Arial" w:hAnsi="Arial" w:cs="Arial"/>
        </w:rPr>
        <w:t>liberec</w:t>
      </w:r>
      <w:r w:rsidR="00142D96" w:rsidRPr="00142D96">
        <w:rPr>
          <w:rFonts w:ascii="Arial" w:hAnsi="Arial" w:cs="Arial"/>
        </w:rPr>
        <w:t>@</w:t>
      </w:r>
      <w:r w:rsidR="000643DD">
        <w:rPr>
          <w:rFonts w:ascii="Arial" w:hAnsi="Arial" w:cs="Arial"/>
        </w:rPr>
        <w:t>albexpert</w:t>
      </w:r>
      <w:r w:rsidR="00142D96" w:rsidRPr="00142D96">
        <w:rPr>
          <w:rFonts w:ascii="Arial" w:hAnsi="Arial" w:cs="Arial"/>
        </w:rPr>
        <w:t>.cz</w:t>
      </w:r>
    </w:p>
    <w:p w14:paraId="7C809741" w14:textId="77777777"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</w:t>
      </w:r>
      <w:r w:rsidR="008012E7">
        <w:rPr>
          <w:rFonts w:ascii="Arial" w:hAnsi="Arial" w:cs="Arial"/>
        </w:rPr>
        <w:t>48</w:t>
      </w:r>
      <w:r>
        <w:rPr>
          <w:rFonts w:ascii="Arial" w:hAnsi="Arial" w:cs="Arial"/>
        </w:rPr>
        <w:tab/>
      </w:r>
    </w:p>
    <w:p w14:paraId="6C3793B8" w14:textId="77777777" w:rsidR="00C13D70" w:rsidRDefault="00C13D70" w:rsidP="00C13D70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r w:rsidR="008012E7" w:rsidRPr="008012E7">
        <w:rPr>
          <w:rFonts w:ascii="Arial" w:hAnsi="Arial" w:cs="Arial"/>
        </w:rPr>
        <w:t>forstero</w:t>
      </w:r>
      <w:r w:rsidR="00DD21C8" w:rsidRPr="008012E7">
        <w:rPr>
          <w:rFonts w:ascii="Arial" w:hAnsi="Arial" w:cs="Arial"/>
        </w:rPr>
        <w:t>v</w:t>
      </w:r>
      <w:r w:rsidR="00DD21C8">
        <w:rPr>
          <w:rFonts w:ascii="Arial" w:hAnsi="Arial" w:cs="Arial"/>
        </w:rPr>
        <w:t>a</w:t>
      </w:r>
      <w:r w:rsidRPr="00C4305C">
        <w:rPr>
          <w:rFonts w:ascii="Arial" w:hAnsi="Arial" w:cs="Arial"/>
        </w:rPr>
        <w:t>@</w:t>
      </w:r>
      <w:r>
        <w:rPr>
          <w:rFonts w:ascii="Arial" w:hAnsi="Arial" w:cs="Arial"/>
        </w:rPr>
        <w:t>mestojablonec.cz</w:t>
      </w:r>
      <w:r>
        <w:rPr>
          <w:rFonts w:ascii="Arial" w:hAnsi="Arial" w:cs="Arial"/>
          <w:color w:val="FF0000"/>
        </w:rPr>
        <w:tab/>
      </w:r>
    </w:p>
    <w:p w14:paraId="2B2AE478" w14:textId="77777777" w:rsidR="00790E18" w:rsidRPr="003E07B8" w:rsidRDefault="00790E18" w:rsidP="00C13D70">
      <w:pPr>
        <w:tabs>
          <w:tab w:val="left" w:pos="4962"/>
        </w:tabs>
        <w:rPr>
          <w:rFonts w:ascii="Arial" w:hAnsi="Arial" w:cs="Arial"/>
        </w:rPr>
      </w:pPr>
    </w:p>
    <w:p w14:paraId="278B955B" w14:textId="77777777" w:rsidR="00790E18" w:rsidRDefault="00790E18" w:rsidP="00790E18">
      <w:pPr>
        <w:tabs>
          <w:tab w:val="left" w:pos="5340"/>
        </w:tabs>
        <w:jc w:val="center"/>
        <w:rPr>
          <w:rFonts w:ascii="Arial" w:hAnsi="Arial" w:cs="Arial"/>
        </w:rPr>
      </w:pPr>
      <w:r w:rsidRPr="00733087"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14:paraId="30ED7BA8" w14:textId="77777777" w:rsidR="00790E18" w:rsidRPr="0033298D" w:rsidRDefault="00790E18" w:rsidP="000643DD">
      <w:pPr>
        <w:pStyle w:val="Odstavecseseznamem"/>
        <w:ind w:left="1080"/>
        <w:jc w:val="both"/>
        <w:rPr>
          <w:rFonts w:ascii="Arial" w:hAnsi="Arial" w:cs="Arial"/>
          <w:color w:val="000000"/>
        </w:rPr>
      </w:pPr>
      <w:r w:rsidRPr="0033298D">
        <w:rPr>
          <w:rFonts w:ascii="Arial" w:hAnsi="Arial" w:cs="Arial"/>
          <w:b/>
          <w:color w:val="000000"/>
          <w:shd w:val="clear" w:color="auto" w:fill="E6E6E6"/>
        </w:rPr>
        <w:t xml:space="preserve">                                                  Předmět smlouvy</w:t>
      </w:r>
    </w:p>
    <w:p w14:paraId="21ADAD55" w14:textId="77777777" w:rsidR="00C13D70" w:rsidRPr="0033298D" w:rsidRDefault="00C13D70" w:rsidP="00C13D70">
      <w:pPr>
        <w:jc w:val="both"/>
        <w:rPr>
          <w:rFonts w:ascii="Arial" w:hAnsi="Arial" w:cs="Arial"/>
          <w:color w:val="000000"/>
        </w:rPr>
      </w:pPr>
    </w:p>
    <w:p w14:paraId="1EDF4C6E" w14:textId="77777777" w:rsidR="000643DD" w:rsidRDefault="000643DD" w:rsidP="00064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k vypracování </w:t>
      </w:r>
      <w:r w:rsidR="00C22E68">
        <w:rPr>
          <w:rFonts w:ascii="Arial" w:hAnsi="Arial" w:cs="Arial"/>
        </w:rPr>
        <w:t xml:space="preserve">projektovou </w:t>
      </w:r>
      <w:r>
        <w:rPr>
          <w:rFonts w:ascii="Arial" w:hAnsi="Arial" w:cs="Arial"/>
        </w:rPr>
        <w:t>dokumentac</w:t>
      </w:r>
      <w:r w:rsidR="00C22E6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A9492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Městský hřbitov</w:t>
      </w:r>
      <w:r w:rsidR="00C22E68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="00C22E68">
        <w:rPr>
          <w:rFonts w:ascii="Arial" w:hAnsi="Arial" w:cs="Arial"/>
          <w:b/>
        </w:rPr>
        <w:t>oprava páteřní komunikace, úsek centrální kříž – zadní brána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pozemek p. č. 2534 k. ú. Jablonec nad Nisou, dle předložené cenové nabídky ze dne 9/2020</w:t>
      </w:r>
      <w:r w:rsidR="00E20BB7">
        <w:rPr>
          <w:rFonts w:ascii="Arial" w:hAnsi="Arial" w:cs="Arial"/>
        </w:rPr>
        <w:t xml:space="preserve">, která </w:t>
      </w:r>
      <w:r>
        <w:rPr>
          <w:rFonts w:ascii="Arial" w:hAnsi="Arial" w:cs="Arial"/>
        </w:rPr>
        <w:t xml:space="preserve">je </w:t>
      </w:r>
      <w:r w:rsidR="00E20BB7">
        <w:rPr>
          <w:rFonts w:ascii="Arial" w:hAnsi="Arial" w:cs="Arial"/>
        </w:rPr>
        <w:t xml:space="preserve">přílohou č.1 </w:t>
      </w:r>
      <w:r>
        <w:rPr>
          <w:rFonts w:ascii="Arial" w:hAnsi="Arial" w:cs="Arial"/>
        </w:rPr>
        <w:t xml:space="preserve">této </w:t>
      </w:r>
      <w:r w:rsidR="00E20BB7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. </w:t>
      </w:r>
    </w:p>
    <w:p w14:paraId="7783D46D" w14:textId="77777777" w:rsidR="000643DD" w:rsidRDefault="000643DD" w:rsidP="00064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předmětu </w:t>
      </w:r>
      <w:r w:rsidR="00E20BB7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je vypracování realizační dokumentace vč. soupisu prací a položkového rozpočtu. Dodavatel bude s objednatelem rozpracovanou dokumentaci před odevzdáním definitivní verze konzultovat.</w:t>
      </w:r>
    </w:p>
    <w:p w14:paraId="177949D8" w14:textId="77777777" w:rsidR="000643DD" w:rsidRDefault="000643DD" w:rsidP="000643DD">
      <w:pPr>
        <w:jc w:val="both"/>
        <w:rPr>
          <w:rFonts w:ascii="Arial" w:hAnsi="Arial" w:cs="Arial"/>
        </w:rPr>
      </w:pPr>
      <w:r w:rsidRPr="0015567A">
        <w:rPr>
          <w:rFonts w:ascii="Arial" w:hAnsi="Arial" w:cs="Arial"/>
        </w:rPr>
        <w:t>Nabídková cena obsahuje veškeré náklady a zisk zhotovitele nezbytné k řádnému a včasnému provedení zakázky</w:t>
      </w:r>
      <w:r>
        <w:rPr>
          <w:rFonts w:ascii="Arial" w:hAnsi="Arial" w:cs="Arial"/>
        </w:rPr>
        <w:t xml:space="preserve"> dle této objednávky</w:t>
      </w:r>
      <w:r w:rsidRPr="0015567A">
        <w:rPr>
          <w:rFonts w:ascii="Arial" w:hAnsi="Arial" w:cs="Arial"/>
        </w:rPr>
        <w:t>.</w:t>
      </w:r>
    </w:p>
    <w:p w14:paraId="23129AD8" w14:textId="77777777" w:rsidR="000643DD" w:rsidRDefault="000643DD" w:rsidP="000643DD">
      <w:pPr>
        <w:jc w:val="both"/>
        <w:rPr>
          <w:rFonts w:ascii="Arial" w:hAnsi="Arial" w:cs="Arial"/>
        </w:rPr>
      </w:pPr>
    </w:p>
    <w:p w14:paraId="1BCB0CDD" w14:textId="77777777" w:rsidR="000643DD" w:rsidRDefault="00C22E68" w:rsidP="00064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paré: </w:t>
      </w:r>
      <w:r w:rsidRPr="00C22E68">
        <w:rPr>
          <w:rFonts w:ascii="Arial" w:hAnsi="Arial" w:cs="Arial"/>
          <w:b/>
        </w:rPr>
        <w:t>3</w:t>
      </w:r>
      <w:r w:rsidR="000643DD" w:rsidRPr="00C22E68">
        <w:rPr>
          <w:rFonts w:ascii="Arial" w:hAnsi="Arial" w:cs="Arial"/>
          <w:b/>
        </w:rPr>
        <w:t xml:space="preserve"> </w:t>
      </w:r>
      <w:r w:rsidR="000643DD" w:rsidRPr="00A9492D">
        <w:rPr>
          <w:rFonts w:ascii="Arial" w:hAnsi="Arial" w:cs="Arial"/>
        </w:rPr>
        <w:t xml:space="preserve">x paré vč. </w:t>
      </w:r>
      <w:r w:rsidR="000643DD">
        <w:rPr>
          <w:rFonts w:ascii="Arial" w:hAnsi="Arial" w:cs="Arial"/>
        </w:rPr>
        <w:t>soupisu prací</w:t>
      </w:r>
      <w:r w:rsidR="000643DD" w:rsidRPr="00A9492D">
        <w:rPr>
          <w:rFonts w:ascii="Arial" w:hAnsi="Arial" w:cs="Arial"/>
        </w:rPr>
        <w:t xml:space="preserve"> v každém paré, 1 x </w:t>
      </w:r>
      <w:r w:rsidR="000643DD">
        <w:rPr>
          <w:rFonts w:ascii="Arial" w:hAnsi="Arial" w:cs="Arial"/>
        </w:rPr>
        <w:t xml:space="preserve">položkový </w:t>
      </w:r>
      <w:r w:rsidR="000643DD" w:rsidRPr="00A9492D">
        <w:rPr>
          <w:rFonts w:ascii="Arial" w:hAnsi="Arial" w:cs="Arial"/>
        </w:rPr>
        <w:t xml:space="preserve">rozpočet, 1 x CD (obsahující </w:t>
      </w:r>
      <w:r w:rsidR="000643DD">
        <w:rPr>
          <w:rFonts w:ascii="Arial" w:hAnsi="Arial" w:cs="Arial"/>
        </w:rPr>
        <w:t>PD, soupis prací, rozpočet</w:t>
      </w:r>
      <w:r w:rsidR="000643DD" w:rsidRPr="00A9492D">
        <w:rPr>
          <w:rFonts w:ascii="Arial" w:hAnsi="Arial" w:cs="Arial"/>
        </w:rPr>
        <w:t>)</w:t>
      </w:r>
      <w:r w:rsidR="000643DD">
        <w:rPr>
          <w:rFonts w:ascii="Arial" w:hAnsi="Arial" w:cs="Arial"/>
        </w:rPr>
        <w:t>.</w:t>
      </w:r>
    </w:p>
    <w:p w14:paraId="57B93D32" w14:textId="77777777" w:rsidR="000643DD" w:rsidRDefault="000643DD" w:rsidP="000643DD">
      <w:pPr>
        <w:jc w:val="both"/>
        <w:rPr>
          <w:rFonts w:ascii="Arial" w:hAnsi="Arial" w:cs="Arial"/>
        </w:rPr>
      </w:pPr>
    </w:p>
    <w:p w14:paraId="786D88DE" w14:textId="77777777" w:rsidR="004C7549" w:rsidRPr="00813F27" w:rsidRDefault="000643DD" w:rsidP="004C75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D28A775" w14:textId="77777777" w:rsidR="004C7549" w:rsidRPr="00813F27" w:rsidRDefault="004C7549" w:rsidP="004C7549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II.</w:t>
      </w:r>
    </w:p>
    <w:p w14:paraId="3BAD0241" w14:textId="77777777" w:rsidR="004C7549" w:rsidRPr="00273C82" w:rsidRDefault="004C7549" w:rsidP="004C7549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plnění/dodání</w:t>
      </w:r>
    </w:p>
    <w:p w14:paraId="773C4DC7" w14:textId="77777777" w:rsidR="004C7549" w:rsidRPr="00273C82" w:rsidRDefault="004C7549" w:rsidP="004C7549">
      <w:pPr>
        <w:jc w:val="both"/>
        <w:rPr>
          <w:rFonts w:ascii="Arial" w:hAnsi="Arial" w:cs="Arial"/>
          <w:b/>
        </w:rPr>
      </w:pPr>
    </w:p>
    <w:p w14:paraId="5F80C726" w14:textId="77777777" w:rsidR="00274FA1" w:rsidRDefault="004C7549" w:rsidP="004C75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 pro dokončení </w:t>
      </w:r>
      <w:r w:rsidR="00274FA1" w:rsidRPr="00274FA1">
        <w:rPr>
          <w:rFonts w:ascii="Arial" w:hAnsi="Arial" w:cs="Arial"/>
          <w:bCs/>
        </w:rPr>
        <w:t>prací</w:t>
      </w:r>
      <w:r>
        <w:rPr>
          <w:rFonts w:ascii="Arial" w:hAnsi="Arial" w:cs="Arial"/>
        </w:rPr>
        <w:t xml:space="preserve"> je po dohodě stanoven </w:t>
      </w:r>
      <w:r w:rsidRPr="008D65E1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</w:t>
      </w:r>
      <w:r w:rsidR="00E634E0">
        <w:rPr>
          <w:rFonts w:ascii="Arial" w:hAnsi="Arial" w:cs="Arial"/>
          <w:b/>
        </w:rPr>
        <w:t>3</w:t>
      </w:r>
      <w:r w:rsidR="00274FA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  <w:r w:rsidR="00C22E68">
        <w:rPr>
          <w:rFonts w:ascii="Arial" w:hAnsi="Arial" w:cs="Arial"/>
          <w:b/>
        </w:rPr>
        <w:t xml:space="preserve"> </w:t>
      </w:r>
      <w:r w:rsidR="000643DD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  <w:r w:rsidR="00C22E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413836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. </w:t>
      </w:r>
    </w:p>
    <w:p w14:paraId="6A64E062" w14:textId="77777777" w:rsidR="004C7549" w:rsidRDefault="004C7549" w:rsidP="004C7549">
      <w:pPr>
        <w:jc w:val="both"/>
        <w:rPr>
          <w:rFonts w:ascii="Arial" w:hAnsi="Arial" w:cs="Arial"/>
          <w:iCs/>
        </w:rPr>
      </w:pPr>
      <w:r w:rsidRPr="00813F27">
        <w:rPr>
          <w:rFonts w:ascii="Arial" w:hAnsi="Arial" w:cs="Arial"/>
          <w:iCs/>
        </w:rPr>
        <w:t xml:space="preserve">Jakékoli prodlení v realizaci předmětu této </w:t>
      </w:r>
      <w:r w:rsidR="00BD297F">
        <w:rPr>
          <w:rFonts w:ascii="Arial" w:hAnsi="Arial" w:cs="Arial"/>
          <w:iCs/>
        </w:rPr>
        <w:t>smlouvy</w:t>
      </w:r>
      <w:r w:rsidR="00413836">
        <w:rPr>
          <w:rFonts w:ascii="Arial" w:hAnsi="Arial" w:cs="Arial"/>
          <w:iCs/>
        </w:rPr>
        <w:t>, pokud mu není možné zabránit z objektivních důvodů</w:t>
      </w:r>
      <w:r w:rsidR="004C6E2E">
        <w:rPr>
          <w:rFonts w:ascii="Arial" w:hAnsi="Arial" w:cs="Arial"/>
          <w:iCs/>
        </w:rPr>
        <w:t>,</w:t>
      </w:r>
      <w:r w:rsidRPr="00813F27">
        <w:rPr>
          <w:rFonts w:ascii="Arial" w:hAnsi="Arial" w:cs="Arial"/>
          <w:iCs/>
        </w:rPr>
        <w:t xml:space="preserve"> je považováno za podstatné porušení smluvního vztahu, objednatel si v tomto případě vyhrazuje </w:t>
      </w:r>
      <w:r>
        <w:rPr>
          <w:rFonts w:ascii="Arial" w:hAnsi="Arial" w:cs="Arial"/>
          <w:iCs/>
        </w:rPr>
        <w:t xml:space="preserve">právo </w:t>
      </w:r>
      <w:r w:rsidRPr="00813F27">
        <w:rPr>
          <w:rFonts w:ascii="Arial" w:hAnsi="Arial" w:cs="Arial"/>
          <w:iCs/>
        </w:rPr>
        <w:t xml:space="preserve">odstoupit od </w:t>
      </w:r>
      <w:r>
        <w:rPr>
          <w:rFonts w:ascii="Arial" w:hAnsi="Arial" w:cs="Arial"/>
          <w:iCs/>
        </w:rPr>
        <w:t>smlouvy</w:t>
      </w:r>
      <w:r w:rsidRPr="00813F27">
        <w:rPr>
          <w:rFonts w:ascii="Arial" w:hAnsi="Arial" w:cs="Arial"/>
          <w:iCs/>
        </w:rPr>
        <w:t>.</w:t>
      </w:r>
    </w:p>
    <w:p w14:paraId="3B00F8CD" w14:textId="77777777" w:rsidR="00262D36" w:rsidRDefault="00262D36" w:rsidP="004C7549">
      <w:pPr>
        <w:jc w:val="both"/>
        <w:rPr>
          <w:rFonts w:ascii="Arial" w:hAnsi="Arial" w:cs="Arial"/>
        </w:rPr>
      </w:pPr>
    </w:p>
    <w:p w14:paraId="2F55AB36" w14:textId="77777777" w:rsidR="00274FA1" w:rsidRPr="00813F27" w:rsidRDefault="00274FA1" w:rsidP="004C7549">
      <w:pPr>
        <w:jc w:val="both"/>
        <w:rPr>
          <w:rFonts w:ascii="Arial" w:hAnsi="Arial" w:cs="Arial"/>
        </w:rPr>
      </w:pPr>
    </w:p>
    <w:p w14:paraId="04960F30" w14:textId="77777777" w:rsidR="004C7549" w:rsidRPr="00813F27" w:rsidRDefault="004C7549" w:rsidP="004C7549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III.</w:t>
      </w:r>
    </w:p>
    <w:p w14:paraId="0BD14C61" w14:textId="77777777" w:rsidR="004C7549" w:rsidRDefault="004C7549" w:rsidP="004C7549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Cena a platební podmínky</w:t>
      </w:r>
    </w:p>
    <w:p w14:paraId="776BD198" w14:textId="77777777" w:rsidR="004C7549" w:rsidRDefault="004C7549" w:rsidP="004C7549">
      <w:pPr>
        <w:jc w:val="center"/>
        <w:rPr>
          <w:rFonts w:ascii="Arial" w:hAnsi="Arial" w:cs="Arial"/>
          <w:b/>
        </w:rPr>
      </w:pPr>
    </w:p>
    <w:p w14:paraId="7E54A26F" w14:textId="77777777" w:rsidR="004C7549" w:rsidRPr="00E634E0" w:rsidRDefault="004C7549" w:rsidP="00E634E0">
      <w:p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1)</w:t>
      </w:r>
      <w:r w:rsidRPr="00813F27">
        <w:rPr>
          <w:rFonts w:ascii="Arial" w:hAnsi="Arial" w:cs="Arial"/>
        </w:rPr>
        <w:t xml:space="preserve"> </w:t>
      </w:r>
      <w:r w:rsidRPr="00D16799">
        <w:rPr>
          <w:rFonts w:ascii="Arial" w:hAnsi="Arial" w:cs="Arial"/>
          <w:shd w:val="clear" w:color="auto" w:fill="E6E6E6"/>
        </w:rPr>
        <w:t xml:space="preserve">Cena je dle nabídky stanovena do výše </w:t>
      </w:r>
      <w:r w:rsidR="00E20BB7" w:rsidRPr="00E20BB7">
        <w:rPr>
          <w:rFonts w:ascii="Arial" w:hAnsi="Arial" w:cs="Arial"/>
          <w:b/>
          <w:bCs/>
          <w:shd w:val="clear" w:color="auto" w:fill="E6E6E6"/>
        </w:rPr>
        <w:t>67</w:t>
      </w:r>
      <w:r w:rsidR="00E634E0" w:rsidRPr="00E20BB7">
        <w:rPr>
          <w:rFonts w:ascii="Arial" w:hAnsi="Arial" w:cs="Arial"/>
          <w:b/>
          <w:bCs/>
          <w:shd w:val="clear" w:color="auto" w:fill="E6E6E6"/>
        </w:rPr>
        <w:t>.</w:t>
      </w:r>
      <w:r w:rsidR="00E20BB7" w:rsidRPr="00E20BB7">
        <w:rPr>
          <w:rFonts w:ascii="Arial" w:hAnsi="Arial" w:cs="Arial"/>
          <w:b/>
          <w:bCs/>
          <w:shd w:val="clear" w:color="auto" w:fill="E6E6E6"/>
        </w:rPr>
        <w:t>518</w:t>
      </w:r>
      <w:r w:rsidR="00C620B3" w:rsidRPr="00274FA1">
        <w:rPr>
          <w:rFonts w:ascii="Arial" w:hAnsi="Arial" w:cs="Arial"/>
          <w:b/>
          <w:bCs/>
          <w:shd w:val="clear" w:color="auto" w:fill="E6E6E6"/>
        </w:rPr>
        <w:t>,-</w:t>
      </w:r>
      <w:r w:rsidRPr="00C620B3">
        <w:rPr>
          <w:rFonts w:ascii="Arial" w:hAnsi="Arial" w:cs="Arial"/>
          <w:b/>
          <w:shd w:val="clear" w:color="auto" w:fill="E6E6E6"/>
        </w:rPr>
        <w:t xml:space="preserve"> </w:t>
      </w:r>
      <w:r w:rsidRPr="00D16799">
        <w:rPr>
          <w:rFonts w:ascii="Arial" w:hAnsi="Arial" w:cs="Arial"/>
          <w:b/>
          <w:shd w:val="clear" w:color="auto" w:fill="E6E6E6"/>
        </w:rPr>
        <w:t xml:space="preserve">Kč </w:t>
      </w:r>
      <w:r w:rsidR="00274FA1">
        <w:rPr>
          <w:rFonts w:ascii="Arial" w:hAnsi="Arial" w:cs="Arial"/>
          <w:b/>
          <w:shd w:val="clear" w:color="auto" w:fill="E6E6E6"/>
        </w:rPr>
        <w:t>vč. 21 % DPH</w:t>
      </w:r>
      <w:r w:rsidR="00E634E0">
        <w:rPr>
          <w:rFonts w:ascii="Arial" w:hAnsi="Arial" w:cs="Arial"/>
          <w:b/>
          <w:shd w:val="clear" w:color="auto" w:fill="E6E6E6"/>
        </w:rPr>
        <w:t xml:space="preserve"> </w:t>
      </w:r>
      <w:r w:rsidR="00E634E0" w:rsidRPr="00E634E0">
        <w:rPr>
          <w:rFonts w:ascii="Arial" w:hAnsi="Arial" w:cs="Arial"/>
          <w:bCs/>
          <w:shd w:val="clear" w:color="auto" w:fill="E6E6E6"/>
        </w:rPr>
        <w:t>(</w:t>
      </w:r>
      <w:r w:rsidR="00E20BB7">
        <w:rPr>
          <w:rFonts w:ascii="Arial" w:hAnsi="Arial" w:cs="Arial"/>
          <w:bCs/>
          <w:shd w:val="clear" w:color="auto" w:fill="E6E6E6"/>
        </w:rPr>
        <w:t>šedesátsedm</w:t>
      </w:r>
      <w:r w:rsidR="00E634E0" w:rsidRPr="00E634E0">
        <w:rPr>
          <w:rFonts w:ascii="Arial" w:hAnsi="Arial" w:cs="Arial"/>
          <w:bCs/>
          <w:shd w:val="clear" w:color="auto" w:fill="E6E6E6"/>
        </w:rPr>
        <w:t>tisíc</w:t>
      </w:r>
      <w:r w:rsidR="00E20BB7">
        <w:rPr>
          <w:rFonts w:ascii="Arial" w:hAnsi="Arial" w:cs="Arial"/>
          <w:bCs/>
          <w:shd w:val="clear" w:color="auto" w:fill="E6E6E6"/>
        </w:rPr>
        <w:t>pětsetosmnáct</w:t>
      </w:r>
      <w:r w:rsidR="00E634E0" w:rsidRPr="00E634E0">
        <w:rPr>
          <w:rFonts w:ascii="Arial" w:hAnsi="Arial" w:cs="Arial"/>
          <w:bCs/>
          <w:shd w:val="clear" w:color="auto" w:fill="E6E6E6"/>
        </w:rPr>
        <w:t xml:space="preserve"> korun)</w:t>
      </w:r>
    </w:p>
    <w:p w14:paraId="0FE88406" w14:textId="77777777" w:rsidR="004C7549" w:rsidRPr="00E634E0" w:rsidRDefault="004C7549" w:rsidP="004C7549">
      <w:pPr>
        <w:jc w:val="both"/>
        <w:rPr>
          <w:rFonts w:ascii="Arial" w:hAnsi="Arial" w:cs="Arial"/>
          <w:bCs/>
        </w:rPr>
      </w:pPr>
    </w:p>
    <w:p w14:paraId="661D8BDB" w14:textId="77777777" w:rsidR="004C7549" w:rsidRPr="00813F27" w:rsidRDefault="004C7549" w:rsidP="004C7549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Faktura za provedené práce je splatná do 14 dnů od data jejího vystavení.</w:t>
      </w:r>
    </w:p>
    <w:p w14:paraId="168B3ACF" w14:textId="77777777" w:rsidR="004C7549" w:rsidRPr="00813F27" w:rsidRDefault="004C7549" w:rsidP="004C7549">
      <w:pPr>
        <w:jc w:val="both"/>
        <w:rPr>
          <w:rFonts w:ascii="Arial" w:hAnsi="Arial" w:cs="Arial"/>
          <w:i/>
          <w:iCs/>
        </w:rPr>
      </w:pPr>
    </w:p>
    <w:p w14:paraId="765BE067" w14:textId="77777777" w:rsidR="00274FA1" w:rsidRPr="00274FA1" w:rsidRDefault="00274FA1" w:rsidP="00274FA1">
      <w:pPr>
        <w:numPr>
          <w:ilvl w:val="0"/>
          <w:numId w:val="11"/>
        </w:num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</w:t>
      </w:r>
      <w:r w:rsidRPr="00274FA1">
        <w:rPr>
          <w:rFonts w:ascii="Arial" w:hAnsi="Arial" w:cs="Arial"/>
          <w:b/>
          <w:bCs/>
          <w:iCs/>
        </w:rPr>
        <w:t>ráce je možné fakturovat až po jejich fyzickém předání a převzetí</w:t>
      </w:r>
    </w:p>
    <w:p w14:paraId="3DBCBB04" w14:textId="77777777" w:rsidR="004C7549" w:rsidRPr="00813F27" w:rsidRDefault="004C7549" w:rsidP="004C75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14-ti denní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813F27">
        <w:rPr>
          <w:rFonts w:ascii="Arial" w:hAnsi="Arial" w:cs="Arial"/>
        </w:rPr>
        <w:t>N. nejpoz</w:t>
      </w:r>
      <w:r>
        <w:rPr>
          <w:rFonts w:ascii="Arial" w:hAnsi="Arial" w:cs="Arial"/>
        </w:rPr>
        <w:t>ději do 3 dnů od data vystavení</w:t>
      </w:r>
      <w:r w:rsidRPr="00813F27">
        <w:rPr>
          <w:rFonts w:ascii="Arial" w:hAnsi="Arial" w:cs="Arial"/>
        </w:rPr>
        <w:t xml:space="preserve">. </w:t>
      </w:r>
    </w:p>
    <w:p w14:paraId="0C5F5C00" w14:textId="77777777" w:rsidR="004C7549" w:rsidRPr="00813F27" w:rsidRDefault="004C7549" w:rsidP="004C75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delší splatnosti musí být faktura doručena nejpozději 14 dnů před lhůtou splatnosti.</w:t>
      </w:r>
    </w:p>
    <w:p w14:paraId="415933C8" w14:textId="77777777" w:rsidR="004C7549" w:rsidRPr="00813F27" w:rsidRDefault="004C7549" w:rsidP="004C75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Na faktuře je nutné uvést číslo </w:t>
      </w:r>
      <w:r w:rsidR="00520D4D"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 xml:space="preserve"> a jméno kontaktní osoby objednatele.</w:t>
      </w:r>
    </w:p>
    <w:p w14:paraId="162459F3" w14:textId="77777777" w:rsidR="004C7549" w:rsidRPr="00813F27" w:rsidRDefault="004C7549" w:rsidP="004C75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lastRenderedPageBreak/>
        <w:t>Na faktuře je nutné uvést DIČ objednatele.</w:t>
      </w:r>
    </w:p>
    <w:p w14:paraId="0B9B6E09" w14:textId="77777777" w:rsidR="00274FA1" w:rsidRDefault="004C7549" w:rsidP="004C75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K faktuře bude přiložena kopie </w:t>
      </w:r>
      <w:r w:rsidR="00520D4D"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>.</w:t>
      </w:r>
    </w:p>
    <w:p w14:paraId="64D90FEE" w14:textId="77777777" w:rsidR="00E20BB7" w:rsidRPr="00E20BB7" w:rsidRDefault="00E20BB7" w:rsidP="00E20BB7">
      <w:pPr>
        <w:ind w:left="720"/>
        <w:jc w:val="both"/>
        <w:rPr>
          <w:rFonts w:ascii="Arial" w:hAnsi="Arial" w:cs="Arial"/>
        </w:rPr>
      </w:pPr>
    </w:p>
    <w:p w14:paraId="7645144B" w14:textId="77777777" w:rsidR="00274FA1" w:rsidRPr="00813F27" w:rsidRDefault="00274FA1" w:rsidP="004C7549">
      <w:pPr>
        <w:jc w:val="both"/>
        <w:rPr>
          <w:rFonts w:ascii="Arial" w:hAnsi="Arial" w:cs="Arial"/>
        </w:rPr>
      </w:pPr>
    </w:p>
    <w:p w14:paraId="53288498" w14:textId="77777777" w:rsidR="004C7549" w:rsidRPr="00813F27" w:rsidRDefault="004C7549" w:rsidP="004C7549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IV.</w:t>
      </w:r>
    </w:p>
    <w:p w14:paraId="5473A517" w14:textId="77777777" w:rsidR="004C7549" w:rsidRPr="00273C82" w:rsidRDefault="004C7549" w:rsidP="004C7549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Záruční doba</w:t>
      </w:r>
    </w:p>
    <w:p w14:paraId="73915671" w14:textId="77777777" w:rsidR="004C7549" w:rsidRPr="00813F27" w:rsidRDefault="004C7549" w:rsidP="004C7549">
      <w:pPr>
        <w:jc w:val="both"/>
        <w:rPr>
          <w:rFonts w:ascii="Arial" w:hAnsi="Arial" w:cs="Arial"/>
        </w:rPr>
      </w:pPr>
    </w:p>
    <w:p w14:paraId="29AE2D41" w14:textId="77777777" w:rsidR="00274FA1" w:rsidRPr="00274FA1" w:rsidRDefault="004C7549" w:rsidP="004C7549">
      <w:pPr>
        <w:jc w:val="both"/>
        <w:rPr>
          <w:rFonts w:ascii="Arial" w:hAnsi="Arial" w:cs="Arial"/>
          <w:b/>
          <w:bCs/>
          <w:color w:val="FF0000"/>
        </w:rPr>
      </w:pPr>
      <w:r w:rsidRPr="00813F27">
        <w:rPr>
          <w:rFonts w:ascii="Arial" w:hAnsi="Arial" w:cs="Arial"/>
        </w:rPr>
        <w:t>Dle platných právních předpisů, zejména zák. č. 89/2012 Sb., občanský zákoník</w:t>
      </w:r>
      <w:r w:rsidR="00917302">
        <w:rPr>
          <w:rFonts w:ascii="Arial" w:hAnsi="Arial" w:cs="Arial"/>
        </w:rPr>
        <w:t>.</w:t>
      </w:r>
    </w:p>
    <w:p w14:paraId="1A0AE85D" w14:textId="77777777" w:rsidR="004C7549" w:rsidRPr="00813F27" w:rsidRDefault="004C7549" w:rsidP="004C7549">
      <w:pPr>
        <w:jc w:val="both"/>
        <w:rPr>
          <w:rFonts w:ascii="Arial" w:hAnsi="Arial" w:cs="Arial"/>
        </w:rPr>
      </w:pPr>
    </w:p>
    <w:p w14:paraId="2F80F1C8" w14:textId="77777777" w:rsidR="004C7549" w:rsidRPr="00813F27" w:rsidRDefault="004C7549" w:rsidP="004C7549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V.</w:t>
      </w:r>
    </w:p>
    <w:p w14:paraId="00C84FC4" w14:textId="77777777" w:rsidR="004C7549" w:rsidRPr="00273C82" w:rsidRDefault="004C7549" w:rsidP="004C7549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Závěrečná ustanovení</w:t>
      </w:r>
    </w:p>
    <w:p w14:paraId="1FA8B7F8" w14:textId="77777777" w:rsidR="004C7549" w:rsidRPr="00813F27" w:rsidRDefault="004C7549" w:rsidP="004C7549">
      <w:pPr>
        <w:jc w:val="center"/>
        <w:rPr>
          <w:rFonts w:ascii="Arial" w:hAnsi="Arial" w:cs="Arial"/>
        </w:rPr>
      </w:pPr>
    </w:p>
    <w:p w14:paraId="26A66D8D" w14:textId="77777777" w:rsidR="004C7549" w:rsidRDefault="004C7549" w:rsidP="00D01A6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Vztahy dle této smlouvy se řídí zák. č. 89/2012 Sb., občanský zákoník.</w:t>
      </w:r>
      <w:r w:rsidR="00484ED2">
        <w:rPr>
          <w:rFonts w:ascii="Arial" w:hAnsi="Arial" w:cs="Arial"/>
        </w:rPr>
        <w:t xml:space="preserve"> </w:t>
      </w:r>
    </w:p>
    <w:p w14:paraId="59C59200" w14:textId="77777777" w:rsidR="00D01A6A" w:rsidRDefault="00D01A6A" w:rsidP="00484ED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4ED2">
        <w:rPr>
          <w:rFonts w:ascii="Arial" w:hAnsi="Arial" w:cs="Arial"/>
        </w:rPr>
        <w:t>Smlouva je vyhotovena ve dvou stejnopisech, přičemž každá ze smluvních stran obdrží jedno vyhotovení.</w:t>
      </w:r>
    </w:p>
    <w:p w14:paraId="0B7EEF0B" w14:textId="77777777" w:rsidR="004C7549" w:rsidRDefault="004C7549" w:rsidP="004C754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4ED2">
        <w:rPr>
          <w:rFonts w:ascii="Arial" w:hAnsi="Arial" w:cs="Arial"/>
        </w:rPr>
        <w:t>Tuto smlouvu lze měnit či doplňovat pouze písemnými dodatky podepsanými oběma stranami.</w:t>
      </w:r>
    </w:p>
    <w:p w14:paraId="1FA53D7C" w14:textId="77777777" w:rsidR="004C7549" w:rsidRPr="00484ED2" w:rsidRDefault="004C7549" w:rsidP="004C754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4ED2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  <w:r w:rsidR="00C22E68" w:rsidRPr="00484ED2">
        <w:rPr>
          <w:rFonts w:ascii="Arial" w:hAnsi="Arial" w:cs="Arial"/>
        </w:rPr>
        <w:t xml:space="preserve"> Smlouvu zveřejní objednatel.</w:t>
      </w:r>
    </w:p>
    <w:p w14:paraId="21347246" w14:textId="77777777" w:rsidR="00274FA1" w:rsidRPr="00813F27" w:rsidRDefault="00274FA1" w:rsidP="004C7549">
      <w:pPr>
        <w:jc w:val="both"/>
        <w:rPr>
          <w:rFonts w:ascii="Arial" w:hAnsi="Arial" w:cs="Arial"/>
        </w:rPr>
      </w:pPr>
    </w:p>
    <w:p w14:paraId="7410B20E" w14:textId="77777777" w:rsidR="000A63D2" w:rsidRPr="00CA476C" w:rsidRDefault="004C7549" w:rsidP="00293E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</w:t>
      </w:r>
    </w:p>
    <w:p w14:paraId="3F8BBFFE" w14:textId="77777777" w:rsidR="00C13D70" w:rsidRDefault="00C13D70" w:rsidP="00C13D70">
      <w:pPr>
        <w:rPr>
          <w:rFonts w:ascii="Arial" w:hAnsi="Arial" w:cs="Arial"/>
          <w:i/>
          <w:iCs/>
        </w:rPr>
      </w:pPr>
      <w:r w:rsidRPr="001A18B5">
        <w:rPr>
          <w:rFonts w:ascii="Arial" w:hAnsi="Arial" w:cs="Arial"/>
          <w:iCs/>
        </w:rPr>
        <w:t>V Jablonci nad Nisou dne</w:t>
      </w:r>
      <w:r>
        <w:rPr>
          <w:rFonts w:ascii="Arial" w:hAnsi="Arial" w:cs="Arial"/>
          <w:iCs/>
        </w:rPr>
        <w:t>:</w:t>
      </w:r>
      <w:r w:rsidR="009504FB">
        <w:rPr>
          <w:rFonts w:ascii="Arial" w:hAnsi="Arial" w:cs="Arial"/>
          <w:iCs/>
        </w:rPr>
        <w:t xml:space="preserve"> </w:t>
      </w:r>
      <w:r w:rsidR="00FC4D04">
        <w:rPr>
          <w:rFonts w:ascii="Arial" w:hAnsi="Arial" w:cs="Arial"/>
          <w:iCs/>
        </w:rPr>
        <w:t xml:space="preserve">  </w:t>
      </w:r>
      <w:r w:rsidR="002F4AF1">
        <w:rPr>
          <w:rFonts w:ascii="Arial" w:hAnsi="Arial" w:cs="Arial"/>
          <w:iCs/>
        </w:rPr>
        <w:t>30</w:t>
      </w:r>
      <w:r w:rsidR="009504FB">
        <w:rPr>
          <w:rFonts w:ascii="Arial" w:hAnsi="Arial" w:cs="Arial"/>
          <w:iCs/>
        </w:rPr>
        <w:t>.</w:t>
      </w:r>
      <w:r w:rsidR="00E20BB7">
        <w:rPr>
          <w:rFonts w:ascii="Arial" w:hAnsi="Arial" w:cs="Arial"/>
          <w:iCs/>
        </w:rPr>
        <w:t>09</w:t>
      </w:r>
      <w:r w:rsidR="009504FB">
        <w:rPr>
          <w:rFonts w:ascii="Arial" w:hAnsi="Arial" w:cs="Arial"/>
          <w:iCs/>
        </w:rPr>
        <w:t>.2020</w:t>
      </w:r>
      <w:r w:rsidR="00E634E0">
        <w:rPr>
          <w:rFonts w:ascii="Arial" w:hAnsi="Arial" w:cs="Arial"/>
          <w:iCs/>
        </w:rPr>
        <w:t xml:space="preserve">                             </w:t>
      </w:r>
      <w:r w:rsidR="00C620B3" w:rsidRPr="001A18B5">
        <w:rPr>
          <w:rFonts w:ascii="Arial" w:hAnsi="Arial" w:cs="Arial"/>
          <w:iCs/>
        </w:rPr>
        <w:t>V Jablonci nad Nisou dne</w:t>
      </w:r>
      <w:r w:rsidR="00C620B3">
        <w:rPr>
          <w:rFonts w:ascii="Arial" w:hAnsi="Arial" w:cs="Arial"/>
          <w:iCs/>
        </w:rPr>
        <w:t xml:space="preserve">: </w:t>
      </w:r>
      <w:r w:rsidR="00484ED2">
        <w:rPr>
          <w:rFonts w:ascii="Arial" w:hAnsi="Arial" w:cs="Arial"/>
          <w:iCs/>
        </w:rPr>
        <w:t xml:space="preserve">   </w:t>
      </w:r>
      <w:r w:rsidR="002F4AF1">
        <w:rPr>
          <w:rFonts w:ascii="Arial" w:hAnsi="Arial" w:cs="Arial"/>
          <w:iCs/>
        </w:rPr>
        <w:t>30.9.</w:t>
      </w:r>
      <w:r w:rsidR="009504FB">
        <w:rPr>
          <w:rFonts w:ascii="Arial" w:hAnsi="Arial" w:cs="Arial"/>
          <w:iCs/>
        </w:rPr>
        <w:t>2020</w:t>
      </w:r>
    </w:p>
    <w:p w14:paraId="6F514551" w14:textId="77777777"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BDD30A9" w14:textId="77777777"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FA07D2B" w14:textId="77777777" w:rsidR="00274FA1" w:rsidRDefault="00274FA1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AEE8FD3" w14:textId="77777777" w:rsidR="00293E32" w:rsidRDefault="00293E32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4D1043C7" w14:textId="77777777" w:rsidR="00E634E0" w:rsidRDefault="00E634E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40516FE" w14:textId="77777777" w:rsidR="00E634E0" w:rsidRDefault="00E634E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524FBEC0" w14:textId="77777777" w:rsidR="00E233D7" w:rsidRPr="00C620B3" w:rsidRDefault="00C13D70" w:rsidP="00E233D7">
      <w:pPr>
        <w:tabs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</w:t>
      </w:r>
      <w:r w:rsidR="00E233D7" w:rsidRPr="00C620B3">
        <w:rPr>
          <w:rFonts w:ascii="Arial" w:hAnsi="Arial" w:cs="Arial"/>
          <w:iCs/>
        </w:rPr>
        <w:t>…………………………….……………                                …………………………….……………</w:t>
      </w:r>
    </w:p>
    <w:p w14:paraId="5855B998" w14:textId="77777777" w:rsidR="000653C3" w:rsidRPr="00C620B3" w:rsidRDefault="00E233D7" w:rsidP="000653C3">
      <w:pPr>
        <w:tabs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</w:t>
      </w:r>
      <w:r w:rsidR="00274FA1">
        <w:rPr>
          <w:rFonts w:ascii="Arial" w:hAnsi="Arial" w:cs="Arial"/>
          <w:iCs/>
        </w:rPr>
        <w:t xml:space="preserve">          </w:t>
      </w:r>
      <w:r w:rsidR="00E634E0" w:rsidRPr="00C620B3">
        <w:rPr>
          <w:rFonts w:ascii="Arial" w:hAnsi="Arial" w:cs="Arial"/>
          <w:iCs/>
        </w:rPr>
        <w:t>Mgr. Pavel Kozák</w:t>
      </w:r>
      <w:r w:rsidR="00E634E0">
        <w:rPr>
          <w:rFonts w:ascii="Arial" w:hAnsi="Arial" w:cs="Arial"/>
          <w:iCs/>
        </w:rPr>
        <w:t xml:space="preserve"> </w:t>
      </w:r>
      <w:r w:rsidR="000653C3" w:rsidRPr="00C620B3">
        <w:rPr>
          <w:rFonts w:ascii="Arial" w:hAnsi="Arial" w:cs="Arial"/>
          <w:iCs/>
        </w:rPr>
        <w:t xml:space="preserve">           </w:t>
      </w:r>
      <w:r w:rsidR="00133E38" w:rsidRPr="00C620B3">
        <w:rPr>
          <w:rFonts w:ascii="Arial" w:hAnsi="Arial" w:cs="Arial"/>
          <w:iCs/>
        </w:rPr>
        <w:t xml:space="preserve">    </w:t>
      </w:r>
      <w:r w:rsidR="00274FA1">
        <w:rPr>
          <w:rFonts w:ascii="Arial" w:hAnsi="Arial" w:cs="Arial"/>
          <w:iCs/>
        </w:rPr>
        <w:t xml:space="preserve">                                                </w:t>
      </w:r>
      <w:r w:rsidR="00133E38" w:rsidRPr="00C620B3">
        <w:rPr>
          <w:rFonts w:ascii="Arial" w:hAnsi="Arial" w:cs="Arial"/>
          <w:iCs/>
        </w:rPr>
        <w:t xml:space="preserve">    </w:t>
      </w:r>
      <w:r w:rsidR="00E20BB7">
        <w:rPr>
          <w:rFonts w:ascii="Arial" w:hAnsi="Arial" w:cs="Arial"/>
          <w:iCs/>
        </w:rPr>
        <w:t>Ing.Petr Rendl</w:t>
      </w:r>
    </w:p>
    <w:p w14:paraId="6BBDE0FF" w14:textId="77777777" w:rsidR="00E233D7" w:rsidRPr="00E634E0" w:rsidRDefault="00274FA1" w:rsidP="00E634E0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</w:t>
      </w:r>
      <w:r w:rsidR="00E634E0" w:rsidRPr="00C620B3">
        <w:rPr>
          <w:rFonts w:ascii="Arial" w:hAnsi="Arial" w:cs="Arial"/>
          <w:iCs/>
        </w:rPr>
        <w:t xml:space="preserve"> </w:t>
      </w:r>
      <w:r w:rsidR="00E634E0">
        <w:rPr>
          <w:rFonts w:ascii="Arial" w:hAnsi="Arial" w:cs="Arial"/>
          <w:iCs/>
        </w:rPr>
        <w:t xml:space="preserve">  </w:t>
      </w:r>
      <w:r w:rsidR="00E634E0" w:rsidRPr="00C620B3">
        <w:rPr>
          <w:rFonts w:ascii="Arial" w:hAnsi="Arial" w:cs="Arial"/>
          <w:iCs/>
        </w:rPr>
        <w:t xml:space="preserve">  vedoucí odboru technického</w:t>
      </w:r>
      <w:r w:rsidR="00E634E0">
        <w:rPr>
          <w:rFonts w:ascii="Arial" w:hAnsi="Arial" w:cs="Arial"/>
        </w:rPr>
        <w:tab/>
        <w:t xml:space="preserve">                                                </w:t>
      </w:r>
      <w:r>
        <w:rPr>
          <w:rFonts w:ascii="Arial" w:hAnsi="Arial" w:cs="Arial"/>
          <w:iCs/>
        </w:rPr>
        <w:t xml:space="preserve">      </w:t>
      </w:r>
      <w:r w:rsidR="00413836">
        <w:rPr>
          <w:rFonts w:ascii="Arial" w:hAnsi="Arial" w:cs="Arial"/>
          <w:iCs/>
        </w:rPr>
        <w:t>jednatel</w:t>
      </w:r>
    </w:p>
    <w:p w14:paraId="6E6D7C3D" w14:textId="77777777" w:rsidR="00133E38" w:rsidRPr="00C620B3" w:rsidRDefault="000653C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                                                       </w:t>
      </w:r>
      <w:r w:rsidR="00274FA1">
        <w:rPr>
          <w:rFonts w:ascii="Arial" w:hAnsi="Arial" w:cs="Arial"/>
          <w:iCs/>
        </w:rPr>
        <w:t xml:space="preserve"> </w:t>
      </w:r>
      <w:r w:rsidRPr="00C620B3">
        <w:rPr>
          <w:rFonts w:ascii="Arial" w:hAnsi="Arial" w:cs="Arial"/>
          <w:iCs/>
        </w:rPr>
        <w:t xml:space="preserve">                                           </w:t>
      </w:r>
    </w:p>
    <w:p w14:paraId="794415AF" w14:textId="77777777" w:rsidR="003965C6" w:rsidRDefault="003965C6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4400DF92" w14:textId="77777777" w:rsidR="00274FA1" w:rsidRDefault="00274FA1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708DCDC3" w14:textId="77777777" w:rsidR="00E634E0" w:rsidRDefault="00E634E0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0B1B96FF" w14:textId="77777777" w:rsidR="00E634E0" w:rsidRPr="00C620B3" w:rsidRDefault="00E634E0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3C7C7081" w14:textId="77777777" w:rsidR="003965C6" w:rsidRPr="00C620B3" w:rsidRDefault="003965C6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>……………………………………………</w:t>
      </w:r>
      <w:r w:rsidR="00E233D7" w:rsidRPr="00C620B3">
        <w:rPr>
          <w:rFonts w:ascii="Arial" w:hAnsi="Arial" w:cs="Arial"/>
          <w:iCs/>
        </w:rPr>
        <w:t xml:space="preserve">    </w:t>
      </w:r>
    </w:p>
    <w:p w14:paraId="0CF4E3BA" w14:textId="77777777" w:rsidR="003965C6" w:rsidRDefault="003965C6" w:rsidP="003965C6">
      <w:pPr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 </w:t>
      </w:r>
      <w:r w:rsidR="00274FA1" w:rsidRPr="00C620B3">
        <w:rPr>
          <w:rFonts w:ascii="Arial" w:hAnsi="Arial" w:cs="Arial"/>
          <w:iCs/>
        </w:rPr>
        <w:t xml:space="preserve">  </w:t>
      </w:r>
      <w:r w:rsidR="00274FA1">
        <w:rPr>
          <w:rFonts w:ascii="Arial" w:hAnsi="Arial" w:cs="Arial"/>
          <w:iCs/>
        </w:rPr>
        <w:t xml:space="preserve">  </w:t>
      </w:r>
      <w:r w:rsidR="00274FA1" w:rsidRPr="00C620B3">
        <w:rPr>
          <w:rFonts w:ascii="Arial" w:hAnsi="Arial" w:cs="Arial"/>
          <w:iCs/>
        </w:rPr>
        <w:t xml:space="preserve">    </w:t>
      </w:r>
      <w:r w:rsidR="00E634E0">
        <w:rPr>
          <w:rFonts w:ascii="Arial" w:hAnsi="Arial" w:cs="Arial"/>
          <w:iCs/>
        </w:rPr>
        <w:t>Ing.Štěpánka Gaislerová</w:t>
      </w:r>
    </w:p>
    <w:p w14:paraId="29D10866" w14:textId="77777777" w:rsidR="00E634E0" w:rsidRPr="00C620B3" w:rsidRDefault="00E634E0" w:rsidP="003965C6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vedoucí oddělení veřejné zeleně</w:t>
      </w:r>
    </w:p>
    <w:sectPr w:rsidR="00E634E0" w:rsidRPr="00C620B3" w:rsidSect="0022634C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522C" w14:textId="77777777" w:rsidR="009C371F" w:rsidRDefault="009C371F">
      <w:r>
        <w:separator/>
      </w:r>
    </w:p>
  </w:endnote>
  <w:endnote w:type="continuationSeparator" w:id="0">
    <w:p w14:paraId="48D6D815" w14:textId="77777777" w:rsidR="009C371F" w:rsidRDefault="009C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7CA13" w14:textId="77777777" w:rsidR="00191511" w:rsidRDefault="00312F5A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F31F93">
      <w:rPr>
        <w:rFonts w:ascii="Arial" w:hAnsi="Arial" w:cs="Arial"/>
        <w:i/>
        <w:caps/>
        <w:sz w:val="18"/>
        <w:szCs w:val="18"/>
      </w:rPr>
      <w:t xml:space="preserve">oddělení </w:t>
    </w:r>
    <w:r w:rsidR="00AE191D">
      <w:rPr>
        <w:rFonts w:ascii="Arial" w:hAnsi="Arial" w:cs="Arial"/>
        <w:i/>
        <w:caps/>
        <w:sz w:val="18"/>
        <w:szCs w:val="18"/>
      </w:rPr>
      <w:t xml:space="preserve">správy </w:t>
    </w:r>
    <w:r w:rsidR="00751D14">
      <w:rPr>
        <w:rFonts w:ascii="Arial" w:hAnsi="Arial" w:cs="Arial"/>
        <w:i/>
        <w:caps/>
        <w:sz w:val="18"/>
        <w:szCs w:val="18"/>
      </w:rPr>
      <w:t>veřejné zeleně</w:t>
    </w:r>
  </w:p>
  <w:p w14:paraId="1CA027A0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0F22A3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8D54" w14:textId="77777777" w:rsidR="00191511" w:rsidRPr="007F5C28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b/>
        <w:bCs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14:paraId="5F7295B9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7F5C28">
      <w:rPr>
        <w:rFonts w:ascii="Arial" w:hAnsi="Arial" w:cs="Arial"/>
        <w:b/>
        <w:bCs/>
        <w:i/>
        <w:sz w:val="18"/>
        <w:szCs w:val="18"/>
      </w:rPr>
      <w:t xml:space="preserve">tel.: </w:t>
    </w:r>
    <w:r w:rsidRPr="005677C6">
      <w:rPr>
        <w:rFonts w:ascii="Arial" w:hAnsi="Arial" w:cs="Arial"/>
        <w:i/>
        <w:sz w:val="18"/>
        <w:szCs w:val="18"/>
      </w:rPr>
      <w:t>+420 483</w:t>
    </w:r>
    <w:r>
      <w:rPr>
        <w:rFonts w:ascii="Arial" w:hAnsi="Arial" w:cs="Arial"/>
        <w:i/>
        <w:sz w:val="18"/>
        <w:szCs w:val="18"/>
      </w:rPr>
      <w:t> 357 </w:t>
    </w:r>
    <w:r w:rsidR="004D2DA3">
      <w:rPr>
        <w:rFonts w:ascii="Arial" w:hAnsi="Arial" w:cs="Arial"/>
        <w:i/>
        <w:sz w:val="18"/>
        <w:szCs w:val="18"/>
      </w:rPr>
      <w:t>1</w:t>
    </w:r>
    <w:r w:rsidR="007F5C28">
      <w:rPr>
        <w:rFonts w:ascii="Arial" w:hAnsi="Arial" w:cs="Arial"/>
        <w:i/>
        <w:sz w:val="18"/>
        <w:szCs w:val="18"/>
      </w:rPr>
      <w:t>48</w:t>
    </w:r>
    <w:r w:rsidRPr="005677C6">
      <w:rPr>
        <w:rFonts w:ascii="Arial" w:hAnsi="Arial" w:cs="Arial"/>
        <w:i/>
        <w:sz w:val="18"/>
        <w:szCs w:val="18"/>
      </w:rPr>
      <w:t>; e-mail:</w:t>
    </w:r>
    <w:r w:rsidR="004D2DA3">
      <w:rPr>
        <w:rFonts w:ascii="Arial" w:hAnsi="Arial" w:cs="Arial"/>
        <w:i/>
        <w:sz w:val="18"/>
        <w:szCs w:val="18"/>
      </w:rPr>
      <w:t xml:space="preserve"> </w:t>
    </w:r>
    <w:r w:rsidR="007F5C28">
      <w:rPr>
        <w:rFonts w:ascii="Arial" w:hAnsi="Arial" w:cs="Arial"/>
        <w:i/>
        <w:sz w:val="18"/>
        <w:szCs w:val="18"/>
      </w:rPr>
      <w:t>forster</w:t>
    </w:r>
    <w:r w:rsidR="004D2DA3">
      <w:rPr>
        <w:rFonts w:ascii="Arial" w:hAnsi="Arial" w:cs="Arial"/>
        <w:i/>
        <w:sz w:val="18"/>
        <w:szCs w:val="18"/>
      </w:rPr>
      <w:t>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02E0" w14:textId="77777777" w:rsidR="009C371F" w:rsidRDefault="009C371F">
      <w:r>
        <w:separator/>
      </w:r>
    </w:p>
  </w:footnote>
  <w:footnote w:type="continuationSeparator" w:id="0">
    <w:p w14:paraId="0670E961" w14:textId="77777777" w:rsidR="009C371F" w:rsidRDefault="009C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75880" w14:textId="690FD079" w:rsidR="00623A62" w:rsidRPr="009C1BB8" w:rsidRDefault="00EC36E3" w:rsidP="00623A62">
    <w:pPr>
      <w:pStyle w:val="Zhlav"/>
    </w:pPr>
    <w:r w:rsidRPr="00C66164">
      <w:rPr>
        <w:noProof/>
      </w:rPr>
      <w:drawing>
        <wp:inline distT="0" distB="0" distL="0" distR="0" wp14:anchorId="0D1318C4" wp14:editId="61969645">
          <wp:extent cx="6153150" cy="8953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B0669" w14:textId="77777777" w:rsidR="00191511" w:rsidRPr="009234A9" w:rsidRDefault="00191511" w:rsidP="00923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7EB8"/>
    <w:multiLevelType w:val="hybridMultilevel"/>
    <w:tmpl w:val="8C981780"/>
    <w:lvl w:ilvl="0" w:tplc="F80CB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917"/>
    <w:multiLevelType w:val="hybridMultilevel"/>
    <w:tmpl w:val="CA98D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73E"/>
    <w:multiLevelType w:val="hybridMultilevel"/>
    <w:tmpl w:val="17265FA0"/>
    <w:lvl w:ilvl="0" w:tplc="F4A29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9C8"/>
    <w:multiLevelType w:val="hybridMultilevel"/>
    <w:tmpl w:val="8814D038"/>
    <w:lvl w:ilvl="0" w:tplc="D7708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1FC9"/>
    <w:multiLevelType w:val="hybridMultilevel"/>
    <w:tmpl w:val="6E5C46E8"/>
    <w:lvl w:ilvl="0" w:tplc="AD82C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E83"/>
    <w:multiLevelType w:val="hybridMultilevel"/>
    <w:tmpl w:val="25DE0CCE"/>
    <w:lvl w:ilvl="0" w:tplc="688E79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6224"/>
    <w:multiLevelType w:val="hybridMultilevel"/>
    <w:tmpl w:val="E390A932"/>
    <w:lvl w:ilvl="0" w:tplc="2EAAA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1A39"/>
    <w:multiLevelType w:val="hybridMultilevel"/>
    <w:tmpl w:val="0C9C1654"/>
    <w:lvl w:ilvl="0" w:tplc="0AD27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371C"/>
    <w:multiLevelType w:val="hybridMultilevel"/>
    <w:tmpl w:val="A76E96C6"/>
    <w:lvl w:ilvl="0" w:tplc="D3A86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5F39"/>
    <w:multiLevelType w:val="hybridMultilevel"/>
    <w:tmpl w:val="C854F6B0"/>
    <w:lvl w:ilvl="0" w:tplc="385A3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008F8"/>
    <w:rsid w:val="000060FA"/>
    <w:rsid w:val="000164C6"/>
    <w:rsid w:val="00033316"/>
    <w:rsid w:val="00047FED"/>
    <w:rsid w:val="000505F5"/>
    <w:rsid w:val="00055AD2"/>
    <w:rsid w:val="0005756B"/>
    <w:rsid w:val="00057B5E"/>
    <w:rsid w:val="000603FD"/>
    <w:rsid w:val="000643DD"/>
    <w:rsid w:val="000653C3"/>
    <w:rsid w:val="00082E65"/>
    <w:rsid w:val="000929E0"/>
    <w:rsid w:val="00096F18"/>
    <w:rsid w:val="000A63D2"/>
    <w:rsid w:val="000C0D66"/>
    <w:rsid w:val="000C7729"/>
    <w:rsid w:val="000D5DD2"/>
    <w:rsid w:val="000D763A"/>
    <w:rsid w:val="000F22A3"/>
    <w:rsid w:val="000F2903"/>
    <w:rsid w:val="00104E58"/>
    <w:rsid w:val="00133E38"/>
    <w:rsid w:val="00142D96"/>
    <w:rsid w:val="00142EBD"/>
    <w:rsid w:val="00147778"/>
    <w:rsid w:val="00150D21"/>
    <w:rsid w:val="00191511"/>
    <w:rsid w:val="001A55BB"/>
    <w:rsid w:val="001B6AD6"/>
    <w:rsid w:val="0022634C"/>
    <w:rsid w:val="00262D36"/>
    <w:rsid w:val="0026321E"/>
    <w:rsid w:val="00265747"/>
    <w:rsid w:val="00274FA1"/>
    <w:rsid w:val="00290E34"/>
    <w:rsid w:val="00293E32"/>
    <w:rsid w:val="002F4AF1"/>
    <w:rsid w:val="00306F2A"/>
    <w:rsid w:val="00312F5A"/>
    <w:rsid w:val="0033298D"/>
    <w:rsid w:val="00337817"/>
    <w:rsid w:val="00347609"/>
    <w:rsid w:val="00361A9C"/>
    <w:rsid w:val="003965C6"/>
    <w:rsid w:val="00413836"/>
    <w:rsid w:val="00416196"/>
    <w:rsid w:val="004479EC"/>
    <w:rsid w:val="004547CD"/>
    <w:rsid w:val="00457B2D"/>
    <w:rsid w:val="004629F1"/>
    <w:rsid w:val="00474C36"/>
    <w:rsid w:val="00480C0A"/>
    <w:rsid w:val="00484ED2"/>
    <w:rsid w:val="004C12C1"/>
    <w:rsid w:val="004C1E13"/>
    <w:rsid w:val="004C6E2E"/>
    <w:rsid w:val="004C7549"/>
    <w:rsid w:val="004D2DA3"/>
    <w:rsid w:val="004D4C06"/>
    <w:rsid w:val="004F69E2"/>
    <w:rsid w:val="0050352F"/>
    <w:rsid w:val="00505B8D"/>
    <w:rsid w:val="005061E6"/>
    <w:rsid w:val="005133D6"/>
    <w:rsid w:val="00520D4D"/>
    <w:rsid w:val="005331E7"/>
    <w:rsid w:val="005333D8"/>
    <w:rsid w:val="00554EF1"/>
    <w:rsid w:val="0055520F"/>
    <w:rsid w:val="005677C6"/>
    <w:rsid w:val="005749D6"/>
    <w:rsid w:val="00585589"/>
    <w:rsid w:val="005A2813"/>
    <w:rsid w:val="005E0CE9"/>
    <w:rsid w:val="005E1162"/>
    <w:rsid w:val="005E26F7"/>
    <w:rsid w:val="00623A62"/>
    <w:rsid w:val="006268FB"/>
    <w:rsid w:val="00635156"/>
    <w:rsid w:val="00641BB4"/>
    <w:rsid w:val="00655E6D"/>
    <w:rsid w:val="00660DD7"/>
    <w:rsid w:val="0067097C"/>
    <w:rsid w:val="006C38C3"/>
    <w:rsid w:val="006C5F5D"/>
    <w:rsid w:val="006D1367"/>
    <w:rsid w:val="006F722E"/>
    <w:rsid w:val="00700461"/>
    <w:rsid w:val="007175DE"/>
    <w:rsid w:val="00751D14"/>
    <w:rsid w:val="00757940"/>
    <w:rsid w:val="007773FF"/>
    <w:rsid w:val="007800A0"/>
    <w:rsid w:val="0078752D"/>
    <w:rsid w:val="00790E18"/>
    <w:rsid w:val="007A78B6"/>
    <w:rsid w:val="007B39F1"/>
    <w:rsid w:val="007B4D95"/>
    <w:rsid w:val="007D5D98"/>
    <w:rsid w:val="007F5C28"/>
    <w:rsid w:val="008012E7"/>
    <w:rsid w:val="008036C2"/>
    <w:rsid w:val="00812309"/>
    <w:rsid w:val="00834380"/>
    <w:rsid w:val="00856C8D"/>
    <w:rsid w:val="008922B7"/>
    <w:rsid w:val="008A0501"/>
    <w:rsid w:val="008A15A9"/>
    <w:rsid w:val="008A5314"/>
    <w:rsid w:val="008B01C2"/>
    <w:rsid w:val="008B127B"/>
    <w:rsid w:val="008B2CA4"/>
    <w:rsid w:val="008C0B78"/>
    <w:rsid w:val="009014C9"/>
    <w:rsid w:val="00905585"/>
    <w:rsid w:val="009114F8"/>
    <w:rsid w:val="00917302"/>
    <w:rsid w:val="009234A9"/>
    <w:rsid w:val="00926F6A"/>
    <w:rsid w:val="009373E9"/>
    <w:rsid w:val="009504FB"/>
    <w:rsid w:val="00953BAC"/>
    <w:rsid w:val="0096389A"/>
    <w:rsid w:val="009733E0"/>
    <w:rsid w:val="009852BA"/>
    <w:rsid w:val="009B3B5F"/>
    <w:rsid w:val="009B7011"/>
    <w:rsid w:val="009C371F"/>
    <w:rsid w:val="009E0C10"/>
    <w:rsid w:val="009E23BF"/>
    <w:rsid w:val="009F5B4B"/>
    <w:rsid w:val="009F7BDC"/>
    <w:rsid w:val="00A22AF7"/>
    <w:rsid w:val="00A368BB"/>
    <w:rsid w:val="00A54807"/>
    <w:rsid w:val="00A67E2F"/>
    <w:rsid w:val="00AA0554"/>
    <w:rsid w:val="00AA74D9"/>
    <w:rsid w:val="00AB7FBB"/>
    <w:rsid w:val="00AC49D9"/>
    <w:rsid w:val="00AC5AC5"/>
    <w:rsid w:val="00AD5559"/>
    <w:rsid w:val="00AD7F9E"/>
    <w:rsid w:val="00AE191D"/>
    <w:rsid w:val="00B23A79"/>
    <w:rsid w:val="00B26BB5"/>
    <w:rsid w:val="00B348C2"/>
    <w:rsid w:val="00B444F3"/>
    <w:rsid w:val="00B6342D"/>
    <w:rsid w:val="00BA02BF"/>
    <w:rsid w:val="00BA490E"/>
    <w:rsid w:val="00BD0CA1"/>
    <w:rsid w:val="00BD297F"/>
    <w:rsid w:val="00BE03B2"/>
    <w:rsid w:val="00BE3B29"/>
    <w:rsid w:val="00BF137D"/>
    <w:rsid w:val="00C0130C"/>
    <w:rsid w:val="00C07B9E"/>
    <w:rsid w:val="00C11577"/>
    <w:rsid w:val="00C13D70"/>
    <w:rsid w:val="00C16DB8"/>
    <w:rsid w:val="00C22E68"/>
    <w:rsid w:val="00C34100"/>
    <w:rsid w:val="00C375B0"/>
    <w:rsid w:val="00C620B3"/>
    <w:rsid w:val="00C624C1"/>
    <w:rsid w:val="00CB079E"/>
    <w:rsid w:val="00CB6C87"/>
    <w:rsid w:val="00CD6A92"/>
    <w:rsid w:val="00CD7D88"/>
    <w:rsid w:val="00CE06F5"/>
    <w:rsid w:val="00CE51CB"/>
    <w:rsid w:val="00CF02FA"/>
    <w:rsid w:val="00D01A6A"/>
    <w:rsid w:val="00D15DC9"/>
    <w:rsid w:val="00D244C4"/>
    <w:rsid w:val="00D4369B"/>
    <w:rsid w:val="00D54B82"/>
    <w:rsid w:val="00D60203"/>
    <w:rsid w:val="00D65412"/>
    <w:rsid w:val="00D7420A"/>
    <w:rsid w:val="00D745C7"/>
    <w:rsid w:val="00D81E52"/>
    <w:rsid w:val="00D87448"/>
    <w:rsid w:val="00D92F83"/>
    <w:rsid w:val="00DD21C8"/>
    <w:rsid w:val="00DD7177"/>
    <w:rsid w:val="00DE0AFB"/>
    <w:rsid w:val="00DE53E0"/>
    <w:rsid w:val="00DF03D6"/>
    <w:rsid w:val="00E20BB7"/>
    <w:rsid w:val="00E233D7"/>
    <w:rsid w:val="00E43660"/>
    <w:rsid w:val="00E632DB"/>
    <w:rsid w:val="00E634E0"/>
    <w:rsid w:val="00E64235"/>
    <w:rsid w:val="00E64314"/>
    <w:rsid w:val="00E862B7"/>
    <w:rsid w:val="00EC36E3"/>
    <w:rsid w:val="00EC7B4F"/>
    <w:rsid w:val="00EE764A"/>
    <w:rsid w:val="00EE77E5"/>
    <w:rsid w:val="00EF52A0"/>
    <w:rsid w:val="00EF635E"/>
    <w:rsid w:val="00F01486"/>
    <w:rsid w:val="00F0291B"/>
    <w:rsid w:val="00F12897"/>
    <w:rsid w:val="00F137EC"/>
    <w:rsid w:val="00F263D0"/>
    <w:rsid w:val="00F31F93"/>
    <w:rsid w:val="00F573FA"/>
    <w:rsid w:val="00F827CD"/>
    <w:rsid w:val="00FA7D11"/>
    <w:rsid w:val="00FC18A1"/>
    <w:rsid w:val="00FC483F"/>
    <w:rsid w:val="00FC4CE7"/>
    <w:rsid w:val="00FC4D0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57C450"/>
  <w15:chartTrackingRefBased/>
  <w15:docId w15:val="{85847314-D4CF-41F3-AE79-4E446733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0A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7024-BE9D-41BB-B6A8-292C70DD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569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cp:lastModifiedBy>Čech, Stanislav </cp:lastModifiedBy>
  <cp:revision>2</cp:revision>
  <cp:lastPrinted>2020-10-05T05:18:00Z</cp:lastPrinted>
  <dcterms:created xsi:type="dcterms:W3CDTF">2020-10-12T12:17:00Z</dcterms:created>
  <dcterms:modified xsi:type="dcterms:W3CDTF">2020-10-12T12:17:00Z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haredFileIndex">
    <vt:lpwstr/>
  </property>
</Properties>
</file>