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1A" w:rsidRDefault="00DD041A" w:rsidP="00DD041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2B0EA7">
        <w:rPr>
          <w:rFonts w:ascii="Arial" w:hAnsi="Arial" w:cs="Arial"/>
          <w:b/>
          <w:sz w:val="32"/>
          <w:szCs w:val="32"/>
        </w:rPr>
        <w:t>1</w:t>
      </w:r>
    </w:p>
    <w:p w:rsidR="00DD041A" w:rsidRDefault="00DD041A" w:rsidP="00DD041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> nájemní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smlouvě</w:t>
      </w:r>
      <w:r>
        <w:rPr>
          <w:rFonts w:ascii="Arial" w:hAnsi="Arial" w:cs="Arial"/>
          <w:b/>
          <w:sz w:val="32"/>
          <w:szCs w:val="32"/>
        </w:rPr>
        <w:t xml:space="preserve"> č. 29N18/05</w:t>
      </w:r>
    </w:p>
    <w:p w:rsidR="00DD041A" w:rsidRDefault="00DD041A" w:rsidP="00DD041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D041A" w:rsidRDefault="00DD041A" w:rsidP="00DD041A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D041A" w:rsidRDefault="00DD041A" w:rsidP="00DD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D041A" w:rsidRDefault="00DD041A" w:rsidP="00DD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</w:p>
    <w:p w:rsidR="00DD041A" w:rsidRDefault="00DD041A" w:rsidP="00DD041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  01312774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DD041A" w:rsidRDefault="00DD041A" w:rsidP="00DD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01312774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 Eva Schmidtmajerová CSc. ředitelka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Krajského pozemkového úřadu pro Jihočeský kraj,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80, 370 01, České Budějovice,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50016-3723001/0710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„pronajímatel“) 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pStyle w:val="Zkladntex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Farma Hůry s.r.o.</w:t>
      </w:r>
    </w:p>
    <w:p w:rsidR="00DD041A" w:rsidRDefault="00DD041A" w:rsidP="00DD041A">
      <w:pPr>
        <w:pStyle w:val="Zkladntex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 Adamovská 158, 373 71 Hůry</w:t>
      </w:r>
    </w:p>
    <w:p w:rsidR="00DD041A" w:rsidRDefault="00DD041A" w:rsidP="00DD041A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 26016575</w:t>
      </w:r>
    </w:p>
    <w:p w:rsidR="00DD041A" w:rsidRDefault="00DD041A" w:rsidP="00DD041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 26016575</w:t>
      </w:r>
    </w:p>
    <w:p w:rsidR="00DD041A" w:rsidRDefault="00DD041A" w:rsidP="00DD041A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 obchodním rejstříku vedeném Krajským soudem v Českých Budějovicích oddíl C, vložka 9211 </w:t>
      </w:r>
    </w:p>
    <w:p w:rsidR="00DD041A" w:rsidRDefault="00DD041A" w:rsidP="00DD041A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 Ing. Aleš Kačerovský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D041A" w:rsidRDefault="00DD041A" w:rsidP="00DD041A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„nájemce“) </w:t>
      </w:r>
    </w:p>
    <w:p w:rsidR="00DD041A" w:rsidRDefault="00DD041A" w:rsidP="00DD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druhé –</w:t>
      </w:r>
    </w:p>
    <w:p w:rsidR="00DD041A" w:rsidRDefault="00DD041A" w:rsidP="00DD041A">
      <w:pPr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</w:t>
      </w:r>
      <w:r w:rsidR="002B0EA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 nájemní smlouvě č. 29N18/05, ze dne 23.4.2018 (dále jen „smlouva“), kterým se mění předmět nájmu a výše ročního nájemného.</w:t>
      </w:r>
    </w:p>
    <w:p w:rsidR="00DD041A" w:rsidRDefault="00DD041A" w:rsidP="00DD041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2B0EA7" w:rsidRDefault="00DD041A" w:rsidP="00DD04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B0EA7">
        <w:rPr>
          <w:rFonts w:ascii="Arial" w:hAnsi="Arial" w:cs="Arial"/>
          <w:sz w:val="22"/>
          <w:szCs w:val="22"/>
        </w:rPr>
        <w:t xml:space="preserve">Dne 14.12.2018 nabyl vlastnické právo k pozemkům pro Obec Rudolfov a </w:t>
      </w:r>
      <w:proofErr w:type="spellStart"/>
      <w:r w:rsidR="002B0EA7">
        <w:rPr>
          <w:rFonts w:ascii="Arial" w:hAnsi="Arial" w:cs="Arial"/>
          <w:sz w:val="22"/>
          <w:szCs w:val="22"/>
        </w:rPr>
        <w:t>k.ú</w:t>
      </w:r>
      <w:proofErr w:type="spellEnd"/>
      <w:r w:rsidR="002B0EA7">
        <w:rPr>
          <w:rFonts w:ascii="Arial" w:hAnsi="Arial" w:cs="Arial"/>
          <w:sz w:val="22"/>
          <w:szCs w:val="22"/>
        </w:rPr>
        <w:t>. Hlin</w:t>
      </w:r>
      <w:r w:rsidR="00F73542">
        <w:rPr>
          <w:rFonts w:ascii="Arial" w:hAnsi="Arial" w:cs="Arial"/>
          <w:sz w:val="22"/>
          <w:szCs w:val="22"/>
        </w:rPr>
        <w:t>s</w:t>
      </w:r>
      <w:r w:rsidR="002B0EA7">
        <w:rPr>
          <w:rFonts w:ascii="Arial" w:hAnsi="Arial" w:cs="Arial"/>
          <w:sz w:val="22"/>
          <w:szCs w:val="22"/>
        </w:rPr>
        <w:t xml:space="preserve">ko u Vráta, pozemky KN </w:t>
      </w:r>
      <w:proofErr w:type="spellStart"/>
      <w:r w:rsidR="002B0EA7">
        <w:rPr>
          <w:rFonts w:ascii="Arial" w:hAnsi="Arial" w:cs="Arial"/>
          <w:sz w:val="22"/>
          <w:szCs w:val="22"/>
        </w:rPr>
        <w:t>p.č</w:t>
      </w:r>
      <w:proofErr w:type="spellEnd"/>
      <w:r w:rsidR="002B0EA7">
        <w:rPr>
          <w:rFonts w:ascii="Arial" w:hAnsi="Arial" w:cs="Arial"/>
          <w:sz w:val="22"/>
          <w:szCs w:val="22"/>
        </w:rPr>
        <w:t>. 392/10, 392/12, 392/17 nájemce na základě smlouvy o převodu pozemků 74PR18/05. Ode dne podání návrhu na vklad vlastnického práva do katastru nemovitostí nenáleží pronajímateli nájemné.</w:t>
      </w:r>
    </w:p>
    <w:p w:rsidR="00DD041A" w:rsidRPr="003E4CE5" w:rsidRDefault="00DD041A" w:rsidP="00DD04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3E4CE5">
        <w:rPr>
          <w:rFonts w:ascii="Arial" w:hAnsi="Arial" w:cs="Arial"/>
          <w:sz w:val="22"/>
          <w:szCs w:val="22"/>
        </w:rPr>
        <w:t>1.8.2019</w:t>
      </w:r>
      <w:r>
        <w:rPr>
          <w:rFonts w:ascii="Arial" w:hAnsi="Arial" w:cs="Arial"/>
          <w:sz w:val="22"/>
          <w:szCs w:val="22"/>
        </w:rPr>
        <w:t xml:space="preserve"> nabyl vlastnické právo k pozemkům pro obec </w:t>
      </w:r>
      <w:r w:rsidR="003E4CE5">
        <w:rPr>
          <w:rFonts w:ascii="Arial" w:hAnsi="Arial" w:cs="Arial"/>
          <w:sz w:val="22"/>
          <w:szCs w:val="22"/>
        </w:rPr>
        <w:t>Hůry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3E4CE5">
        <w:rPr>
          <w:rFonts w:ascii="Arial" w:hAnsi="Arial" w:cs="Arial"/>
          <w:sz w:val="22"/>
          <w:szCs w:val="22"/>
        </w:rPr>
        <w:t>Hůry</w:t>
      </w:r>
      <w:r>
        <w:rPr>
          <w:rFonts w:ascii="Arial" w:hAnsi="Arial" w:cs="Arial"/>
          <w:sz w:val="22"/>
          <w:szCs w:val="22"/>
        </w:rPr>
        <w:t xml:space="preserve">, pozemky KN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3E4CE5">
        <w:rPr>
          <w:rFonts w:ascii="Arial" w:hAnsi="Arial" w:cs="Arial"/>
          <w:sz w:val="22"/>
          <w:szCs w:val="22"/>
        </w:rPr>
        <w:t>397/54 a 397/56</w:t>
      </w:r>
      <w:r>
        <w:rPr>
          <w:rFonts w:ascii="Arial" w:hAnsi="Arial" w:cs="Arial"/>
          <w:sz w:val="22"/>
          <w:szCs w:val="22"/>
        </w:rPr>
        <w:t xml:space="preserve"> nájemce na základě smlouvy o převodu pozemků </w:t>
      </w:r>
      <w:r w:rsidR="003E4CE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PR1</w:t>
      </w:r>
      <w:r w:rsidR="003E4CE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/05.  Ode dne podání návrhu na vklad</w:t>
      </w:r>
      <w:r w:rsidR="003E4C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vlastnického práva </w:t>
      </w:r>
      <w:r>
        <w:rPr>
          <w:rFonts w:ascii="Arial" w:hAnsi="Arial" w:cs="Arial"/>
          <w:iCs/>
          <w:sz w:val="22"/>
          <w:szCs w:val="22"/>
        </w:rPr>
        <w:t>do katastru nemovitostí nenáleží</w:t>
      </w:r>
      <w:r>
        <w:rPr>
          <w:rFonts w:ascii="Arial" w:hAnsi="Arial" w:cs="Arial"/>
          <w:sz w:val="22"/>
          <w:szCs w:val="22"/>
        </w:rPr>
        <w:t xml:space="preserve"> pronajímateli </w:t>
      </w:r>
      <w:proofErr w:type="spellStart"/>
      <w:r>
        <w:rPr>
          <w:rFonts w:ascii="Arial" w:hAnsi="Arial" w:cs="Arial"/>
          <w:sz w:val="22"/>
          <w:szCs w:val="22"/>
        </w:rPr>
        <w:t>nájemnné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3E4CE5">
        <w:rPr>
          <w:rFonts w:ascii="Arial" w:hAnsi="Arial" w:cs="Arial"/>
          <w:sz w:val="22"/>
          <w:szCs w:val="22"/>
        </w:rPr>
        <w:t xml:space="preserve">  </w:t>
      </w:r>
    </w:p>
    <w:p w:rsidR="003E4CE5" w:rsidRPr="003E4CE5" w:rsidRDefault="003E4CE5" w:rsidP="00DD041A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dne 11.10.2019 nabyl vlastnické právo k pozemkům pro obec Hůry a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Hůry, pozemky KN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397/52 s 397/55 nájemce na základě smlouvy o převodu pozemků 21PR19/05.  Ode dne podání návrhu na vklad vlastnického práva </w:t>
      </w:r>
      <w:r>
        <w:rPr>
          <w:rFonts w:ascii="Arial" w:hAnsi="Arial" w:cs="Arial"/>
          <w:iCs/>
          <w:sz w:val="22"/>
          <w:szCs w:val="22"/>
        </w:rPr>
        <w:t>do katastru nemovitostí nenáleží</w:t>
      </w:r>
      <w:r>
        <w:rPr>
          <w:rFonts w:ascii="Arial" w:hAnsi="Arial" w:cs="Arial"/>
          <w:sz w:val="22"/>
          <w:szCs w:val="22"/>
        </w:rPr>
        <w:t xml:space="preserve"> pronajímateli </w:t>
      </w:r>
      <w:proofErr w:type="spellStart"/>
      <w:r>
        <w:rPr>
          <w:rFonts w:ascii="Arial" w:hAnsi="Arial" w:cs="Arial"/>
          <w:sz w:val="22"/>
          <w:szCs w:val="22"/>
        </w:rPr>
        <w:t>nájemnné</w:t>
      </w:r>
      <w:proofErr w:type="spellEnd"/>
      <w:r>
        <w:rPr>
          <w:rFonts w:ascii="Arial" w:hAnsi="Arial" w:cs="Arial"/>
          <w:sz w:val="22"/>
          <w:szCs w:val="22"/>
        </w:rPr>
        <w:t>. Předmětem nájmu zůstávají pozemky uvedené v příloze s názvem „Příloha nájemní smlouvy č. 29N18/05.“</w:t>
      </w:r>
    </w:p>
    <w:p w:rsidR="003E4CE5" w:rsidRDefault="003E4CE5" w:rsidP="00DD04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2. Smluvní strany se dohodly na tom, že s ohledem na skutečnosti uvedené v bodě 1. tohoto dodatku se mění výše ročního nájemného na částku </w:t>
      </w:r>
      <w:r w:rsidR="003E4CE5">
        <w:rPr>
          <w:rFonts w:ascii="Arial" w:hAnsi="Arial" w:cs="Arial"/>
          <w:b w:val="0"/>
          <w:bCs/>
          <w:sz w:val="22"/>
          <w:szCs w:val="22"/>
        </w:rPr>
        <w:t xml:space="preserve">500,- </w:t>
      </w:r>
      <w:r>
        <w:rPr>
          <w:rFonts w:ascii="Arial" w:hAnsi="Arial" w:cs="Arial"/>
          <w:b w:val="0"/>
          <w:bCs/>
          <w:sz w:val="22"/>
          <w:szCs w:val="22"/>
        </w:rPr>
        <w:t xml:space="preserve">Kč (slovy: </w:t>
      </w:r>
      <w:proofErr w:type="spellStart"/>
      <w:r w:rsidR="003E4CE5">
        <w:rPr>
          <w:rFonts w:ascii="Arial" w:hAnsi="Arial" w:cs="Arial"/>
          <w:b w:val="0"/>
          <w:bCs/>
          <w:sz w:val="22"/>
          <w:szCs w:val="22"/>
        </w:rPr>
        <w:t>pětset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korun českých) s účinností od </w:t>
      </w:r>
      <w:r w:rsidR="003E4CE5">
        <w:rPr>
          <w:rFonts w:ascii="Arial" w:hAnsi="Arial" w:cs="Arial"/>
          <w:b w:val="0"/>
          <w:bCs/>
          <w:sz w:val="22"/>
          <w:szCs w:val="22"/>
        </w:rPr>
        <w:t>11.10.2019</w:t>
      </w:r>
      <w:r>
        <w:rPr>
          <w:rFonts w:ascii="Arial" w:hAnsi="Arial" w:cs="Arial"/>
          <w:b w:val="0"/>
          <w:bCs/>
          <w:sz w:val="22"/>
          <w:szCs w:val="22"/>
        </w:rPr>
        <w:t xml:space="preserve">. Výpočet je uveden v příloze s názvem </w:t>
      </w:r>
      <w:r>
        <w:rPr>
          <w:rFonts w:ascii="Arial" w:hAnsi="Arial" w:cs="Arial"/>
          <w:b w:val="0"/>
          <w:sz w:val="22"/>
          <w:szCs w:val="22"/>
        </w:rPr>
        <w:t>„Příloha nájemní smlouvy č. 29N18/05.“</w:t>
      </w:r>
    </w:p>
    <w:p w:rsidR="00DD041A" w:rsidRDefault="00DD041A" w:rsidP="00DD041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D041A" w:rsidRDefault="00DD041A" w:rsidP="00DD041A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K 1.10.2019 </w:t>
      </w:r>
      <w:r w:rsidR="003E4CE5">
        <w:rPr>
          <w:b w:val="0"/>
          <w:sz w:val="22"/>
          <w:szCs w:val="22"/>
        </w:rPr>
        <w:t>byl</w:t>
      </w:r>
      <w:r>
        <w:rPr>
          <w:b w:val="0"/>
          <w:sz w:val="22"/>
          <w:szCs w:val="22"/>
        </w:rPr>
        <w:t xml:space="preserve"> nájemce povinen uhradit </w:t>
      </w:r>
      <w:proofErr w:type="spellStart"/>
      <w:r>
        <w:rPr>
          <w:b w:val="0"/>
          <w:sz w:val="22"/>
          <w:szCs w:val="22"/>
        </w:rPr>
        <w:t>nájemmné</w:t>
      </w:r>
      <w:proofErr w:type="spellEnd"/>
      <w:r>
        <w:rPr>
          <w:b w:val="0"/>
          <w:sz w:val="22"/>
          <w:szCs w:val="22"/>
        </w:rPr>
        <w:t xml:space="preserve"> ve výši </w:t>
      </w:r>
      <w:r w:rsidR="003E4CE5">
        <w:rPr>
          <w:b w:val="0"/>
          <w:sz w:val="22"/>
          <w:szCs w:val="22"/>
        </w:rPr>
        <w:t>3232,- Kč</w:t>
      </w:r>
      <w:r>
        <w:rPr>
          <w:b w:val="0"/>
          <w:sz w:val="22"/>
          <w:szCs w:val="22"/>
        </w:rPr>
        <w:t xml:space="preserve"> (slovy: </w:t>
      </w:r>
      <w:proofErr w:type="spellStart"/>
      <w:r w:rsidR="003E4CE5">
        <w:rPr>
          <w:b w:val="0"/>
          <w:sz w:val="22"/>
          <w:szCs w:val="22"/>
        </w:rPr>
        <w:t>třitisícedvěstětřicetdva</w:t>
      </w:r>
      <w:proofErr w:type="spellEnd"/>
      <w:r>
        <w:rPr>
          <w:b w:val="0"/>
          <w:sz w:val="22"/>
          <w:szCs w:val="22"/>
        </w:rPr>
        <w:t xml:space="preserve"> korun českých). Výpočet je uveden v příloze s názvem „Výpočet nájmu k dodatku č. </w:t>
      </w:r>
      <w:r w:rsidR="002B0EA7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nájemní smlouvy č. 29N18/05.</w:t>
      </w:r>
    </w:p>
    <w:p w:rsidR="0045500E" w:rsidRDefault="0045500E" w:rsidP="0045500E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0" w:name="_Hlk45178788"/>
      <w:r>
        <w:rPr>
          <w:b w:val="0"/>
          <w:sz w:val="22"/>
          <w:szCs w:val="22"/>
        </w:rPr>
        <w:t xml:space="preserve">K 1.10.2020 je nájemce povinen uhradit </w:t>
      </w:r>
      <w:proofErr w:type="spellStart"/>
      <w:r>
        <w:rPr>
          <w:b w:val="0"/>
          <w:sz w:val="22"/>
          <w:szCs w:val="22"/>
        </w:rPr>
        <w:t>nájemmné</w:t>
      </w:r>
      <w:proofErr w:type="spellEnd"/>
      <w:r>
        <w:rPr>
          <w:b w:val="0"/>
          <w:sz w:val="22"/>
          <w:szCs w:val="22"/>
        </w:rPr>
        <w:t xml:space="preserve"> ve výši 500,- Kč (slovy: </w:t>
      </w:r>
      <w:proofErr w:type="spellStart"/>
      <w:r>
        <w:rPr>
          <w:b w:val="0"/>
          <w:sz w:val="22"/>
          <w:szCs w:val="22"/>
        </w:rPr>
        <w:t>pětset</w:t>
      </w:r>
      <w:proofErr w:type="spellEnd"/>
      <w:r>
        <w:rPr>
          <w:b w:val="0"/>
          <w:sz w:val="22"/>
          <w:szCs w:val="22"/>
        </w:rPr>
        <w:t xml:space="preserve"> korun českých). Výpočet je uveden v příloze s názvem „Výpočet nájmu k dodatku č. </w:t>
      </w:r>
      <w:r w:rsidR="002B0EA7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nájemní smlouvy č. 29N18/05.</w:t>
      </w:r>
    </w:p>
    <w:bookmarkEnd w:id="0"/>
    <w:p w:rsidR="00DD041A" w:rsidRDefault="00DD041A" w:rsidP="00DD041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D041A" w:rsidRDefault="00DD041A" w:rsidP="00DD041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převodu a z alikvotní</w:t>
      </w:r>
      <w:r w:rsidR="0045500E">
        <w:rPr>
          <w:rFonts w:ascii="Arial" w:hAnsi="Arial" w:cs="Arial"/>
          <w:b w:val="0"/>
          <w:sz w:val="22"/>
          <w:szCs w:val="22"/>
        </w:rPr>
        <w:t>ch</w:t>
      </w:r>
      <w:r>
        <w:rPr>
          <w:rFonts w:ascii="Arial" w:hAnsi="Arial" w:cs="Arial"/>
          <w:b w:val="0"/>
          <w:sz w:val="22"/>
          <w:szCs w:val="22"/>
        </w:rPr>
        <w:t xml:space="preserve"> část</w:t>
      </w:r>
      <w:r w:rsidR="0045500E">
        <w:rPr>
          <w:rFonts w:ascii="Arial" w:hAnsi="Arial" w:cs="Arial"/>
          <w:b w:val="0"/>
          <w:sz w:val="22"/>
          <w:szCs w:val="22"/>
        </w:rPr>
        <w:t>í</w:t>
      </w:r>
      <w:r>
        <w:rPr>
          <w:rFonts w:ascii="Arial" w:hAnsi="Arial" w:cs="Arial"/>
          <w:b w:val="0"/>
          <w:sz w:val="22"/>
          <w:szCs w:val="22"/>
        </w:rPr>
        <w:t xml:space="preserve"> ročního nájemného u pozemků, které byly předmětem převodu. Alikvotní části jsou vypočítány za období od předchozího data splatnosti do rozhodných dat.</w:t>
      </w:r>
    </w:p>
    <w:p w:rsidR="00DD041A" w:rsidRDefault="00DD041A" w:rsidP="00DD04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 Ostatní ujednání smlouvy nejsou tímto dodatkem č. 1 dotčena.</w:t>
      </w:r>
    </w:p>
    <w:p w:rsidR="00DD041A" w:rsidRDefault="00DD041A" w:rsidP="00DD04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500E" w:rsidRPr="00F329E9" w:rsidRDefault="00DD041A" w:rsidP="0045500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5500E">
        <w:rPr>
          <w:rFonts w:ascii="Arial" w:hAnsi="Arial" w:cs="Arial"/>
          <w:b w:val="0"/>
          <w:bCs/>
          <w:sz w:val="22"/>
          <w:szCs w:val="22"/>
        </w:rPr>
        <w:t>4. Tento dodatek</w:t>
      </w:r>
      <w:r>
        <w:rPr>
          <w:rFonts w:ascii="Arial" w:hAnsi="Arial" w:cs="Arial"/>
          <w:sz w:val="22"/>
          <w:szCs w:val="22"/>
        </w:rPr>
        <w:t xml:space="preserve"> </w:t>
      </w:r>
      <w:r w:rsidR="0045500E" w:rsidRPr="003363DF">
        <w:rPr>
          <w:rFonts w:ascii="Arial" w:hAnsi="Arial" w:cs="Arial"/>
          <w:b w:val="0"/>
          <w:sz w:val="22"/>
          <w:szCs w:val="22"/>
        </w:rPr>
        <w:t>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  <w:r w:rsidR="0045500E" w:rsidRPr="00F329E9">
        <w:rPr>
          <w:rFonts w:ascii="Arial" w:hAnsi="Arial" w:cs="Arial"/>
          <w:b w:val="0"/>
          <w:sz w:val="22"/>
          <w:szCs w:val="22"/>
        </w:rPr>
        <w:t xml:space="preserve"> </w:t>
      </w:r>
    </w:p>
    <w:p w:rsidR="0045500E" w:rsidRPr="00F329E9" w:rsidRDefault="0045500E" w:rsidP="0045500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329E9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:rsidR="00DD041A" w:rsidRDefault="00DD041A" w:rsidP="0045500E">
      <w:pPr>
        <w:jc w:val="both"/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Tento dodatek je vyhotoven ve dvou stejnopisech, z nichž každý má platnost originálu. Jeden stejnopis přebírá nájemce a jeden je určen pro pronajímatele </w:t>
      </w:r>
    </w:p>
    <w:p w:rsidR="00DD041A" w:rsidRDefault="00DD041A" w:rsidP="00DD041A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D041A" w:rsidRDefault="00DD041A" w:rsidP="00DD04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Českých Budějovicích, dne </w:t>
      </w:r>
      <w:r w:rsidR="009B2307">
        <w:rPr>
          <w:rFonts w:ascii="Arial" w:hAnsi="Arial" w:cs="Arial"/>
          <w:sz w:val="22"/>
          <w:szCs w:val="22"/>
        </w:rPr>
        <w:t>08.10.2020</w:t>
      </w: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Pr="003363DF" w:rsidRDefault="00DD041A" w:rsidP="00DD041A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 w:rsidRPr="003363DF">
        <w:rPr>
          <w:rFonts w:ascii="Arial" w:hAnsi="Arial" w:cs="Arial"/>
          <w:sz w:val="22"/>
        </w:rPr>
        <w:t>…………………………………..</w:t>
      </w:r>
      <w:r w:rsidRPr="003363DF">
        <w:rPr>
          <w:rFonts w:ascii="Arial" w:hAnsi="Arial" w:cs="Arial"/>
          <w:sz w:val="22"/>
        </w:rPr>
        <w:tab/>
        <w:t>…………………………………….</w:t>
      </w:r>
    </w:p>
    <w:p w:rsidR="00DD041A" w:rsidRPr="003363DF" w:rsidRDefault="00DD041A" w:rsidP="00DD041A">
      <w:pPr>
        <w:tabs>
          <w:tab w:val="left" w:pos="5529"/>
        </w:tabs>
        <w:rPr>
          <w:rFonts w:ascii="Arial" w:hAnsi="Arial" w:cs="Arial"/>
          <w:sz w:val="22"/>
        </w:rPr>
      </w:pPr>
      <w:r w:rsidRPr="003363DF">
        <w:rPr>
          <w:rFonts w:ascii="Arial" w:hAnsi="Arial" w:cs="Arial"/>
          <w:i/>
          <w:sz w:val="22"/>
        </w:rPr>
        <w:t xml:space="preserve">Ing. Eva Schmidtmajerová, CSc. </w:t>
      </w:r>
      <w:r w:rsidRPr="003363DF"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>Farma Hůry s.r.o.</w:t>
      </w:r>
    </w:p>
    <w:p w:rsidR="00DD041A" w:rsidRPr="003363DF" w:rsidRDefault="00DD041A" w:rsidP="00DD041A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 w:rsidRPr="003363DF">
        <w:rPr>
          <w:rFonts w:ascii="Arial" w:hAnsi="Arial" w:cs="Arial"/>
          <w:sz w:val="22"/>
        </w:rPr>
        <w:t xml:space="preserve">ředitelka Krajského pozemkového úřadu pro   </w:t>
      </w:r>
      <w:r>
        <w:rPr>
          <w:rFonts w:ascii="Arial" w:hAnsi="Arial" w:cs="Arial"/>
          <w:sz w:val="22"/>
        </w:rPr>
        <w:t xml:space="preserve">                 Ing. Aleš Kačerovský</w:t>
      </w:r>
      <w:r w:rsidRPr="003363DF">
        <w:rPr>
          <w:rFonts w:ascii="Arial" w:hAnsi="Arial" w:cs="Arial"/>
          <w:sz w:val="22"/>
        </w:rPr>
        <w:t xml:space="preserve"> </w:t>
      </w:r>
    </w:p>
    <w:p w:rsidR="00DD041A" w:rsidRPr="003363DF" w:rsidRDefault="00DD041A" w:rsidP="00DD041A">
      <w:pPr>
        <w:tabs>
          <w:tab w:val="left" w:pos="5529"/>
        </w:tabs>
        <w:jc w:val="both"/>
        <w:rPr>
          <w:rFonts w:ascii="Arial" w:hAnsi="Arial" w:cs="Arial"/>
          <w:iCs/>
          <w:sz w:val="22"/>
        </w:rPr>
      </w:pPr>
      <w:r w:rsidRPr="003363DF">
        <w:rPr>
          <w:rFonts w:ascii="Arial" w:hAnsi="Arial" w:cs="Arial"/>
          <w:sz w:val="22"/>
        </w:rPr>
        <w:t>Jihočeský kraj</w:t>
      </w:r>
      <w:r w:rsidRPr="003363DF">
        <w:rPr>
          <w:rFonts w:ascii="Arial" w:hAnsi="Arial" w:cs="Arial"/>
          <w:sz w:val="22"/>
        </w:rPr>
        <w:tab/>
        <w:t>jednatel</w:t>
      </w:r>
      <w:r w:rsidRPr="003363DF">
        <w:rPr>
          <w:rFonts w:ascii="Arial" w:hAnsi="Arial" w:cs="Arial"/>
          <w:i/>
          <w:iCs/>
          <w:sz w:val="22"/>
          <w:u w:val="single"/>
        </w:rPr>
        <w:t xml:space="preserve"> </w:t>
      </w:r>
    </w:p>
    <w:p w:rsidR="00DD041A" w:rsidRPr="00F85757" w:rsidRDefault="00DD041A" w:rsidP="00DD041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</w:rPr>
        <w:t xml:space="preserve"> </w:t>
      </w:r>
    </w:p>
    <w:p w:rsidR="00DD041A" w:rsidRPr="00F85757" w:rsidRDefault="00DD041A" w:rsidP="00DD041A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pronajímatel                                                                      </w:t>
      </w:r>
      <w:r w:rsidRPr="00F85757">
        <w:rPr>
          <w:rFonts w:ascii="Arial" w:hAnsi="Arial" w:cs="Arial"/>
          <w:iCs/>
          <w:sz w:val="22"/>
          <w:szCs w:val="22"/>
        </w:rPr>
        <w:t>nájemce</w:t>
      </w:r>
    </w:p>
    <w:p w:rsidR="00DD041A" w:rsidRPr="00F85757" w:rsidRDefault="00DD041A" w:rsidP="00DD041A">
      <w:pPr>
        <w:jc w:val="both"/>
        <w:rPr>
          <w:rFonts w:ascii="Arial" w:hAnsi="Arial" w:cs="Arial"/>
          <w:bCs/>
        </w:rPr>
      </w:pPr>
    </w:p>
    <w:p w:rsidR="00DD041A" w:rsidRPr="00F85757" w:rsidRDefault="00DD041A" w:rsidP="00DD041A">
      <w:pPr>
        <w:jc w:val="both"/>
        <w:rPr>
          <w:rFonts w:ascii="Arial" w:hAnsi="Arial" w:cs="Arial"/>
          <w:bCs/>
        </w:rPr>
      </w:pPr>
    </w:p>
    <w:p w:rsidR="00DD041A" w:rsidRPr="000B43F1" w:rsidRDefault="00DD041A" w:rsidP="00DD041A">
      <w:pPr>
        <w:jc w:val="both"/>
        <w:rPr>
          <w:rFonts w:ascii="Arial" w:hAnsi="Arial" w:cs="Arial"/>
          <w:bCs/>
          <w:i/>
        </w:rPr>
      </w:pPr>
      <w:r w:rsidRPr="00C23E54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  <w:i/>
        </w:rPr>
        <w:t>Kropáčková Vlastimila</w:t>
      </w:r>
    </w:p>
    <w:p w:rsidR="00DD041A" w:rsidRDefault="00DD041A" w:rsidP="00DD041A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DD041A" w:rsidRPr="00F329E9" w:rsidRDefault="00DD041A" w:rsidP="00DD041A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DD041A" w:rsidRPr="00F329E9" w:rsidRDefault="00DD041A" w:rsidP="00DD041A">
      <w:pPr>
        <w:jc w:val="both"/>
        <w:rPr>
          <w:rFonts w:ascii="Arial" w:hAnsi="Arial" w:cs="Arial"/>
          <w:sz w:val="22"/>
          <w:szCs w:val="22"/>
        </w:rPr>
      </w:pPr>
      <w:r w:rsidRPr="003363DF">
        <w:rPr>
          <w:rFonts w:ascii="Arial" w:hAnsi="Arial" w:cs="Arial"/>
          <w:sz w:val="22"/>
          <w:szCs w:val="22"/>
        </w:rPr>
        <w:t>T</w:t>
      </w:r>
      <w:r w:rsidR="0045500E">
        <w:rPr>
          <w:rFonts w:ascii="Arial" w:hAnsi="Arial" w:cs="Arial"/>
          <w:sz w:val="22"/>
          <w:szCs w:val="22"/>
        </w:rPr>
        <w:t xml:space="preserve">ento dodatek </w:t>
      </w:r>
      <w:r w:rsidRPr="003363DF">
        <w:rPr>
          <w:rFonts w:ascii="Arial" w:hAnsi="Arial" w:cs="Arial"/>
          <w:sz w:val="22"/>
          <w:szCs w:val="22"/>
        </w:rPr>
        <w:t>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DD041A" w:rsidRPr="00F329E9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Pr="00F329E9" w:rsidRDefault="00DD041A" w:rsidP="00DD041A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Datum registrace ………</w:t>
      </w:r>
      <w:r w:rsidR="009B2307">
        <w:rPr>
          <w:rFonts w:ascii="Arial" w:hAnsi="Arial" w:cs="Arial"/>
          <w:sz w:val="22"/>
          <w:szCs w:val="22"/>
        </w:rPr>
        <w:t>12.10.2020</w:t>
      </w:r>
      <w:r w:rsidRPr="00F329E9">
        <w:rPr>
          <w:rFonts w:ascii="Arial" w:hAnsi="Arial" w:cs="Arial"/>
          <w:sz w:val="22"/>
          <w:szCs w:val="22"/>
        </w:rPr>
        <w:t>……….</w:t>
      </w:r>
    </w:p>
    <w:p w:rsidR="00DD041A" w:rsidRPr="00F329E9" w:rsidRDefault="00DD041A" w:rsidP="00DD041A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329E9">
        <w:rPr>
          <w:rFonts w:ascii="Arial" w:hAnsi="Arial" w:cs="Arial"/>
          <w:sz w:val="22"/>
          <w:szCs w:val="22"/>
        </w:rPr>
        <w:t>…….</w:t>
      </w:r>
      <w:proofErr w:type="gramEnd"/>
      <w:r w:rsidRPr="00F329E9">
        <w:rPr>
          <w:rFonts w:ascii="Arial" w:hAnsi="Arial" w:cs="Arial"/>
          <w:sz w:val="22"/>
          <w:szCs w:val="22"/>
        </w:rPr>
        <w:t>.</w:t>
      </w:r>
    </w:p>
    <w:p w:rsidR="00DD041A" w:rsidRPr="00F329E9" w:rsidRDefault="00DD041A" w:rsidP="00DD041A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ID verze ……………………………………</w:t>
      </w:r>
    </w:p>
    <w:p w:rsidR="00DD041A" w:rsidRPr="00F329E9" w:rsidRDefault="00DD041A" w:rsidP="00DD041A">
      <w:pPr>
        <w:jc w:val="both"/>
        <w:rPr>
          <w:rFonts w:ascii="Arial" w:hAnsi="Arial" w:cs="Arial"/>
          <w:i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Registraci provedl </w:t>
      </w:r>
      <w:proofErr w:type="spellStart"/>
      <w:r w:rsidR="009B2307">
        <w:rPr>
          <w:rFonts w:ascii="Arial" w:hAnsi="Arial" w:cs="Arial"/>
          <w:sz w:val="22"/>
          <w:szCs w:val="22"/>
        </w:rPr>
        <w:t>Ing.Monika</w:t>
      </w:r>
      <w:proofErr w:type="spellEnd"/>
      <w:r w:rsidR="009B2307">
        <w:rPr>
          <w:rFonts w:ascii="Arial" w:hAnsi="Arial" w:cs="Arial"/>
          <w:sz w:val="22"/>
          <w:szCs w:val="22"/>
        </w:rPr>
        <w:t xml:space="preserve"> Fiktusová</w:t>
      </w:r>
      <w:r w:rsidRPr="00F32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DD041A" w:rsidRPr="00F329E9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Pr="00F329E9" w:rsidRDefault="00DD041A" w:rsidP="00DD041A">
      <w:pPr>
        <w:jc w:val="both"/>
        <w:rPr>
          <w:rFonts w:ascii="Arial" w:hAnsi="Arial" w:cs="Arial"/>
          <w:sz w:val="22"/>
          <w:szCs w:val="22"/>
        </w:rPr>
      </w:pPr>
    </w:p>
    <w:p w:rsidR="00DD041A" w:rsidRPr="00F329E9" w:rsidRDefault="00DD041A" w:rsidP="00DD041A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F329E9">
        <w:rPr>
          <w:rFonts w:ascii="Arial" w:hAnsi="Arial" w:cs="Arial"/>
          <w:sz w:val="22"/>
          <w:szCs w:val="22"/>
        </w:rPr>
        <w:t xml:space="preserve"> dne …</w:t>
      </w:r>
      <w:r w:rsidR="009B2307">
        <w:rPr>
          <w:rFonts w:ascii="Arial" w:hAnsi="Arial" w:cs="Arial"/>
          <w:sz w:val="22"/>
          <w:szCs w:val="22"/>
        </w:rPr>
        <w:t>12.10.</w:t>
      </w:r>
      <w:proofErr w:type="gramStart"/>
      <w:r w:rsidR="009B2307">
        <w:rPr>
          <w:rFonts w:ascii="Arial" w:hAnsi="Arial" w:cs="Arial"/>
          <w:sz w:val="22"/>
          <w:szCs w:val="22"/>
        </w:rPr>
        <w:t>2020</w:t>
      </w:r>
      <w:r w:rsidRPr="00F329E9">
        <w:rPr>
          <w:rFonts w:ascii="Arial" w:hAnsi="Arial" w:cs="Arial"/>
          <w:sz w:val="22"/>
          <w:szCs w:val="22"/>
        </w:rPr>
        <w:t>..</w:t>
      </w:r>
      <w:proofErr w:type="gramEnd"/>
      <w:r w:rsidRPr="00F329E9">
        <w:rPr>
          <w:rFonts w:ascii="Arial" w:hAnsi="Arial" w:cs="Arial"/>
          <w:sz w:val="22"/>
          <w:szCs w:val="22"/>
        </w:rPr>
        <w:tab/>
      </w:r>
      <w:r w:rsidRPr="00F329E9">
        <w:rPr>
          <w:rFonts w:ascii="Arial" w:hAnsi="Arial" w:cs="Arial"/>
          <w:sz w:val="22"/>
          <w:szCs w:val="22"/>
        </w:rPr>
        <w:tab/>
      </w:r>
      <w:r w:rsidRPr="00F329E9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r w:rsidR="009B2307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Pr="00F329E9">
        <w:rPr>
          <w:rFonts w:ascii="Arial" w:hAnsi="Arial" w:cs="Arial"/>
          <w:sz w:val="22"/>
          <w:szCs w:val="22"/>
        </w:rPr>
        <w:t>…………………………………..</w:t>
      </w:r>
    </w:p>
    <w:p w:rsidR="00677DDB" w:rsidRPr="0045500E" w:rsidRDefault="00DD041A" w:rsidP="0045500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329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F329E9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677DDB" w:rsidRPr="0045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A1"/>
    <w:rsid w:val="002B0EA7"/>
    <w:rsid w:val="003E4CE5"/>
    <w:rsid w:val="0045500E"/>
    <w:rsid w:val="004C0E60"/>
    <w:rsid w:val="006235EE"/>
    <w:rsid w:val="009B2307"/>
    <w:rsid w:val="00B652A1"/>
    <w:rsid w:val="00C6743A"/>
    <w:rsid w:val="00DD041A"/>
    <w:rsid w:val="00E26C89"/>
    <w:rsid w:val="00F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6AE1"/>
  <w15:chartTrackingRefBased/>
  <w15:docId w15:val="{651E28A9-030E-4EAE-8A1B-77DA638B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D041A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D04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D041A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041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DD041A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D041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DD041A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DD041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DD041A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45500E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4</cp:revision>
  <cp:lastPrinted>2020-09-11T07:49:00Z</cp:lastPrinted>
  <dcterms:created xsi:type="dcterms:W3CDTF">2020-07-09T06:47:00Z</dcterms:created>
  <dcterms:modified xsi:type="dcterms:W3CDTF">2020-10-12T07:18:00Z</dcterms:modified>
</cp:coreProperties>
</file>