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9E8D" w14:textId="77777777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Smlouva</w:t>
      </w:r>
    </w:p>
    <w:p w14:paraId="294C5F91" w14:textId="77777777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krátkodobém pronájmu nebytových prostor</w:t>
      </w:r>
    </w:p>
    <w:p w14:paraId="71FAF711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uzavřená dle zákona č. 89/2012 Sb., občanský zákoník</w:t>
      </w:r>
    </w:p>
    <w:p w14:paraId="43E54CA0" w14:textId="77777777" w:rsidR="00135EE5" w:rsidRDefault="00135EE5" w:rsidP="00135EE5">
      <w:pPr>
        <w:spacing w:after="0"/>
        <w:rPr>
          <w:rFonts w:cstheme="minorHAnsi"/>
          <w:sz w:val="22"/>
          <w:szCs w:val="22"/>
        </w:rPr>
      </w:pPr>
    </w:p>
    <w:p w14:paraId="4EB95CEF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 w:rsidRPr="00D15F06">
        <w:rPr>
          <w:rFonts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14:paraId="382F09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28. října 1598, 738 01 Frýdek-Místek</w:t>
      </w:r>
    </w:p>
    <w:p w14:paraId="7F82C093" w14:textId="07C467FF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zastoupena </w:t>
      </w:r>
    </w:p>
    <w:p w14:paraId="5622CFEC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00601381</w:t>
      </w:r>
    </w:p>
    <w:p w14:paraId="108F68C7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DIČ: CZ00601381</w:t>
      </w:r>
    </w:p>
    <w:p w14:paraId="68B35E2D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4430D3EA" w14:textId="77777777" w:rsidR="00135EE5" w:rsidRDefault="00135EE5" w:rsidP="00135EE5">
      <w:pPr>
        <w:spacing w:after="0"/>
        <w:ind w:left="2124" w:hanging="2124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</w:p>
    <w:p w14:paraId="203EA39B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1E1744DB" w14:textId="77777777" w:rsidR="00135EE5" w:rsidRDefault="00135EE5" w:rsidP="00135EE5">
      <w:pPr>
        <w:spacing w:after="0"/>
        <w:ind w:left="2124" w:hanging="2124"/>
        <w:rPr>
          <w:rFonts w:cstheme="minorHAnsi"/>
          <w:b/>
          <w:sz w:val="22"/>
          <w:szCs w:val="22"/>
        </w:rPr>
      </w:pPr>
      <w:r w:rsidRPr="007B3BB5">
        <w:rPr>
          <w:rFonts w:cstheme="minorHAnsi"/>
          <w:b/>
          <w:sz w:val="22"/>
          <w:szCs w:val="22"/>
        </w:rPr>
        <w:t>Nájemce: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AIKIDO AIKIKAI FRÝDEK-MÍSTEK</w:t>
      </w:r>
      <w:r>
        <w:rPr>
          <w:rFonts w:cstheme="minorHAnsi"/>
          <w:b/>
          <w:sz w:val="22"/>
          <w:szCs w:val="22"/>
        </w:rPr>
        <w:tab/>
      </w:r>
    </w:p>
    <w:p w14:paraId="7DB94D56" w14:textId="1BBADF3C" w:rsidR="00135EE5" w:rsidRDefault="00135EE5" w:rsidP="00135EE5">
      <w:pPr>
        <w:spacing w:after="0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 xml:space="preserve">                             </w:t>
      </w:r>
      <w:r w:rsidRPr="00765E1D">
        <w:rPr>
          <w:rFonts w:cstheme="minorHAnsi"/>
          <w:sz w:val="22"/>
          <w:szCs w:val="22"/>
        </w:rPr>
        <w:t>J</w:t>
      </w:r>
      <w:r w:rsidRPr="00765E1D">
        <w:rPr>
          <w:sz w:val="22"/>
          <w:szCs w:val="22"/>
        </w:rPr>
        <w:t>i</w:t>
      </w:r>
      <w:r>
        <w:rPr>
          <w:sz w:val="22"/>
          <w:szCs w:val="22"/>
        </w:rPr>
        <w:t>řího Trnky 66, 738 01 Frýdek-Místek</w:t>
      </w:r>
    </w:p>
    <w:p w14:paraId="6B12BAA4" w14:textId="0008204B" w:rsidR="002835F5" w:rsidRPr="00765E1D" w:rsidRDefault="002835F5" w:rsidP="00135E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korespondenční adresa: Palackého 123, 738 01 Frýdek-Místek</w:t>
      </w:r>
    </w:p>
    <w:p w14:paraId="48D8DCE5" w14:textId="7F18B95B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 w:rsidRPr="007B3B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zastoupena </w:t>
      </w:r>
    </w:p>
    <w:p w14:paraId="429F1263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22866582</w:t>
      </w:r>
    </w:p>
    <w:p w14:paraId="7C638242" w14:textId="728BDE8D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10890B3A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uzavírají tuto nájemní smlouvu:</w:t>
      </w:r>
    </w:p>
    <w:p w14:paraId="74805D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7B864E64" w14:textId="77777777" w:rsidR="00135EE5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I.</w:t>
      </w:r>
    </w:p>
    <w:p w14:paraId="6A7A5321" w14:textId="77777777" w:rsidR="00135EE5" w:rsidRPr="00D15F06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Předmět a rozsah nájmu</w:t>
      </w:r>
    </w:p>
    <w:p w14:paraId="71D3FC1E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14:paraId="6C7BF0A6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</w:p>
    <w:p w14:paraId="69CC03EB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52BF32B3" w14:textId="77777777" w:rsidR="00135EE5" w:rsidRPr="00D778E1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14:paraId="0C08DF30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14:paraId="4B66E5F7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14:paraId="4591110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14:paraId="6947A47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Při užívání nebytových prostor a případně společných prostor budovy, je nájemce povinen dodržovat Provozní řád a Školní řád.</w:t>
      </w:r>
    </w:p>
    <w:p w14:paraId="40E49365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3E1AC08F" w14:textId="1967DF0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235A1414" w14:textId="77777777" w:rsidR="00135EE5" w:rsidRPr="00A90030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14:paraId="51C10CD8" w14:textId="5CCFFB2B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Nájemní smlouva se uzavírá na dobu určitou s účinností od 12. 10. 2020 do 11. 10. 2021. </w:t>
      </w:r>
    </w:p>
    <w:p w14:paraId="7616A28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 Výpověď se pokládá za doručenou po uplynutí zákonem stanovené lhůty i v případě jejího nevyzvednutí druhou stranou.</w:t>
      </w:r>
    </w:p>
    <w:p w14:paraId="5D6693CC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14:paraId="4340E92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14:paraId="2C3C5FAC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14:paraId="015ED5B4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5DC4EE5D" w14:textId="31E38B2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66F9514E" w14:textId="77777777" w:rsidR="00135EE5" w:rsidRPr="00651062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14:paraId="05B11048" w14:textId="77777777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nájemné se sjednává ve výši </w:t>
      </w:r>
      <w:r>
        <w:rPr>
          <w:rFonts w:cstheme="minorHAnsi"/>
          <w:b/>
          <w:sz w:val="22"/>
          <w:szCs w:val="22"/>
        </w:rPr>
        <w:t xml:space="preserve">153,-- Kč za jednu hodinu cvičení </w:t>
      </w:r>
      <w:r>
        <w:rPr>
          <w:rFonts w:cstheme="minorHAnsi"/>
          <w:sz w:val="22"/>
          <w:szCs w:val="22"/>
        </w:rPr>
        <w:t>plus DPH v platné výši.</w:t>
      </w:r>
    </w:p>
    <w:p w14:paraId="74CA3FB1" w14:textId="4B3D6F46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se zavazuje uhradit pronajímateli nájemné měsíčně na základě faktur vystavených pronajímatelem dle evidence docházky. Úhrada nájemného bude provedena bezhotovostní platbou na účet pronajímatele vedeného u </w:t>
      </w:r>
      <w:r w:rsidR="00175B60">
        <w:rPr>
          <w:rFonts w:cstheme="minorHAnsi"/>
          <w:sz w:val="22"/>
          <w:szCs w:val="22"/>
        </w:rPr>
        <w:t xml:space="preserve">        ………………………………………………………………………</w:t>
      </w:r>
      <w:proofErr w:type="gramStart"/>
      <w:r w:rsidR="00175B60">
        <w:rPr>
          <w:rFonts w:cstheme="minorHAnsi"/>
          <w:sz w:val="22"/>
          <w:szCs w:val="22"/>
        </w:rPr>
        <w:t>….</w:t>
      </w:r>
      <w:r>
        <w:rPr>
          <w:rFonts w:cstheme="minorHAnsi"/>
          <w:sz w:val="22"/>
          <w:szCs w:val="22"/>
        </w:rPr>
        <w:t>variabilním</w:t>
      </w:r>
      <w:proofErr w:type="gramEnd"/>
      <w:r>
        <w:rPr>
          <w:rFonts w:cstheme="minorHAnsi"/>
          <w:sz w:val="22"/>
          <w:szCs w:val="22"/>
        </w:rPr>
        <w:t xml:space="preserve"> symbolem bude číslo příslušné faktury. </w:t>
      </w:r>
    </w:p>
    <w:p w14:paraId="0DFA6995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14:paraId="5AB12B6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14:paraId="59DB0A0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31D6353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V.</w:t>
      </w:r>
    </w:p>
    <w:p w14:paraId="59782F62" w14:textId="77777777" w:rsidR="00135EE5" w:rsidRPr="00C45FC4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Ostatní ujednání</w:t>
      </w:r>
    </w:p>
    <w:p w14:paraId="72BEA05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14:paraId="1619E600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14:paraId="7A99510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Odpovědnost za škodu způsobenou úrazem účastníkům zájmové tělesné výchovy nese nájemce a to již od vstupu na pozemek pronajímatele.</w:t>
      </w:r>
    </w:p>
    <w:p w14:paraId="66C79C17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Nájemce přebírá klíč od vchodu do budovy školy a tímto přebírá zodpovědnost za řádné uzamčení budovy školy v době konání cvičení – zájmového kroužku.</w:t>
      </w:r>
    </w:p>
    <w:p w14:paraId="12BC1113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14:paraId="53E7BCE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14:paraId="7C46A9D4" w14:textId="77777777" w:rsidR="00135EE5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3DEE27E5" w14:textId="77777777" w:rsidR="00135EE5" w:rsidRPr="00E64219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14:paraId="747D5C0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Smlouva byla vypracována ve dvou vyhotoveních, z nichž každá ze zúčastněných stran obdrží po jednom.</w:t>
      </w:r>
    </w:p>
    <w:p w14:paraId="0840383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22BA188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584CF9B8" w14:textId="1AE479D9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Frýdku-Místku dne </w:t>
      </w:r>
      <w:r w:rsidR="008E688E"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>. 10. 2020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C14E48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890035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77DCAA1E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77743B9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56DEFB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593163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36C79BF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22B7FD3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077B268B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1A824F02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...…………………………………………………..</w:t>
      </w:r>
    </w:p>
    <w:p w14:paraId="141DAF29" w14:textId="1DC211E9" w:rsidR="00135EE5" w:rsidRPr="00D47111" w:rsidRDefault="00135EE5" w:rsidP="00135EE5">
      <w:pPr>
        <w:spacing w:after="0"/>
        <w:jc w:val="both"/>
        <w:rPr>
          <w:szCs w:val="22"/>
        </w:rPr>
      </w:pPr>
      <w:r>
        <w:rPr>
          <w:rFonts w:cstheme="minorHAnsi"/>
          <w:sz w:val="22"/>
          <w:szCs w:val="22"/>
        </w:rPr>
        <w:t>Pronajímatel:</w:t>
      </w:r>
      <w:r w:rsidR="00175B60">
        <w:rPr>
          <w:rFonts w:cstheme="minorHAnsi"/>
          <w:sz w:val="22"/>
          <w:szCs w:val="22"/>
        </w:rPr>
        <w:tab/>
      </w:r>
      <w:r w:rsidR="00175B60">
        <w:rPr>
          <w:rFonts w:cstheme="minorHAnsi"/>
          <w:sz w:val="22"/>
          <w:szCs w:val="22"/>
        </w:rPr>
        <w:tab/>
      </w:r>
      <w:r w:rsidR="00175B60">
        <w:rPr>
          <w:rFonts w:cstheme="minorHAnsi"/>
          <w:sz w:val="22"/>
          <w:szCs w:val="22"/>
        </w:rPr>
        <w:tab/>
      </w:r>
      <w:r w:rsidR="00175B60">
        <w:rPr>
          <w:rFonts w:cstheme="minorHAnsi"/>
          <w:sz w:val="22"/>
          <w:szCs w:val="22"/>
        </w:rPr>
        <w:tab/>
      </w:r>
      <w:r w:rsidR="00175B60">
        <w:rPr>
          <w:rFonts w:cstheme="minorHAnsi"/>
          <w:sz w:val="22"/>
          <w:szCs w:val="22"/>
        </w:rPr>
        <w:tab/>
      </w:r>
      <w:r w:rsidR="00175B60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Nájemce: </w:t>
      </w:r>
    </w:p>
    <w:p w14:paraId="51D56A8C" w14:textId="77777777" w:rsidR="00135EE5" w:rsidRPr="00296717" w:rsidRDefault="00135EE5" w:rsidP="00135EE5">
      <w:pPr>
        <w:spacing w:after="0"/>
      </w:pPr>
    </w:p>
    <w:p w14:paraId="459C2B23" w14:textId="2C47D1B6" w:rsidR="0EF1F517" w:rsidRDefault="0EF1F517" w:rsidP="00135EE5">
      <w:pPr>
        <w:spacing w:after="0"/>
      </w:pPr>
    </w:p>
    <w:sectPr w:rsidR="0EF1F517" w:rsidSect="00FE6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F121" w14:textId="77777777" w:rsidR="00B02CF0" w:rsidRDefault="00B02CF0" w:rsidP="003753FD">
      <w:r>
        <w:separator/>
      </w:r>
    </w:p>
    <w:p w14:paraId="4E94657D" w14:textId="77777777" w:rsidR="00B02CF0" w:rsidRDefault="00B02CF0" w:rsidP="003753FD"/>
    <w:p w14:paraId="2E0658D5" w14:textId="77777777" w:rsidR="00B02CF0" w:rsidRDefault="00B02CF0" w:rsidP="003753FD"/>
  </w:endnote>
  <w:endnote w:type="continuationSeparator" w:id="0">
    <w:p w14:paraId="18958A03" w14:textId="77777777" w:rsidR="00B02CF0" w:rsidRDefault="00B02CF0" w:rsidP="003753FD">
      <w:r>
        <w:continuationSeparator/>
      </w:r>
    </w:p>
    <w:p w14:paraId="3BDC4D23" w14:textId="77777777" w:rsidR="00B02CF0" w:rsidRDefault="00B02CF0" w:rsidP="003753FD"/>
    <w:p w14:paraId="0D880C76" w14:textId="77777777" w:rsidR="00B02CF0" w:rsidRDefault="00B02CF0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175B60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  <w:r w:rsidR="0EF1F517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175B60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1E56" w14:textId="77777777" w:rsidR="00B02CF0" w:rsidRDefault="00B02CF0" w:rsidP="003753FD">
      <w:r>
        <w:separator/>
      </w:r>
    </w:p>
    <w:p w14:paraId="29E6A7F4" w14:textId="77777777" w:rsidR="00B02CF0" w:rsidRDefault="00B02CF0" w:rsidP="003753FD"/>
    <w:p w14:paraId="10C605E6" w14:textId="77777777" w:rsidR="00B02CF0" w:rsidRDefault="00B02CF0" w:rsidP="003753FD"/>
  </w:footnote>
  <w:footnote w:type="continuationSeparator" w:id="0">
    <w:p w14:paraId="13C63031" w14:textId="77777777" w:rsidR="00B02CF0" w:rsidRDefault="00B02CF0" w:rsidP="003753FD">
      <w:r>
        <w:continuationSeparator/>
      </w:r>
    </w:p>
    <w:p w14:paraId="353394D4" w14:textId="77777777" w:rsidR="00B02CF0" w:rsidRDefault="00B02CF0" w:rsidP="003753FD"/>
    <w:p w14:paraId="16E1585E" w14:textId="77777777" w:rsidR="00B02CF0" w:rsidRDefault="00B02CF0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135EE5"/>
    <w:rsid w:val="00147257"/>
    <w:rsid w:val="00175B60"/>
    <w:rsid w:val="001E2E25"/>
    <w:rsid w:val="00215274"/>
    <w:rsid w:val="00234F70"/>
    <w:rsid w:val="0024270F"/>
    <w:rsid w:val="002835F5"/>
    <w:rsid w:val="0031311A"/>
    <w:rsid w:val="003315F6"/>
    <w:rsid w:val="0035119D"/>
    <w:rsid w:val="003753FD"/>
    <w:rsid w:val="003A6865"/>
    <w:rsid w:val="004733EE"/>
    <w:rsid w:val="00496EC6"/>
    <w:rsid w:val="004E5445"/>
    <w:rsid w:val="008167DE"/>
    <w:rsid w:val="008350C8"/>
    <w:rsid w:val="008C77AB"/>
    <w:rsid w:val="008E688E"/>
    <w:rsid w:val="009759C0"/>
    <w:rsid w:val="00A01C9A"/>
    <w:rsid w:val="00A14D24"/>
    <w:rsid w:val="00AB3BA3"/>
    <w:rsid w:val="00AF495D"/>
    <w:rsid w:val="00B02CF0"/>
    <w:rsid w:val="00D15DFE"/>
    <w:rsid w:val="00E42FA1"/>
    <w:rsid w:val="00E838FC"/>
    <w:rsid w:val="00EA5A0E"/>
    <w:rsid w:val="00FD11AF"/>
    <w:rsid w:val="00FE6FD4"/>
    <w:rsid w:val="0291DD33"/>
    <w:rsid w:val="0473D5FE"/>
    <w:rsid w:val="05C3F3D7"/>
    <w:rsid w:val="0B7F4B7F"/>
    <w:rsid w:val="0C290370"/>
    <w:rsid w:val="0D9789C5"/>
    <w:rsid w:val="0EF1F517"/>
    <w:rsid w:val="1098F631"/>
    <w:rsid w:val="19876040"/>
    <w:rsid w:val="1A35D0A0"/>
    <w:rsid w:val="1B6A3467"/>
    <w:rsid w:val="219189A4"/>
    <w:rsid w:val="25069447"/>
    <w:rsid w:val="28D7CF51"/>
    <w:rsid w:val="2EBCEDFA"/>
    <w:rsid w:val="30BC6D17"/>
    <w:rsid w:val="31178696"/>
    <w:rsid w:val="331947B7"/>
    <w:rsid w:val="39D83F2F"/>
    <w:rsid w:val="4D5FA9E2"/>
    <w:rsid w:val="4F6F2054"/>
    <w:rsid w:val="526043E9"/>
    <w:rsid w:val="554B57A2"/>
    <w:rsid w:val="584EC91A"/>
    <w:rsid w:val="63F6BA41"/>
    <w:rsid w:val="6EB29B73"/>
    <w:rsid w:val="7D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af24b-5ec4-443a-9584-59db05dd4b66">
      <UserInfo>
        <DisplayName>Kokes Matej</DisplayName>
        <AccountId>732</AccountId>
        <AccountType/>
      </UserInfo>
      <UserInfo>
        <DisplayName>Kral Radovan</DisplayName>
        <AccountId>735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  <ds:schemaRef ds:uri="751af24b-5ec4-443a-9584-59db05dd4b66"/>
  </ds:schemaRefs>
</ds:datastoreItem>
</file>

<file path=customXml/itemProps3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5736D-3E45-4147-BE9F-A0B079C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2</cp:revision>
  <cp:lastPrinted>2020-08-30T16:47:00Z</cp:lastPrinted>
  <dcterms:created xsi:type="dcterms:W3CDTF">2020-10-09T10:31:00Z</dcterms:created>
  <dcterms:modified xsi:type="dcterms:W3CDTF">2020-10-09T10:31:00Z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