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2" w:type="dxa"/>
        <w:tblLayout w:type="fixed"/>
        <w:tblLook w:val="00A0" w:firstRow="1" w:lastRow="0" w:firstColumn="1" w:lastColumn="0" w:noHBand="0" w:noVBand="0"/>
      </w:tblPr>
      <w:tblGrid>
        <w:gridCol w:w="2271"/>
        <w:gridCol w:w="2096"/>
        <w:gridCol w:w="2772"/>
        <w:gridCol w:w="2163"/>
      </w:tblGrid>
      <w:tr w:rsidR="005B46DD" w:rsidTr="008E2D23">
        <w:trPr>
          <w:trHeight w:val="576"/>
        </w:trPr>
        <w:tc>
          <w:tcPr>
            <w:tcW w:w="227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46DD" w:rsidRPr="00813BD8" w:rsidRDefault="00812F47" w:rsidP="009747D9">
            <w:pPr>
              <w:pStyle w:val="PDSS13"/>
              <w:rPr>
                <w:rFonts w:cs="Arial"/>
                <w:szCs w:val="22"/>
              </w:rPr>
            </w:pPr>
            <w:r>
              <w:rPr>
                <w:rFonts w:cs="Arial"/>
                <w:noProof/>
                <w:szCs w:val="22"/>
                <w:lang w:eastAsia="cs-CZ"/>
              </w:rPr>
              <w:drawing>
                <wp:inline distT="0" distB="0" distL="0" distR="0">
                  <wp:extent cx="1314450" cy="1200150"/>
                  <wp:effectExtent l="0" t="0" r="0" b="0"/>
                  <wp:docPr id="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1" w:type="dxa"/>
            <w:gridSpan w:val="3"/>
            <w:vAlign w:val="center"/>
          </w:tcPr>
          <w:p w:rsidR="005B46DD" w:rsidRPr="00813BD8" w:rsidRDefault="005B46DD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813BD8">
              <w:rPr>
                <w:rFonts w:cs="Arial"/>
                <w:sz w:val="40"/>
                <w:szCs w:val="40"/>
              </w:rPr>
              <w:t xml:space="preserve">Podkrušnohorské domovy </w:t>
            </w:r>
          </w:p>
          <w:p w:rsidR="005B46DD" w:rsidRPr="00813BD8" w:rsidRDefault="005B46DD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813BD8">
              <w:rPr>
                <w:rFonts w:cs="Arial"/>
                <w:sz w:val="40"/>
                <w:szCs w:val="40"/>
              </w:rPr>
              <w:t>sociálních služeb</w:t>
            </w:r>
          </w:p>
          <w:p w:rsidR="005B46DD" w:rsidRPr="00813BD8" w:rsidRDefault="005B46DD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813BD8">
              <w:rPr>
                <w:rFonts w:cs="Arial"/>
                <w:b w:val="0"/>
                <w:szCs w:val="24"/>
              </w:rPr>
              <w:t>Dubí - Teplice, příspěvková organizace</w:t>
            </w:r>
          </w:p>
        </w:tc>
      </w:tr>
      <w:tr w:rsidR="005B46DD" w:rsidTr="00A2564B">
        <w:trPr>
          <w:trHeight w:val="496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46DD" w:rsidRPr="00813BD8" w:rsidRDefault="005B46DD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7031" w:type="dxa"/>
            <w:gridSpan w:val="3"/>
            <w:vAlign w:val="center"/>
          </w:tcPr>
          <w:p w:rsidR="005B46DD" w:rsidRPr="00813BD8" w:rsidRDefault="005B46DD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813BD8">
              <w:rPr>
                <w:rFonts w:cs="Arial"/>
                <w:b w:val="0"/>
                <w:szCs w:val="24"/>
              </w:rPr>
              <w:t>Na Výšině 494, 417 01 Dubí</w:t>
            </w:r>
          </w:p>
        </w:tc>
      </w:tr>
      <w:tr w:rsidR="005B46DD" w:rsidTr="008E2D23">
        <w:trPr>
          <w:trHeight w:val="67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46DD" w:rsidRPr="00813BD8" w:rsidRDefault="005B46DD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46DD" w:rsidRPr="00813BD8" w:rsidRDefault="005B46DD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r w:rsidRPr="00813BD8">
              <w:rPr>
                <w:rFonts w:cs="Arial"/>
                <w:b w:val="0"/>
                <w:szCs w:val="24"/>
              </w:rPr>
              <w:t>Tel. 417 571 102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46DD" w:rsidRPr="00813BD8" w:rsidRDefault="005B46DD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r w:rsidRPr="00813BD8">
              <w:rPr>
                <w:rFonts w:cs="Arial"/>
                <w:b w:val="0"/>
                <w:szCs w:val="24"/>
              </w:rPr>
              <w:t>IČO 63787849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46DD" w:rsidRPr="00813BD8" w:rsidRDefault="007D2190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hyperlink r:id="rId6" w:history="1">
              <w:r w:rsidR="005B46DD" w:rsidRPr="00813BD8">
                <w:rPr>
                  <w:rFonts w:cs="Arial"/>
                  <w:b w:val="0"/>
                  <w:szCs w:val="24"/>
                </w:rPr>
                <w:t>pdss@pdss.cz</w:t>
              </w:r>
            </w:hyperlink>
          </w:p>
        </w:tc>
      </w:tr>
    </w:tbl>
    <w:p w:rsidR="005B46DD" w:rsidRDefault="005B46DD" w:rsidP="00AD7C0A">
      <w:pPr>
        <w:rPr>
          <w:b/>
          <w:i/>
          <w:sz w:val="18"/>
          <w:szCs w:val="18"/>
          <w:u w:val="single"/>
        </w:rPr>
      </w:pPr>
    </w:p>
    <w:p w:rsidR="005B46DD" w:rsidRDefault="005B46DD" w:rsidP="00AD7C0A">
      <w:pPr>
        <w:rPr>
          <w:b/>
          <w:sz w:val="18"/>
          <w:szCs w:val="18"/>
        </w:rPr>
      </w:pPr>
      <w:r>
        <w:rPr>
          <w:b/>
          <w:i/>
          <w:sz w:val="18"/>
          <w:szCs w:val="18"/>
        </w:rPr>
        <w:t>Na faktuře uvádějte vž</w:t>
      </w:r>
      <w:r w:rsidR="00B87CCC">
        <w:rPr>
          <w:b/>
          <w:i/>
          <w:sz w:val="18"/>
          <w:szCs w:val="18"/>
        </w:rPr>
        <w:t>dy číslo této objednávky</w:t>
      </w:r>
      <w:r w:rsidR="003F3EBC">
        <w:rPr>
          <w:b/>
          <w:i/>
          <w:sz w:val="18"/>
          <w:szCs w:val="18"/>
        </w:rPr>
        <w:t>/smlouvy</w:t>
      </w:r>
      <w:r>
        <w:rPr>
          <w:b/>
          <w:i/>
          <w:sz w:val="18"/>
          <w:szCs w:val="18"/>
        </w:rPr>
        <w:t xml:space="preserve">: </w:t>
      </w:r>
      <w:r>
        <w:rPr>
          <w:b/>
          <w:i/>
          <w:sz w:val="18"/>
          <w:szCs w:val="18"/>
        </w:rPr>
        <w:tab/>
      </w:r>
      <w:r w:rsidR="00B755D3">
        <w:rPr>
          <w:b/>
          <w:sz w:val="18"/>
          <w:szCs w:val="18"/>
        </w:rPr>
        <w:t>57</w:t>
      </w:r>
      <w:r w:rsidR="00B74069">
        <w:rPr>
          <w:b/>
          <w:sz w:val="18"/>
          <w:szCs w:val="18"/>
        </w:rPr>
        <w:t>/2020</w:t>
      </w:r>
      <w:r>
        <w:rPr>
          <w:b/>
          <w:sz w:val="18"/>
          <w:szCs w:val="18"/>
        </w:rPr>
        <w:t xml:space="preserve">  </w:t>
      </w:r>
      <w:r w:rsidR="00B755D3">
        <w:rPr>
          <w:b/>
          <w:sz w:val="18"/>
          <w:szCs w:val="18"/>
        </w:rPr>
        <w:t>VZ-12/2020</w:t>
      </w:r>
    </w:p>
    <w:p w:rsidR="00B87CCC" w:rsidRDefault="00B87CCC" w:rsidP="00AD7C0A">
      <w:pPr>
        <w:rPr>
          <w:b/>
          <w:sz w:val="18"/>
          <w:szCs w:val="18"/>
        </w:rPr>
      </w:pPr>
    </w:p>
    <w:p w:rsidR="00B87CCC" w:rsidRDefault="00B87CCC" w:rsidP="00AD7C0A">
      <w:pPr>
        <w:rPr>
          <w:b/>
          <w:sz w:val="18"/>
          <w:szCs w:val="18"/>
        </w:rPr>
      </w:pPr>
    </w:p>
    <w:p w:rsidR="00B87CCC" w:rsidRDefault="00B87CCC" w:rsidP="00AD7C0A">
      <w:pPr>
        <w:rPr>
          <w:b/>
          <w:i/>
          <w:sz w:val="18"/>
          <w:szCs w:val="18"/>
        </w:rPr>
      </w:pPr>
    </w:p>
    <w:p w:rsidR="005B46DD" w:rsidRDefault="005B46DD" w:rsidP="00AD7C0A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5B46DD" w:rsidRPr="00947439" w:rsidTr="009747D9">
        <w:trPr>
          <w:trHeight w:val="536"/>
        </w:trPr>
        <w:tc>
          <w:tcPr>
            <w:tcW w:w="1413" w:type="dxa"/>
            <w:tcBorders>
              <w:right w:val="nil"/>
            </w:tcBorders>
          </w:tcPr>
          <w:p w:rsidR="005B46DD" w:rsidRPr="00947439" w:rsidRDefault="005B46DD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:rsidR="005B46DD" w:rsidRPr="000606C5" w:rsidRDefault="005B46DD" w:rsidP="00882236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Stamed</w:t>
            </w:r>
            <w:proofErr w:type="spellEnd"/>
            <w:r>
              <w:rPr>
                <w:b/>
                <w:sz w:val="18"/>
                <w:szCs w:val="18"/>
              </w:rPr>
              <w:t>, s. r. o.</w:t>
            </w:r>
          </w:p>
        </w:tc>
        <w:tc>
          <w:tcPr>
            <w:tcW w:w="1417" w:type="dxa"/>
            <w:tcBorders>
              <w:right w:val="nil"/>
            </w:tcBorders>
          </w:tcPr>
          <w:p w:rsidR="005B46DD" w:rsidRPr="00947439" w:rsidRDefault="005B46DD" w:rsidP="009747D9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:rsidR="005B46DD" w:rsidRPr="00947439" w:rsidRDefault="005B46DD" w:rsidP="00CE5A22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5B46DD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B46DD" w:rsidRPr="00947439" w:rsidRDefault="005B46DD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:rsidR="005B46DD" w:rsidRPr="00947439" w:rsidRDefault="005B46DD" w:rsidP="0097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Toužimská 1705/25</w:t>
            </w:r>
          </w:p>
        </w:tc>
        <w:tc>
          <w:tcPr>
            <w:tcW w:w="1417" w:type="dxa"/>
            <w:tcBorders>
              <w:right w:val="nil"/>
            </w:tcBorders>
          </w:tcPr>
          <w:p w:rsidR="005B46DD" w:rsidRPr="00947439" w:rsidRDefault="005B46DD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:rsidR="005B46DD" w:rsidRPr="00947439" w:rsidRDefault="005B46DD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5B46DD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B46DD" w:rsidRPr="00947439" w:rsidRDefault="005B46DD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:rsidR="005B46DD" w:rsidRPr="000606C5" w:rsidRDefault="005B46DD" w:rsidP="009747D9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00 Plzeň</w:t>
            </w:r>
          </w:p>
        </w:tc>
        <w:tc>
          <w:tcPr>
            <w:tcW w:w="1417" w:type="dxa"/>
            <w:tcBorders>
              <w:right w:val="nil"/>
            </w:tcBorders>
          </w:tcPr>
          <w:p w:rsidR="005B46DD" w:rsidRPr="00947439" w:rsidRDefault="005B46DD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:rsidR="005B46DD" w:rsidRPr="00947439" w:rsidRDefault="005B46DD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5B46DD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B46DD" w:rsidRPr="00947439" w:rsidRDefault="005B46DD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:rsidR="005B46DD" w:rsidRPr="00947439" w:rsidRDefault="005B46DD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5B46DD" w:rsidRPr="00947439" w:rsidRDefault="005B46DD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:rsidR="005B46DD" w:rsidRPr="00947439" w:rsidRDefault="005B46DD" w:rsidP="009747D9">
            <w:pPr>
              <w:rPr>
                <w:i/>
                <w:sz w:val="18"/>
                <w:szCs w:val="18"/>
              </w:rPr>
            </w:pPr>
          </w:p>
        </w:tc>
      </w:tr>
      <w:tr w:rsidR="005B46DD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B46DD" w:rsidRPr="00947439" w:rsidRDefault="005B46DD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:rsidR="005B46DD" w:rsidRPr="00947439" w:rsidRDefault="005B46DD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5B46DD" w:rsidRPr="00947439" w:rsidRDefault="005B46DD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:rsidR="005B46DD" w:rsidRPr="00947439" w:rsidRDefault="005B46DD" w:rsidP="009747D9">
            <w:pPr>
              <w:rPr>
                <w:i/>
                <w:sz w:val="18"/>
                <w:szCs w:val="18"/>
              </w:rPr>
            </w:pPr>
          </w:p>
        </w:tc>
      </w:tr>
      <w:tr w:rsidR="005B46DD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B46DD" w:rsidRPr="00947439" w:rsidRDefault="005B46DD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:rsidR="005B46DD" w:rsidRPr="00947439" w:rsidRDefault="005B46DD" w:rsidP="00B46B4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5B46DD" w:rsidRPr="00947439" w:rsidRDefault="005B46DD" w:rsidP="009747D9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:rsidR="005B46DD" w:rsidRPr="00947439" w:rsidRDefault="005B46DD" w:rsidP="009747D9">
            <w:pPr>
              <w:rPr>
                <w:i/>
                <w:sz w:val="18"/>
                <w:szCs w:val="18"/>
              </w:rPr>
            </w:pPr>
          </w:p>
        </w:tc>
      </w:tr>
      <w:tr w:rsidR="005B46DD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B46DD" w:rsidRPr="00125BA5" w:rsidRDefault="005B46DD" w:rsidP="00CD10DB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29161941</w:t>
            </w:r>
          </w:p>
        </w:tc>
        <w:tc>
          <w:tcPr>
            <w:tcW w:w="3402" w:type="dxa"/>
            <w:tcBorders>
              <w:left w:val="nil"/>
            </w:tcBorders>
          </w:tcPr>
          <w:p w:rsidR="005B46DD" w:rsidRPr="00947439" w:rsidRDefault="005B46DD" w:rsidP="00CD10DB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CZ29161941</w:t>
            </w:r>
          </w:p>
        </w:tc>
        <w:tc>
          <w:tcPr>
            <w:tcW w:w="1417" w:type="dxa"/>
            <w:tcBorders>
              <w:right w:val="nil"/>
            </w:tcBorders>
          </w:tcPr>
          <w:p w:rsidR="005B46DD" w:rsidRPr="00947439" w:rsidRDefault="005B46DD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:rsidR="005B46DD" w:rsidRPr="00947439" w:rsidRDefault="005B46DD" w:rsidP="008C32FC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:rsidR="005B46DD" w:rsidRPr="00947439" w:rsidRDefault="005B46DD" w:rsidP="00AD7C0A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5B46DD" w:rsidRPr="00947439" w:rsidTr="00947439">
        <w:trPr>
          <w:trHeight w:val="332"/>
        </w:trPr>
        <w:tc>
          <w:tcPr>
            <w:tcW w:w="6941" w:type="dxa"/>
          </w:tcPr>
          <w:p w:rsidR="005B46DD" w:rsidRPr="00947439" w:rsidRDefault="005B46DD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:rsidR="005B46DD" w:rsidRPr="00947439" w:rsidRDefault="005B46DD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5B46DD" w:rsidRPr="00947439" w:rsidRDefault="005B46DD" w:rsidP="009747D9">
            <w:pPr>
              <w:rPr>
                <w:sz w:val="18"/>
                <w:szCs w:val="18"/>
              </w:rPr>
            </w:pPr>
          </w:p>
        </w:tc>
      </w:tr>
      <w:tr w:rsidR="005B46DD" w:rsidRPr="00947439" w:rsidTr="00947439">
        <w:trPr>
          <w:trHeight w:val="2081"/>
        </w:trPr>
        <w:tc>
          <w:tcPr>
            <w:tcW w:w="6941" w:type="dxa"/>
          </w:tcPr>
          <w:p w:rsidR="005B46DD" w:rsidRPr="00947439" w:rsidRDefault="005B46DD" w:rsidP="009747D9">
            <w:pPr>
              <w:rPr>
                <w:b/>
                <w:i/>
                <w:sz w:val="18"/>
                <w:szCs w:val="18"/>
              </w:rPr>
            </w:pPr>
          </w:p>
          <w:p w:rsidR="005B46DD" w:rsidRPr="00947439" w:rsidRDefault="005B46DD" w:rsidP="009747D9">
            <w:pPr>
              <w:rPr>
                <w:b/>
                <w:i/>
                <w:sz w:val="18"/>
                <w:szCs w:val="18"/>
              </w:rPr>
            </w:pPr>
          </w:p>
          <w:p w:rsidR="00812F47" w:rsidRPr="00947439" w:rsidRDefault="005B46DD" w:rsidP="00B755D3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Objednáváme u Vás </w:t>
            </w:r>
            <w:r w:rsidR="00B755D3">
              <w:rPr>
                <w:b/>
                <w:i/>
                <w:sz w:val="18"/>
                <w:szCs w:val="18"/>
              </w:rPr>
              <w:t xml:space="preserve">6 ks antidekubitních matrací </w:t>
            </w:r>
            <w:proofErr w:type="spellStart"/>
            <w:r w:rsidR="00B755D3">
              <w:rPr>
                <w:b/>
                <w:i/>
                <w:sz w:val="18"/>
                <w:szCs w:val="18"/>
              </w:rPr>
              <w:t>CuroCell</w:t>
            </w:r>
            <w:proofErr w:type="spellEnd"/>
            <w:r w:rsidR="00B755D3">
              <w:rPr>
                <w:b/>
                <w:i/>
                <w:sz w:val="18"/>
                <w:szCs w:val="18"/>
              </w:rPr>
              <w:t xml:space="preserve"> A4 CX16, dle cenové nabídky NAB-20-315.</w:t>
            </w:r>
          </w:p>
        </w:tc>
        <w:tc>
          <w:tcPr>
            <w:tcW w:w="2410" w:type="dxa"/>
          </w:tcPr>
          <w:p w:rsidR="005B46DD" w:rsidRPr="00947439" w:rsidRDefault="005B46DD" w:rsidP="009747D9">
            <w:pPr>
              <w:rPr>
                <w:sz w:val="18"/>
                <w:szCs w:val="18"/>
              </w:rPr>
            </w:pPr>
          </w:p>
          <w:p w:rsidR="005B46DD" w:rsidRPr="00947439" w:rsidRDefault="005B46DD" w:rsidP="009747D9">
            <w:pPr>
              <w:rPr>
                <w:sz w:val="18"/>
                <w:szCs w:val="18"/>
              </w:rPr>
            </w:pPr>
          </w:p>
          <w:p w:rsidR="00B87CCC" w:rsidRPr="00947439" w:rsidRDefault="00B755D3" w:rsidP="000E08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204.521,76 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5B46DD" w:rsidRPr="00947439" w:rsidRDefault="005B46DD" w:rsidP="009747D9">
            <w:pPr>
              <w:rPr>
                <w:b/>
                <w:i/>
                <w:sz w:val="18"/>
                <w:szCs w:val="18"/>
              </w:rPr>
            </w:pPr>
          </w:p>
          <w:p w:rsidR="005B46DD" w:rsidRPr="00947439" w:rsidRDefault="005B46DD" w:rsidP="009747D9">
            <w:pPr>
              <w:rPr>
                <w:b/>
                <w:i/>
                <w:sz w:val="18"/>
                <w:szCs w:val="18"/>
              </w:rPr>
            </w:pPr>
          </w:p>
          <w:p w:rsidR="005B46DD" w:rsidRPr="00947439" w:rsidRDefault="005B46DD" w:rsidP="009747D9">
            <w:pPr>
              <w:rPr>
                <w:b/>
                <w:i/>
                <w:sz w:val="18"/>
                <w:szCs w:val="18"/>
              </w:rPr>
            </w:pPr>
          </w:p>
          <w:p w:rsidR="005B46DD" w:rsidRPr="00947439" w:rsidRDefault="005B46DD" w:rsidP="009747D9">
            <w:pPr>
              <w:rPr>
                <w:b/>
                <w:i/>
                <w:sz w:val="18"/>
                <w:szCs w:val="18"/>
              </w:rPr>
            </w:pPr>
          </w:p>
          <w:p w:rsidR="005B46DD" w:rsidRPr="00947439" w:rsidRDefault="005B46DD" w:rsidP="009747D9">
            <w:pPr>
              <w:rPr>
                <w:b/>
                <w:i/>
                <w:sz w:val="18"/>
                <w:szCs w:val="18"/>
              </w:rPr>
            </w:pPr>
          </w:p>
          <w:p w:rsidR="005B46DD" w:rsidRPr="00947439" w:rsidRDefault="005B46DD" w:rsidP="009747D9">
            <w:pPr>
              <w:rPr>
                <w:b/>
                <w:i/>
                <w:sz w:val="18"/>
                <w:szCs w:val="18"/>
              </w:rPr>
            </w:pPr>
          </w:p>
          <w:p w:rsidR="005B46DD" w:rsidRPr="00947439" w:rsidRDefault="005B46DD" w:rsidP="009747D9">
            <w:pPr>
              <w:rPr>
                <w:b/>
                <w:i/>
                <w:sz w:val="18"/>
                <w:szCs w:val="18"/>
              </w:rPr>
            </w:pPr>
          </w:p>
          <w:p w:rsidR="005B46DD" w:rsidRPr="00947439" w:rsidRDefault="005B46DD" w:rsidP="009747D9">
            <w:pPr>
              <w:rPr>
                <w:b/>
                <w:i/>
                <w:sz w:val="18"/>
                <w:szCs w:val="18"/>
              </w:rPr>
            </w:pPr>
          </w:p>
          <w:p w:rsidR="005B46DD" w:rsidRPr="00947439" w:rsidRDefault="005B46DD" w:rsidP="009747D9">
            <w:pPr>
              <w:rPr>
                <w:b/>
                <w:i/>
                <w:sz w:val="18"/>
                <w:szCs w:val="18"/>
              </w:rPr>
            </w:pPr>
          </w:p>
          <w:p w:rsidR="005B46DD" w:rsidRPr="00947439" w:rsidRDefault="005B46DD" w:rsidP="009747D9">
            <w:pPr>
              <w:rPr>
                <w:b/>
                <w:i/>
                <w:sz w:val="18"/>
                <w:szCs w:val="18"/>
              </w:rPr>
            </w:pPr>
          </w:p>
          <w:p w:rsidR="005B46DD" w:rsidRPr="00947439" w:rsidRDefault="005B46DD" w:rsidP="009747D9">
            <w:pPr>
              <w:rPr>
                <w:b/>
                <w:i/>
                <w:sz w:val="18"/>
                <w:szCs w:val="18"/>
              </w:rPr>
            </w:pPr>
          </w:p>
          <w:p w:rsidR="005B46DD" w:rsidRPr="00947439" w:rsidRDefault="005B46DD" w:rsidP="009747D9">
            <w:pPr>
              <w:rPr>
                <w:b/>
                <w:i/>
                <w:sz w:val="18"/>
                <w:szCs w:val="18"/>
              </w:rPr>
            </w:pPr>
          </w:p>
          <w:p w:rsidR="005B46DD" w:rsidRPr="00947439" w:rsidRDefault="005B46DD" w:rsidP="009747D9">
            <w:pPr>
              <w:rPr>
                <w:b/>
                <w:i/>
                <w:sz w:val="18"/>
                <w:szCs w:val="18"/>
              </w:rPr>
            </w:pPr>
          </w:p>
          <w:p w:rsidR="005B46DD" w:rsidRPr="00947439" w:rsidRDefault="005B46DD" w:rsidP="009747D9">
            <w:pPr>
              <w:rPr>
                <w:b/>
                <w:i/>
                <w:sz w:val="18"/>
                <w:szCs w:val="18"/>
              </w:rPr>
            </w:pPr>
          </w:p>
          <w:p w:rsidR="005B46DD" w:rsidRPr="00947439" w:rsidRDefault="005B46DD" w:rsidP="009747D9">
            <w:pPr>
              <w:rPr>
                <w:b/>
                <w:i/>
                <w:sz w:val="18"/>
                <w:szCs w:val="18"/>
              </w:rPr>
            </w:pPr>
          </w:p>
          <w:p w:rsidR="005B46DD" w:rsidRPr="00947439" w:rsidRDefault="005B46DD" w:rsidP="009747D9">
            <w:pPr>
              <w:rPr>
                <w:b/>
                <w:i/>
                <w:sz w:val="18"/>
                <w:szCs w:val="18"/>
              </w:rPr>
            </w:pPr>
          </w:p>
          <w:p w:rsidR="005B46DD" w:rsidRPr="00947439" w:rsidRDefault="005B46DD" w:rsidP="009747D9">
            <w:pPr>
              <w:rPr>
                <w:b/>
                <w:i/>
                <w:sz w:val="18"/>
                <w:szCs w:val="18"/>
              </w:rPr>
            </w:pPr>
          </w:p>
        </w:tc>
      </w:tr>
      <w:tr w:rsidR="005B46DD" w:rsidRPr="00947439" w:rsidTr="00511F1E">
        <w:trPr>
          <w:trHeight w:val="299"/>
        </w:trPr>
        <w:tc>
          <w:tcPr>
            <w:tcW w:w="6941" w:type="dxa"/>
          </w:tcPr>
          <w:p w:rsidR="005B46DD" w:rsidRPr="00947439" w:rsidRDefault="005B46DD" w:rsidP="00B46B42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CENA CELKEM</w:t>
            </w:r>
            <w:r w:rsidRPr="00947439">
              <w:rPr>
                <w:b/>
                <w:sz w:val="18"/>
                <w:szCs w:val="18"/>
              </w:rPr>
              <w:tab/>
              <w:t xml:space="preserve"> vč. </w:t>
            </w:r>
            <w:r>
              <w:rPr>
                <w:b/>
                <w:sz w:val="18"/>
                <w:szCs w:val="18"/>
              </w:rPr>
              <w:t>1</w:t>
            </w:r>
            <w:r w:rsidR="00B755D3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 xml:space="preserve"> % </w:t>
            </w:r>
            <w:r w:rsidRPr="00947439">
              <w:rPr>
                <w:b/>
                <w:sz w:val="18"/>
                <w:szCs w:val="18"/>
              </w:rPr>
              <w:t>DPH</w:t>
            </w:r>
          </w:p>
        </w:tc>
        <w:tc>
          <w:tcPr>
            <w:tcW w:w="2410" w:type="dxa"/>
          </w:tcPr>
          <w:p w:rsidR="005B46DD" w:rsidRPr="00511F1E" w:rsidRDefault="00B755D3" w:rsidP="003D2F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235.200,- 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5B46DD" w:rsidRPr="00947439" w:rsidRDefault="005B46DD" w:rsidP="009747D9">
            <w:pPr>
              <w:rPr>
                <w:b/>
                <w:i/>
                <w:sz w:val="18"/>
                <w:szCs w:val="18"/>
              </w:rPr>
            </w:pPr>
          </w:p>
        </w:tc>
      </w:tr>
    </w:tbl>
    <w:p w:rsidR="005B46DD" w:rsidRDefault="005B46DD" w:rsidP="00AD7C0A">
      <w:pPr>
        <w:rPr>
          <w:sz w:val="18"/>
          <w:szCs w:val="18"/>
        </w:rPr>
      </w:pPr>
    </w:p>
    <w:p w:rsidR="005B46DD" w:rsidRPr="00947439" w:rsidRDefault="005B46DD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:rsidR="005B46DD" w:rsidRPr="00947439" w:rsidRDefault="005B46DD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>
        <w:rPr>
          <w:sz w:val="18"/>
          <w:szCs w:val="18"/>
        </w:rPr>
        <w:t xml:space="preserve"> </w:t>
      </w:r>
      <w:r w:rsidR="00B755D3">
        <w:rPr>
          <w:sz w:val="18"/>
          <w:szCs w:val="18"/>
        </w:rPr>
        <w:t>5. 10</w:t>
      </w:r>
      <w:r w:rsidR="00B74069">
        <w:rPr>
          <w:sz w:val="18"/>
          <w:szCs w:val="18"/>
        </w:rPr>
        <w:t>. 2020</w:t>
      </w:r>
    </w:p>
    <w:p w:rsidR="005B46DD" w:rsidRDefault="005B46DD" w:rsidP="00AD7C0A">
      <w:pPr>
        <w:rPr>
          <w:sz w:val="18"/>
          <w:szCs w:val="18"/>
        </w:rPr>
      </w:pPr>
    </w:p>
    <w:p w:rsidR="005B46DD" w:rsidRDefault="005B46DD" w:rsidP="00DE0205">
      <w:pPr>
        <w:rPr>
          <w:sz w:val="18"/>
          <w:szCs w:val="18"/>
        </w:rPr>
      </w:pPr>
    </w:p>
    <w:p w:rsidR="003F3EBC" w:rsidRDefault="003F3EBC" w:rsidP="00DE0205">
      <w:pPr>
        <w:rPr>
          <w:sz w:val="18"/>
          <w:szCs w:val="18"/>
        </w:rPr>
      </w:pPr>
    </w:p>
    <w:p w:rsidR="003F3EBC" w:rsidRDefault="003F3EBC" w:rsidP="00DE0205">
      <w:pPr>
        <w:rPr>
          <w:sz w:val="18"/>
          <w:szCs w:val="18"/>
        </w:rPr>
      </w:pPr>
    </w:p>
    <w:p w:rsidR="003F3EBC" w:rsidRPr="00947439" w:rsidRDefault="003F3EBC" w:rsidP="00DE0205">
      <w:pPr>
        <w:rPr>
          <w:sz w:val="18"/>
          <w:szCs w:val="18"/>
        </w:rPr>
      </w:pPr>
    </w:p>
    <w:p w:rsidR="005B46DD" w:rsidRPr="00857C7E" w:rsidRDefault="005B46DD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Dodávka bude realizována ve věcném plnění, lhůtě, </w:t>
      </w:r>
      <w:proofErr w:type="gramStart"/>
      <w:r w:rsidRPr="00857C7E">
        <w:rPr>
          <w:rFonts w:ascii="Times New Roman" w:hAnsi="Times New Roman"/>
          <w:sz w:val="22"/>
          <w:szCs w:val="22"/>
        </w:rPr>
        <w:t>kvalitě  a  ceně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uvedené  na  objednávce.</w:t>
      </w:r>
    </w:p>
    <w:p w:rsidR="005B46DD" w:rsidRPr="00857C7E" w:rsidRDefault="005B46DD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857C7E">
        <w:rPr>
          <w:rFonts w:ascii="Times New Roman" w:hAnsi="Times New Roman"/>
          <w:b/>
          <w:sz w:val="22"/>
          <w:szCs w:val="22"/>
        </w:rPr>
        <w:t xml:space="preserve">Objednatel </w:t>
      </w:r>
      <w:proofErr w:type="gramStart"/>
      <w:r w:rsidRPr="00857C7E">
        <w:rPr>
          <w:rFonts w:ascii="Times New Roman" w:hAnsi="Times New Roman"/>
          <w:b/>
          <w:sz w:val="22"/>
          <w:szCs w:val="22"/>
        </w:rPr>
        <w:t>proplatí   fakturu</w:t>
      </w:r>
      <w:proofErr w:type="gramEnd"/>
      <w:r w:rsidRPr="00857C7E">
        <w:rPr>
          <w:rFonts w:ascii="Times New Roman" w:hAnsi="Times New Roman"/>
          <w:b/>
          <w:sz w:val="22"/>
          <w:szCs w:val="22"/>
        </w:rPr>
        <w:t xml:space="preserve">  do  14   kalendářních  dnů  od  data  doručení.</w:t>
      </w:r>
    </w:p>
    <w:p w:rsidR="005B46DD" w:rsidRPr="00857C7E" w:rsidRDefault="005B46DD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Smluvní pokuta z prodlení úhrady faktury činí 0,1% z dlužné částky za každý započatý den prodlení.</w:t>
      </w:r>
    </w:p>
    <w:p w:rsidR="005B46DD" w:rsidRPr="00857C7E" w:rsidRDefault="005B46DD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Smluvní pokuta za </w:t>
      </w:r>
      <w:proofErr w:type="gramStart"/>
      <w:r w:rsidRPr="00857C7E">
        <w:rPr>
          <w:rFonts w:ascii="Times New Roman" w:hAnsi="Times New Roman"/>
          <w:sz w:val="22"/>
          <w:szCs w:val="22"/>
        </w:rPr>
        <w:t>nedodržení  termínu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dodání činí  0,1% z částky za každý započatý den prodlení.</w:t>
      </w:r>
    </w:p>
    <w:p w:rsidR="005B46DD" w:rsidRDefault="005B46DD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proofErr w:type="gramStart"/>
      <w:r w:rsidRPr="00857C7E">
        <w:rPr>
          <w:rFonts w:ascii="Times New Roman" w:hAnsi="Times New Roman"/>
          <w:sz w:val="22"/>
          <w:szCs w:val="22"/>
        </w:rPr>
        <w:t>Objednatel  má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právo  uplatněné  smluvní  pokuty  odečíst  dodavateli  z  faktury.</w:t>
      </w:r>
      <w:r w:rsidR="003F3EBC">
        <w:rPr>
          <w:rFonts w:ascii="Times New Roman" w:hAnsi="Times New Roman"/>
          <w:sz w:val="22"/>
          <w:szCs w:val="22"/>
        </w:rPr>
        <w:t xml:space="preserve"> </w:t>
      </w:r>
    </w:p>
    <w:p w:rsidR="003F3EBC" w:rsidRPr="001727DE" w:rsidRDefault="003F3EBC" w:rsidP="003F3EBC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:rsidR="003F3EBC" w:rsidRDefault="003F3EBC" w:rsidP="003F3EBC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 xml:space="preserve"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</w:t>
      </w:r>
      <w:r w:rsidRPr="00096129">
        <w:rPr>
          <w:i/>
          <w:sz w:val="22"/>
          <w:szCs w:val="22"/>
        </w:rPr>
        <w:t xml:space="preserve">na e-mail: </w:t>
      </w:r>
      <w:bookmarkStart w:id="0" w:name="_GoBack"/>
      <w:bookmarkEnd w:id="0"/>
    </w:p>
    <w:p w:rsidR="005B46DD" w:rsidRDefault="005B46DD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:rsidR="005B46DD" w:rsidRPr="00817AEE" w:rsidRDefault="005B46DD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:rsidR="005B46DD" w:rsidRPr="00817AEE" w:rsidRDefault="005B46DD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</w:p>
    <w:p w:rsidR="005B46DD" w:rsidRDefault="005B46DD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sectPr w:rsidR="005B46DD" w:rsidSect="003F3EBC">
      <w:pgSz w:w="11906" w:h="16838"/>
      <w:pgMar w:top="426" w:right="1417" w:bottom="993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040D4C"/>
    <w:multiLevelType w:val="hybridMultilevel"/>
    <w:tmpl w:val="D3AC2E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ABD2577"/>
    <w:multiLevelType w:val="hybridMultilevel"/>
    <w:tmpl w:val="BF9A115C"/>
    <w:lvl w:ilvl="0" w:tplc="58D8E160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0A"/>
    <w:rsid w:val="000606C5"/>
    <w:rsid w:val="00074A48"/>
    <w:rsid w:val="00096129"/>
    <w:rsid w:val="000E086F"/>
    <w:rsid w:val="000F290D"/>
    <w:rsid w:val="000F5AC0"/>
    <w:rsid w:val="00101A7A"/>
    <w:rsid w:val="00125BA5"/>
    <w:rsid w:val="001727DE"/>
    <w:rsid w:val="00205DC1"/>
    <w:rsid w:val="00210EA4"/>
    <w:rsid w:val="0022360B"/>
    <w:rsid w:val="002F5EFB"/>
    <w:rsid w:val="00303570"/>
    <w:rsid w:val="00330A21"/>
    <w:rsid w:val="00334EF3"/>
    <w:rsid w:val="003D2FC4"/>
    <w:rsid w:val="003F1ABF"/>
    <w:rsid w:val="003F3EBC"/>
    <w:rsid w:val="00402468"/>
    <w:rsid w:val="00410158"/>
    <w:rsid w:val="005046BD"/>
    <w:rsid w:val="00511F1E"/>
    <w:rsid w:val="005A2A14"/>
    <w:rsid w:val="005B46DD"/>
    <w:rsid w:val="005D2A8B"/>
    <w:rsid w:val="005F2292"/>
    <w:rsid w:val="00656EC9"/>
    <w:rsid w:val="00667AD0"/>
    <w:rsid w:val="006704F2"/>
    <w:rsid w:val="006769A4"/>
    <w:rsid w:val="006F7296"/>
    <w:rsid w:val="00735E46"/>
    <w:rsid w:val="00756890"/>
    <w:rsid w:val="007B6FCD"/>
    <w:rsid w:val="007D2190"/>
    <w:rsid w:val="007D4CDC"/>
    <w:rsid w:val="007F18F9"/>
    <w:rsid w:val="00812F47"/>
    <w:rsid w:val="00813BD8"/>
    <w:rsid w:val="00817AEE"/>
    <w:rsid w:val="00857C7E"/>
    <w:rsid w:val="00882236"/>
    <w:rsid w:val="008A6242"/>
    <w:rsid w:val="008C32FC"/>
    <w:rsid w:val="008E2D23"/>
    <w:rsid w:val="008F1323"/>
    <w:rsid w:val="00930030"/>
    <w:rsid w:val="00947439"/>
    <w:rsid w:val="00950422"/>
    <w:rsid w:val="00972D0D"/>
    <w:rsid w:val="009747D9"/>
    <w:rsid w:val="009D4C57"/>
    <w:rsid w:val="00A12931"/>
    <w:rsid w:val="00A2564B"/>
    <w:rsid w:val="00A25A40"/>
    <w:rsid w:val="00A50B7C"/>
    <w:rsid w:val="00AD7C0A"/>
    <w:rsid w:val="00B46B42"/>
    <w:rsid w:val="00B60443"/>
    <w:rsid w:val="00B74069"/>
    <w:rsid w:val="00B755D3"/>
    <w:rsid w:val="00B87CCC"/>
    <w:rsid w:val="00BC734F"/>
    <w:rsid w:val="00C13253"/>
    <w:rsid w:val="00C37775"/>
    <w:rsid w:val="00CD10DB"/>
    <w:rsid w:val="00CE5A22"/>
    <w:rsid w:val="00D02FBB"/>
    <w:rsid w:val="00D07DAD"/>
    <w:rsid w:val="00D3281B"/>
    <w:rsid w:val="00DB7C1B"/>
    <w:rsid w:val="00DE0205"/>
    <w:rsid w:val="00DE7008"/>
    <w:rsid w:val="00E02F9B"/>
    <w:rsid w:val="00E46768"/>
    <w:rsid w:val="00E5664E"/>
    <w:rsid w:val="00E9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50312DE-B21E-4B9B-AF7C-59657D08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uiPriority w:val="99"/>
    <w:rsid w:val="00AD7C0A"/>
    <w:pPr>
      <w:jc w:val="center"/>
    </w:pPr>
    <w:rPr>
      <w:rFonts w:ascii="Arial" w:eastAsia="Calibri" w:hAnsi="Arial"/>
      <w:b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Odstavecseseznamem">
    <w:name w:val="List Paragraph"/>
    <w:basedOn w:val="Normln"/>
    <w:uiPriority w:val="99"/>
    <w:qFormat/>
    <w:rsid w:val="008C32F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125B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25BA5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ss@pdss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Hana Jelínková</cp:lastModifiedBy>
  <cp:revision>2</cp:revision>
  <cp:lastPrinted>2020-03-06T07:16:00Z</cp:lastPrinted>
  <dcterms:created xsi:type="dcterms:W3CDTF">2020-10-09T05:28:00Z</dcterms:created>
  <dcterms:modified xsi:type="dcterms:W3CDTF">2020-10-09T05:28:00Z</dcterms:modified>
</cp:coreProperties>
</file>