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6580D" w14:textId="7C11D6A6" w:rsidR="00716674" w:rsidRPr="000E02A5" w:rsidRDefault="000E02A5" w:rsidP="00716674">
      <w:pPr>
        <w:pStyle w:val="Heading1"/>
        <w:rPr>
          <w:sz w:val="32"/>
          <w:szCs w:val="28"/>
        </w:rPr>
      </w:pPr>
      <w:r w:rsidRPr="000E02A5">
        <w:rPr>
          <w:sz w:val="32"/>
          <w:szCs w:val="28"/>
        </w:rPr>
        <w:t>SMLOUVA O ZAJIŠTĚNÍ SOUSTŘEDĚNÍ ŽÁKŮ GYMNÁZIA JIHLAVA</w:t>
      </w:r>
    </w:p>
    <w:p w14:paraId="3FCCA6F8" w14:textId="77777777" w:rsidR="00716674" w:rsidRPr="00390D9E" w:rsidRDefault="00716674" w:rsidP="00390D9E">
      <w:r w:rsidRPr="00390D9E">
        <w:t>Gymnázium Jihlava</w:t>
      </w:r>
    </w:p>
    <w:p w14:paraId="292E4413" w14:textId="77777777" w:rsidR="00716674" w:rsidRPr="00390D9E" w:rsidRDefault="00716674" w:rsidP="00390D9E">
      <w:r w:rsidRPr="00390D9E">
        <w:t>se sídlem: Jana Masaryka 1, 586 01 Jihlava</w:t>
      </w:r>
    </w:p>
    <w:p w14:paraId="6EF6476B" w14:textId="77777777" w:rsidR="00716674" w:rsidRPr="00390D9E" w:rsidRDefault="00716674" w:rsidP="00390D9E">
      <w:r w:rsidRPr="00390D9E">
        <w:t>IČ: 60 54 59 84</w:t>
      </w:r>
    </w:p>
    <w:p w14:paraId="791ECEC0" w14:textId="394160D6" w:rsidR="00716674" w:rsidRDefault="00716674" w:rsidP="00390D9E">
      <w:r w:rsidRPr="00390D9E">
        <w:t>zastoupené Mgr. Pavlem Sukem,</w:t>
      </w:r>
    </w:p>
    <w:p w14:paraId="1C2CB362" w14:textId="277DB4A4" w:rsidR="000E02A5" w:rsidRPr="00390D9E" w:rsidRDefault="000E02A5" w:rsidP="00390D9E">
      <w:r>
        <w:t xml:space="preserve">(dále </w:t>
      </w:r>
      <w:r w:rsidR="00436B16">
        <w:t>jen žadatel)</w:t>
      </w:r>
    </w:p>
    <w:p w14:paraId="3540B8A1" w14:textId="77777777" w:rsidR="00716674" w:rsidRPr="00390D9E" w:rsidRDefault="00716674" w:rsidP="00390D9E">
      <w:r w:rsidRPr="00390D9E">
        <w:t>a</w:t>
      </w:r>
    </w:p>
    <w:p w14:paraId="00EAFB74" w14:textId="77777777" w:rsidR="000E02A5" w:rsidRDefault="000E02A5" w:rsidP="000E02A5">
      <w:r>
        <w:t xml:space="preserve">FKM VYSOČINA JIHLAVA, </w:t>
      </w:r>
      <w:proofErr w:type="spellStart"/>
      <w:r>
        <w:t>z.s</w:t>
      </w:r>
      <w:proofErr w:type="spellEnd"/>
      <w:r>
        <w:t>.</w:t>
      </w:r>
    </w:p>
    <w:p w14:paraId="51BD3BED" w14:textId="77777777" w:rsidR="000E02A5" w:rsidRDefault="000E02A5" w:rsidP="000E02A5">
      <w:r>
        <w:t>Se sídlem: Jiráskova 2603/69, 586 01 Jihlava</w:t>
      </w:r>
    </w:p>
    <w:p w14:paraId="63B0C212" w14:textId="77777777" w:rsidR="000E02A5" w:rsidRDefault="000E02A5" w:rsidP="000E02A5">
      <w:r>
        <w:t>Zastoupena: Josefem Morkusem, členem Rady spolku</w:t>
      </w:r>
    </w:p>
    <w:p w14:paraId="0F122314" w14:textId="57041308" w:rsidR="000E02A5" w:rsidRDefault="000E02A5" w:rsidP="000E02A5">
      <w:r>
        <w:t>IČ:</w:t>
      </w:r>
      <w:r w:rsidR="000E3B45">
        <w:t xml:space="preserve"> </w:t>
      </w:r>
      <w:r>
        <w:t>22908951</w:t>
      </w:r>
    </w:p>
    <w:p w14:paraId="41E3BA81" w14:textId="06EC7090" w:rsidR="00EC4DE2" w:rsidRPr="00390D9E" w:rsidRDefault="000E02A5" w:rsidP="000E02A5">
      <w:r>
        <w:t>DIČ:</w:t>
      </w:r>
      <w:r w:rsidR="000E3B45">
        <w:t xml:space="preserve"> </w:t>
      </w:r>
      <w:r>
        <w:t>CZ22908951</w:t>
      </w:r>
      <w:r w:rsidRPr="00390D9E">
        <w:t xml:space="preserve"> </w:t>
      </w:r>
      <w:r w:rsidR="00EC4DE2" w:rsidRPr="00390D9E">
        <w:t xml:space="preserve">(dále jen </w:t>
      </w:r>
      <w:r>
        <w:t>poskytovatel</w:t>
      </w:r>
      <w:r w:rsidR="00EC4DE2" w:rsidRPr="00390D9E">
        <w:t>)</w:t>
      </w:r>
    </w:p>
    <w:p w14:paraId="5876BD54" w14:textId="77777777" w:rsidR="00716674" w:rsidRPr="00390D9E" w:rsidRDefault="00716674" w:rsidP="00390D9E">
      <w:r w:rsidRPr="00390D9E">
        <w:t>uzavírají dne, měsíce a roku dále uvedeného tuto dohodu:</w:t>
      </w:r>
    </w:p>
    <w:p w14:paraId="5E4A30E1" w14:textId="771145B5" w:rsidR="00716674" w:rsidRPr="00A71A2B" w:rsidRDefault="00716674" w:rsidP="00716674">
      <w:pPr>
        <w:pStyle w:val="Heading2"/>
      </w:pPr>
      <w:r w:rsidRPr="00A71A2B">
        <w:t>Čl. 1 předmět</w:t>
      </w:r>
    </w:p>
    <w:p w14:paraId="4A8A0A24" w14:textId="54797D1B" w:rsidR="000E02A5" w:rsidRDefault="000E02A5" w:rsidP="00716674">
      <w:pPr>
        <w:pStyle w:val="Heading2"/>
        <w:rPr>
          <w:rFonts w:ascii="Source Sans Pro Light" w:eastAsia="Times New Roman" w:hAnsi="Source Sans Pro Light" w:cs="Times New Roman"/>
          <w:sz w:val="22"/>
          <w:szCs w:val="20"/>
        </w:rPr>
      </w:pPr>
      <w:r w:rsidRPr="000E02A5">
        <w:rPr>
          <w:rFonts w:ascii="Source Sans Pro Light" w:eastAsia="Times New Roman" w:hAnsi="Source Sans Pro Light" w:cs="Times New Roman"/>
          <w:sz w:val="22"/>
          <w:szCs w:val="20"/>
        </w:rPr>
        <w:t xml:space="preserve">Předmětem smlouvy je zajištění </w:t>
      </w:r>
      <w:r>
        <w:rPr>
          <w:rFonts w:ascii="Source Sans Pro Light" w:eastAsia="Times New Roman" w:hAnsi="Source Sans Pro Light" w:cs="Times New Roman"/>
          <w:sz w:val="22"/>
          <w:szCs w:val="20"/>
        </w:rPr>
        <w:t xml:space="preserve">sportovních </w:t>
      </w:r>
      <w:r w:rsidRPr="000E02A5">
        <w:rPr>
          <w:rFonts w:ascii="Source Sans Pro Light" w:eastAsia="Times New Roman" w:hAnsi="Source Sans Pro Light" w:cs="Times New Roman"/>
          <w:sz w:val="22"/>
          <w:szCs w:val="20"/>
        </w:rPr>
        <w:t>soustředění pro žáky Gymnázia Jihlava</w:t>
      </w:r>
      <w:r>
        <w:rPr>
          <w:rFonts w:ascii="Source Sans Pro Light" w:eastAsia="Times New Roman" w:hAnsi="Source Sans Pro Light" w:cs="Times New Roman"/>
          <w:sz w:val="22"/>
          <w:szCs w:val="20"/>
        </w:rPr>
        <w:t xml:space="preserve">, </w:t>
      </w:r>
      <w:r w:rsidRPr="000E02A5">
        <w:rPr>
          <w:rFonts w:ascii="Source Sans Pro Light" w:eastAsia="Times New Roman" w:hAnsi="Source Sans Pro Light" w:cs="Times New Roman"/>
          <w:sz w:val="22"/>
          <w:szCs w:val="20"/>
        </w:rPr>
        <w:t>studijní obor 79-42-K/41 – gymnázium se sportovní přípravou (</w:t>
      </w:r>
      <w:r>
        <w:rPr>
          <w:rFonts w:ascii="Source Sans Pro Light" w:eastAsia="Times New Roman" w:hAnsi="Source Sans Pro Light" w:cs="Times New Roman"/>
          <w:sz w:val="22"/>
          <w:szCs w:val="20"/>
        </w:rPr>
        <w:t>fotbal</w:t>
      </w:r>
      <w:r w:rsidRPr="000E02A5">
        <w:rPr>
          <w:rFonts w:ascii="Source Sans Pro Light" w:eastAsia="Times New Roman" w:hAnsi="Source Sans Pro Light" w:cs="Times New Roman"/>
          <w:sz w:val="22"/>
          <w:szCs w:val="20"/>
        </w:rPr>
        <w:t>)</w:t>
      </w:r>
      <w:r>
        <w:rPr>
          <w:rFonts w:ascii="Source Sans Pro Light" w:eastAsia="Times New Roman" w:hAnsi="Source Sans Pro Light" w:cs="Times New Roman"/>
          <w:sz w:val="22"/>
          <w:szCs w:val="20"/>
        </w:rPr>
        <w:t>.</w:t>
      </w:r>
    </w:p>
    <w:p w14:paraId="3D6422A2" w14:textId="597DCF64" w:rsidR="00716674" w:rsidRPr="00A71A2B" w:rsidRDefault="00716674" w:rsidP="00716674">
      <w:pPr>
        <w:pStyle w:val="Heading2"/>
      </w:pPr>
      <w:r w:rsidRPr="00A71A2B">
        <w:t>Čl. 2 platnost trvání smlouvy</w:t>
      </w:r>
    </w:p>
    <w:p w14:paraId="459170BA" w14:textId="629D1CB2" w:rsidR="00716674" w:rsidRPr="00592D2F" w:rsidRDefault="00716674" w:rsidP="00716674">
      <w:r w:rsidRPr="006A30BF">
        <w:t xml:space="preserve">Smlouva se uzavírá na dobu určitou od </w:t>
      </w:r>
      <w:r w:rsidR="003075E6">
        <w:t>1</w:t>
      </w:r>
      <w:r w:rsidRPr="00592D2F">
        <w:t>. 9. 20</w:t>
      </w:r>
      <w:r w:rsidR="003075E6">
        <w:t>20</w:t>
      </w:r>
      <w:r w:rsidRPr="00592D2F">
        <w:t xml:space="preserve"> do </w:t>
      </w:r>
      <w:r w:rsidR="000E02A5">
        <w:t>31</w:t>
      </w:r>
      <w:r w:rsidRPr="00592D2F">
        <w:t xml:space="preserve">. </w:t>
      </w:r>
      <w:r w:rsidR="000E02A5">
        <w:t>12</w:t>
      </w:r>
      <w:r w:rsidRPr="00592D2F">
        <w:t>. 20</w:t>
      </w:r>
      <w:r w:rsidR="000E02A5">
        <w:t>20</w:t>
      </w:r>
      <w:r w:rsidRPr="00592D2F">
        <w:t>.</w:t>
      </w:r>
    </w:p>
    <w:p w14:paraId="779E5B2B" w14:textId="6462D36C" w:rsidR="00716674" w:rsidRPr="00A71A2B" w:rsidRDefault="00716674" w:rsidP="00716674">
      <w:pPr>
        <w:pStyle w:val="Heading2"/>
      </w:pPr>
      <w:r w:rsidRPr="00A71A2B">
        <w:t xml:space="preserve">Čl. 3 </w:t>
      </w:r>
      <w:r w:rsidR="00436B16">
        <w:t>závazky žadatele</w:t>
      </w:r>
    </w:p>
    <w:p w14:paraId="199E849A" w14:textId="4A6505D9" w:rsidR="00436B16" w:rsidRDefault="00436B16" w:rsidP="00436B16">
      <w:r>
        <w:t>Žadatel se zavazuje:</w:t>
      </w:r>
    </w:p>
    <w:p w14:paraId="687E852C" w14:textId="29E2E2C8" w:rsidR="00436B16" w:rsidRDefault="00436B16" w:rsidP="00436B16">
      <w:pPr>
        <w:pStyle w:val="List"/>
      </w:pPr>
      <w:r>
        <w:t>1.</w:t>
      </w:r>
      <w:r>
        <w:tab/>
        <w:t>po dohodě s poskytovatelem uvolnit žáky na soustředění;</w:t>
      </w:r>
    </w:p>
    <w:p w14:paraId="58C7C5AB" w14:textId="5C964537" w:rsidR="00436B16" w:rsidRDefault="00436B16" w:rsidP="00436B16">
      <w:pPr>
        <w:pStyle w:val="List"/>
      </w:pPr>
      <w:r>
        <w:t>2.</w:t>
      </w:r>
      <w:r>
        <w:tab/>
        <w:t xml:space="preserve">za každého žáka uhradit </w:t>
      </w:r>
      <w:proofErr w:type="gramStart"/>
      <w:r>
        <w:t>2.500,–</w:t>
      </w:r>
      <w:proofErr w:type="gramEnd"/>
      <w:r>
        <w:t xml:space="preserve"> Kč proti vystavené faktuře</w:t>
      </w:r>
      <w:r w:rsidR="000E3B45">
        <w:t>;</w:t>
      </w:r>
    </w:p>
    <w:p w14:paraId="48697D96" w14:textId="6207FC48" w:rsidR="000E3B45" w:rsidRDefault="000E3B45" w:rsidP="00436B16">
      <w:pPr>
        <w:pStyle w:val="List"/>
      </w:pPr>
      <w:r>
        <w:t>3.</w:t>
      </w:r>
      <w:r>
        <w:tab/>
        <w:t>uhradit maximálně 75 </w:t>
      </w:r>
      <w:proofErr w:type="gramStart"/>
      <w:r>
        <w:t>000,–</w:t>
      </w:r>
      <w:proofErr w:type="gramEnd"/>
      <w:r>
        <w:t xml:space="preserve"> Kč celkem.</w:t>
      </w:r>
    </w:p>
    <w:p w14:paraId="0F1C3E18" w14:textId="1C5FC4B6" w:rsidR="00716674" w:rsidRPr="00A71A2B" w:rsidRDefault="00716674" w:rsidP="00716674">
      <w:pPr>
        <w:pStyle w:val="Heading2"/>
      </w:pPr>
      <w:r w:rsidRPr="00A71A2B">
        <w:t xml:space="preserve">Čl. 4 </w:t>
      </w:r>
      <w:r w:rsidR="00436B16">
        <w:t>závazky poskytovatele</w:t>
      </w:r>
    </w:p>
    <w:p w14:paraId="688FA3CB" w14:textId="1A814D1E" w:rsidR="00436B16" w:rsidRDefault="00436B16" w:rsidP="00716674">
      <w:r>
        <w:t xml:space="preserve">Poskytovatel </w:t>
      </w:r>
      <w:r w:rsidRPr="00436B16">
        <w:t>se zavazuje:</w:t>
      </w:r>
    </w:p>
    <w:p w14:paraId="7DB958F3" w14:textId="30E5CEC1" w:rsidR="00436B16" w:rsidRDefault="00436B16" w:rsidP="00E47CF8">
      <w:pPr>
        <w:pStyle w:val="List"/>
      </w:pPr>
      <w:r>
        <w:t>1.</w:t>
      </w:r>
      <w:r>
        <w:tab/>
        <w:t xml:space="preserve">Uspořádat </w:t>
      </w:r>
      <w:r w:rsidR="00E47CF8">
        <w:t xml:space="preserve">a zajistit podmínky pro sportovní </w:t>
      </w:r>
      <w:r>
        <w:t xml:space="preserve">soustředění </w:t>
      </w:r>
      <w:r w:rsidR="00E47CF8">
        <w:t xml:space="preserve">vybraných </w:t>
      </w:r>
      <w:r>
        <w:t>žák</w:t>
      </w:r>
      <w:r w:rsidR="00E47CF8">
        <w:t>ů</w:t>
      </w:r>
      <w:r>
        <w:t>.</w:t>
      </w:r>
    </w:p>
    <w:p w14:paraId="77212D98" w14:textId="7B398D43" w:rsidR="00716674" w:rsidRDefault="00E47CF8" w:rsidP="00E47CF8">
      <w:pPr>
        <w:pStyle w:val="List"/>
      </w:pPr>
      <w:r>
        <w:t>2</w:t>
      </w:r>
      <w:r w:rsidR="00436B16">
        <w:t>.</w:t>
      </w:r>
      <w:r w:rsidR="00436B16">
        <w:tab/>
        <w:t>Vystavit fakturu po ukončení všech soustředění.</w:t>
      </w:r>
    </w:p>
    <w:p w14:paraId="69ED4AA8" w14:textId="77777777" w:rsidR="00E47CF8" w:rsidRDefault="00E47CF8" w:rsidP="00E47CF8">
      <w:pPr>
        <w:pStyle w:val="Heading3"/>
      </w:pPr>
    </w:p>
    <w:p w14:paraId="5351C44F" w14:textId="73F773C4" w:rsidR="00E47CF8" w:rsidRDefault="00E47CF8" w:rsidP="00E47CF8">
      <w:pPr>
        <w:pStyle w:val="List"/>
        <w:sectPr w:rsidR="00E47CF8" w:rsidSect="00581AD3">
          <w:headerReference w:type="default" r:id="rId8"/>
          <w:footerReference w:type="default" r:id="rId9"/>
          <w:pgSz w:w="11906" w:h="16838" w:code="9"/>
          <w:pgMar w:top="3572" w:right="1985" w:bottom="1134" w:left="1418" w:header="680" w:footer="397" w:gutter="0"/>
          <w:cols w:space="708"/>
          <w:docGrid w:linePitch="360"/>
        </w:sectPr>
      </w:pPr>
    </w:p>
    <w:p w14:paraId="102D073E" w14:textId="78F40530" w:rsidR="00716674" w:rsidRDefault="00716674" w:rsidP="00716674">
      <w:pPr>
        <w:pStyle w:val="Heading2"/>
      </w:pPr>
      <w:r>
        <w:lastRenderedPageBreak/>
        <w:t xml:space="preserve">Čl. </w:t>
      </w:r>
      <w:r w:rsidR="000E3B45">
        <w:t>5</w:t>
      </w:r>
      <w:r>
        <w:t xml:space="preserve"> závěrečná ustanovení</w:t>
      </w:r>
    </w:p>
    <w:p w14:paraId="3FC600DF" w14:textId="77777777" w:rsidR="00E47CF8" w:rsidRPr="00E47CF8" w:rsidRDefault="00E47CF8" w:rsidP="00E47CF8">
      <w:pPr>
        <w:pStyle w:val="vet"/>
        <w:numPr>
          <w:ilvl w:val="0"/>
          <w:numId w:val="14"/>
        </w:numPr>
      </w:pPr>
      <w:r w:rsidRPr="00E47CF8">
        <w:t xml:space="preserve">Smlouva může být ukončena písemnou dohodou obou smluvních stran. </w:t>
      </w:r>
    </w:p>
    <w:p w14:paraId="7DBE9C24" w14:textId="77777777" w:rsidR="000E3B45" w:rsidRDefault="000E3B45" w:rsidP="000E3B45">
      <w:pPr>
        <w:pStyle w:val="vet"/>
        <w:numPr>
          <w:ilvl w:val="0"/>
          <w:numId w:val="14"/>
        </w:numPr>
      </w:pPr>
      <w:r>
        <w:t>Jakékoli změny této smlouvy lze činit jen v dohodě stran, při dodržení písemné formy.</w:t>
      </w:r>
    </w:p>
    <w:p w14:paraId="035C6BB3" w14:textId="77777777" w:rsidR="000E3B45" w:rsidRDefault="000E3B45" w:rsidP="000E3B45">
      <w:pPr>
        <w:pStyle w:val="vet"/>
        <w:numPr>
          <w:ilvl w:val="0"/>
          <w:numId w:val="14"/>
        </w:numPr>
      </w:pPr>
      <w:r>
        <w:t>Smluvní strany prohlašují, že se s textem znění této smlouvy seznámily, tento text vyjadřuje jejich skutečnou a pravou vůli. Na důkaz toho k ní připojují své podpisy.</w:t>
      </w:r>
    </w:p>
    <w:p w14:paraId="07AD1189" w14:textId="77777777" w:rsidR="000E3B45" w:rsidRDefault="000E3B45" w:rsidP="000E3B45">
      <w:pPr>
        <w:pStyle w:val="vet"/>
        <w:numPr>
          <w:ilvl w:val="0"/>
          <w:numId w:val="14"/>
        </w:numPr>
      </w:pPr>
      <w:r>
        <w:t>Tato smlouva je vyhotovena ve dvou stejnopisech pro každou stranu po jednom a nabývá splatnosti dnem podpisu.</w:t>
      </w:r>
    </w:p>
    <w:p w14:paraId="1A877775" w14:textId="6D3CFFDA" w:rsidR="00716674" w:rsidRPr="008F53BE" w:rsidRDefault="00716674" w:rsidP="00716674">
      <w:pPr>
        <w:tabs>
          <w:tab w:val="left" w:pos="5103"/>
        </w:tabs>
        <w:spacing w:before="240"/>
      </w:pPr>
      <w:r w:rsidRPr="00A71A2B">
        <w:t>V</w:t>
      </w:r>
      <w:r>
        <w:t xml:space="preserve"> Jihlavě </w:t>
      </w:r>
      <w:r w:rsidRPr="00A71A2B">
        <w:t>dne</w:t>
      </w:r>
      <w:r>
        <w:t xml:space="preserve"> </w:t>
      </w:r>
      <w:r w:rsidR="003075E6">
        <w:t>31</w:t>
      </w:r>
      <w:r w:rsidRPr="00592D2F">
        <w:t xml:space="preserve">. </w:t>
      </w:r>
      <w:r>
        <w:t>8</w:t>
      </w:r>
      <w:r w:rsidRPr="00592D2F">
        <w:t>. 20</w:t>
      </w:r>
      <w:r w:rsidR="003075E6">
        <w:t>20</w:t>
      </w:r>
    </w:p>
    <w:p w14:paraId="59FE793A" w14:textId="77777777" w:rsidR="00716674" w:rsidRPr="00A71A2B" w:rsidRDefault="00716674" w:rsidP="00716674">
      <w:pPr>
        <w:jc w:val="center"/>
        <w:rPr>
          <w:sz w:val="24"/>
          <w:szCs w:val="24"/>
        </w:rPr>
      </w:pPr>
    </w:p>
    <w:p w14:paraId="127D88FB" w14:textId="77777777" w:rsidR="00716674" w:rsidRPr="00A71A2B" w:rsidRDefault="00716674" w:rsidP="00716674"/>
    <w:p w14:paraId="74FCAFAA" w14:textId="77777777" w:rsidR="00716674" w:rsidRPr="00CD2F68" w:rsidRDefault="00716674" w:rsidP="00716674"/>
    <w:p w14:paraId="1CEC0C97" w14:textId="77777777" w:rsidR="00716674" w:rsidRPr="00CD2F68" w:rsidRDefault="00716674" w:rsidP="00716674">
      <w:pPr>
        <w:tabs>
          <w:tab w:val="left" w:pos="567"/>
          <w:tab w:val="right" w:leader="dot" w:pos="2835"/>
          <w:tab w:val="left" w:pos="5670"/>
          <w:tab w:val="right" w:leader="dot" w:pos="7938"/>
        </w:tabs>
      </w:pPr>
      <w:r w:rsidRPr="00CD2F68">
        <w:tab/>
      </w:r>
      <w:r w:rsidRPr="00CD2F68">
        <w:tab/>
      </w:r>
      <w:r w:rsidRPr="00CD2F68">
        <w:tab/>
      </w:r>
      <w:r w:rsidRPr="00CD2F68">
        <w:tab/>
      </w:r>
    </w:p>
    <w:p w14:paraId="26ABABD6" w14:textId="77777777" w:rsidR="00716674" w:rsidRDefault="00716674" w:rsidP="00716674">
      <w:pPr>
        <w:tabs>
          <w:tab w:val="center" w:pos="1701"/>
          <w:tab w:val="center" w:pos="6804"/>
        </w:tabs>
        <w:rPr>
          <w:sz w:val="18"/>
        </w:rPr>
      </w:pPr>
      <w:r w:rsidRPr="00CD2F68">
        <w:tab/>
        <w:t>nájemce</w:t>
      </w:r>
      <w:r w:rsidRPr="00CD2F68">
        <w:tab/>
        <w:t>pronajímatel</w:t>
      </w:r>
      <w:r>
        <w:t xml:space="preserve"> </w:t>
      </w:r>
      <w:r w:rsidRPr="00CD2F68">
        <w:rPr>
          <w:sz w:val="18"/>
        </w:rPr>
        <w:t>(Gymnázium Jihlava)</w:t>
      </w:r>
    </w:p>
    <w:p w14:paraId="22EC0650" w14:textId="77777777" w:rsidR="00716674" w:rsidRDefault="00716674" w:rsidP="00716674">
      <w:pPr>
        <w:tabs>
          <w:tab w:val="center" w:pos="1701"/>
          <w:tab w:val="center" w:pos="6804"/>
        </w:tabs>
      </w:pPr>
      <w:r>
        <w:tab/>
      </w:r>
      <w:r>
        <w:tab/>
        <w:t>Mgr. Pavel Suk</w:t>
      </w:r>
    </w:p>
    <w:p w14:paraId="53BAEF2C" w14:textId="77777777" w:rsidR="00716674" w:rsidRPr="00C12998" w:rsidRDefault="00716674" w:rsidP="00716674">
      <w:pPr>
        <w:tabs>
          <w:tab w:val="center" w:pos="1701"/>
          <w:tab w:val="center" w:pos="6804"/>
        </w:tabs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t>ředitel</w:t>
      </w:r>
    </w:p>
    <w:p w14:paraId="45764918" w14:textId="77777777" w:rsidR="00716674" w:rsidRPr="00CD2F68" w:rsidRDefault="00716674" w:rsidP="00716674"/>
    <w:sectPr w:rsidR="00716674" w:rsidRPr="00CD2F68" w:rsidSect="00716674">
      <w:headerReference w:type="default" r:id="rId10"/>
      <w:pgSz w:w="11906" w:h="16838" w:code="9"/>
      <w:pgMar w:top="1134" w:right="1985" w:bottom="1134" w:left="1418" w:header="68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38602" w14:textId="77777777" w:rsidR="00716674" w:rsidRDefault="00716674" w:rsidP="00581AD3">
      <w:r>
        <w:separator/>
      </w:r>
    </w:p>
  </w:endnote>
  <w:endnote w:type="continuationSeparator" w:id="0">
    <w:p w14:paraId="76DE707A" w14:textId="77777777" w:rsidR="00716674" w:rsidRDefault="00716674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D4FCE2-C38C-4B82-8CF8-9C07E05667A1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D2C8BC61-95DD-4376-93DC-A7701D3EBB02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3" w:fontKey="{A31F3799-0FB7-46C9-8B5D-68261393539A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4" w:fontKey="{22D41CE7-7EA3-419E-8920-05FF899AF3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BD93D07-2717-4E3E-A18F-A5BF263E0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B1C73" w14:textId="77777777" w:rsidR="00581AD3" w:rsidRDefault="00581AD3">
    <w:pPr>
      <w:pStyle w:val="Footer"/>
    </w:pPr>
    <w:r>
      <w:rPr>
        <w:noProof/>
      </w:rPr>
      <w:drawing>
        <wp:inline distT="0" distB="0" distL="0" distR="0" wp14:anchorId="684DA861" wp14:editId="06418A7A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EFCF3" w14:textId="77777777" w:rsidR="00716674" w:rsidRDefault="00716674" w:rsidP="00581AD3">
      <w:r>
        <w:separator/>
      </w:r>
    </w:p>
  </w:footnote>
  <w:footnote w:type="continuationSeparator" w:id="0">
    <w:p w14:paraId="71284747" w14:textId="77777777" w:rsidR="00716674" w:rsidRDefault="00716674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992BC" w14:textId="77777777" w:rsidR="00581AD3" w:rsidRDefault="00581AD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C02A25" wp14:editId="2D1DB8F7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CE849" w14:textId="77777777" w:rsidR="00716674" w:rsidRDefault="007166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0D014C"/>
    <w:multiLevelType w:val="hybridMultilevel"/>
    <w:tmpl w:val="D8F6DD3A"/>
    <w:lvl w:ilvl="0" w:tplc="5170CEFA">
      <w:start w:val="1"/>
      <w:numFmt w:val="decimal"/>
      <w:pStyle w:val="ve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674"/>
    <w:rsid w:val="00024574"/>
    <w:rsid w:val="000E02A5"/>
    <w:rsid w:val="000E3B45"/>
    <w:rsid w:val="00180DFF"/>
    <w:rsid w:val="001F5DAB"/>
    <w:rsid w:val="00227749"/>
    <w:rsid w:val="00267709"/>
    <w:rsid w:val="002D671F"/>
    <w:rsid w:val="003075E6"/>
    <w:rsid w:val="00320F76"/>
    <w:rsid w:val="00390D9E"/>
    <w:rsid w:val="003C3B0B"/>
    <w:rsid w:val="003C7F41"/>
    <w:rsid w:val="00436B16"/>
    <w:rsid w:val="00455830"/>
    <w:rsid w:val="00581AD3"/>
    <w:rsid w:val="00661151"/>
    <w:rsid w:val="006E354F"/>
    <w:rsid w:val="00712C3F"/>
    <w:rsid w:val="00716674"/>
    <w:rsid w:val="007429E0"/>
    <w:rsid w:val="0084181F"/>
    <w:rsid w:val="008867B3"/>
    <w:rsid w:val="008E559B"/>
    <w:rsid w:val="0090020B"/>
    <w:rsid w:val="00906DA5"/>
    <w:rsid w:val="00B445E3"/>
    <w:rsid w:val="00B548C4"/>
    <w:rsid w:val="00C40884"/>
    <w:rsid w:val="00DE3472"/>
    <w:rsid w:val="00E47CF8"/>
    <w:rsid w:val="00E64949"/>
    <w:rsid w:val="00EC26F8"/>
    <w:rsid w:val="00EC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06AB3C4"/>
  <w15:chartTrackingRefBased/>
  <w15:docId w15:val="{1573A69C-416E-4253-B9C4-F91BAC07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B0B"/>
    <w:rPr>
      <w:rFonts w:ascii="Source Sans Pro Light" w:eastAsia="Times New Roman" w:hAnsi="Source Sans Pro Light" w:cs="Times New Roman"/>
      <w:szCs w:val="20"/>
      <w:lang w:eastAsia="cs-CZ"/>
    </w:rPr>
  </w:style>
  <w:style w:type="paragraph" w:styleId="Heading1">
    <w:name w:val="heading 1"/>
    <w:basedOn w:val="Normal"/>
    <w:next w:val="Normal"/>
    <w:link w:val="Heading1Char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nhideWhenUsed/>
    <w:qFormat/>
    <w:rsid w:val="00390D9E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390D9E"/>
    <w:rPr>
      <w:rFonts w:ascii="Source Sans Pro Black" w:eastAsiaTheme="majorEastAsia" w:hAnsi="Source Sans Pro Black" w:cstheme="majorBidi"/>
      <w:sz w:val="26"/>
      <w:szCs w:val="26"/>
      <w:lang w:eastAsia="cs-CZ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3C3B0B"/>
    <w:pPr>
      <w:spacing w:after="380" w:line="276" w:lineRule="auto"/>
      <w:ind w:left="6350"/>
      <w:contextualSpacing/>
    </w:pPr>
  </w:style>
  <w:style w:type="paragraph" w:customStyle="1" w:styleId="vet">
    <w:name w:val="výčet"/>
    <w:basedOn w:val="Normal"/>
    <w:qFormat/>
    <w:rsid w:val="00716674"/>
    <w:pPr>
      <w:numPr>
        <w:numId w:val="11"/>
      </w:numPr>
    </w:pPr>
  </w:style>
  <w:style w:type="character" w:customStyle="1" w:styleId="zmenit">
    <w:name w:val="zmenit"/>
    <w:basedOn w:val="DefaultParagraphFont"/>
    <w:uiPriority w:val="1"/>
    <w:qFormat/>
    <w:rsid w:val="00716674"/>
    <w:rPr>
      <w:sz w:val="24"/>
      <w:bdr w:val="none" w:sz="0" w:space="0" w:color="auto"/>
      <w:shd w:val="clear" w:color="auto" w:fill="F7CAAC" w:themeFill="accent2" w:themeFillTint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CCC36-3069-4283-802D-07FD1FD5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10</TotalTime>
  <Pages>2</Pages>
  <Words>235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7</cp:revision>
  <dcterms:created xsi:type="dcterms:W3CDTF">2019-09-27T11:22:00Z</dcterms:created>
  <dcterms:modified xsi:type="dcterms:W3CDTF">2020-10-05T11:01:00Z</dcterms:modified>
</cp:coreProperties>
</file>