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4BC" w:rsidRPr="00C03B82" w:rsidRDefault="00CD44BC">
      <w:pPr>
        <w:pStyle w:val="Nzev"/>
        <w:rPr>
          <w:caps/>
          <w:sz w:val="20"/>
          <w:szCs w:val="20"/>
        </w:rPr>
      </w:pPr>
      <w:r w:rsidRPr="00C03B82">
        <w:rPr>
          <w:sz w:val="20"/>
          <w:szCs w:val="20"/>
        </w:rPr>
        <w:t>SMLOUVA</w:t>
      </w:r>
      <w:r w:rsidRPr="00C03B82">
        <w:rPr>
          <w:caps/>
          <w:sz w:val="20"/>
          <w:szCs w:val="20"/>
        </w:rPr>
        <w:t xml:space="preserve"> o zajištění pobytu</w:t>
      </w:r>
    </w:p>
    <w:p w:rsidR="00CD44BC" w:rsidRPr="00C03B82" w:rsidRDefault="00CD44BC">
      <w:pPr>
        <w:pStyle w:val="Nzev"/>
        <w:rPr>
          <w:sz w:val="20"/>
          <w:szCs w:val="20"/>
        </w:rPr>
      </w:pPr>
      <w:r w:rsidRPr="00C03B82">
        <w:rPr>
          <w:caps/>
          <w:sz w:val="20"/>
          <w:szCs w:val="20"/>
        </w:rPr>
        <w:t xml:space="preserve">č. </w:t>
      </w:r>
      <w:r w:rsidR="001156C4">
        <w:rPr>
          <w:caps/>
          <w:sz w:val="20"/>
          <w:szCs w:val="20"/>
        </w:rPr>
        <w:t>9</w:t>
      </w:r>
      <w:r w:rsidRPr="00C03B82">
        <w:rPr>
          <w:caps/>
          <w:sz w:val="20"/>
          <w:szCs w:val="20"/>
        </w:rPr>
        <w:t>-</w:t>
      </w:r>
      <w:r w:rsidR="001156C4">
        <w:rPr>
          <w:caps/>
          <w:sz w:val="20"/>
          <w:szCs w:val="20"/>
        </w:rPr>
        <w:t>110</w:t>
      </w:r>
      <w:r w:rsidR="0084793F">
        <w:rPr>
          <w:caps/>
          <w:sz w:val="20"/>
          <w:szCs w:val="20"/>
        </w:rPr>
        <w:t>9</w:t>
      </w:r>
      <w:r w:rsidRPr="00C03B82">
        <w:rPr>
          <w:caps/>
          <w:sz w:val="20"/>
          <w:szCs w:val="20"/>
        </w:rPr>
        <w:t>20</w:t>
      </w:r>
      <w:r w:rsidR="0025086F" w:rsidRPr="00C03B82">
        <w:rPr>
          <w:caps/>
          <w:sz w:val="20"/>
          <w:szCs w:val="20"/>
        </w:rPr>
        <w:t>20</w:t>
      </w:r>
    </w:p>
    <w:p w:rsidR="00CD44BC" w:rsidRPr="00C03B82" w:rsidRDefault="00CD44BC">
      <w:pPr>
        <w:pStyle w:val="Nzev"/>
        <w:rPr>
          <w:sz w:val="20"/>
          <w:szCs w:val="20"/>
        </w:rPr>
      </w:pPr>
      <w:r w:rsidRPr="00C03B82">
        <w:rPr>
          <w:sz w:val="20"/>
          <w:szCs w:val="20"/>
        </w:rPr>
        <w:t xml:space="preserve"> </w:t>
      </w:r>
    </w:p>
    <w:p w:rsidR="00CD44BC" w:rsidRPr="00C03B82" w:rsidRDefault="00CD44BC">
      <w:pPr>
        <w:pStyle w:val="Podtitul"/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i w:val="0"/>
          <w:sz w:val="20"/>
          <w:szCs w:val="20"/>
        </w:rPr>
        <w:t>I. Smluvní strany</w:t>
      </w:r>
    </w:p>
    <w:p w:rsidR="00CD44BC" w:rsidRPr="00C03B82" w:rsidRDefault="00CD44BC">
      <w:pPr>
        <w:rPr>
          <w:rFonts w:ascii="Arial" w:hAnsi="Arial" w:cs="Arial"/>
          <w:b/>
          <w:bCs/>
          <w:sz w:val="20"/>
          <w:szCs w:val="20"/>
        </w:rPr>
      </w:pPr>
      <w:r w:rsidRPr="00C03B82">
        <w:rPr>
          <w:rFonts w:ascii="Arial" w:hAnsi="Arial" w:cs="Arial"/>
          <w:b/>
          <w:sz w:val="20"/>
          <w:szCs w:val="20"/>
        </w:rPr>
        <w:t>Dodavatel:</w:t>
      </w:r>
    </w:p>
    <w:p w:rsidR="00CD44BC" w:rsidRPr="00C03B82" w:rsidRDefault="00CD44BC">
      <w:pPr>
        <w:jc w:val="both"/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b/>
          <w:bCs/>
          <w:sz w:val="20"/>
          <w:szCs w:val="20"/>
        </w:rPr>
        <w:t xml:space="preserve">Dětský </w:t>
      </w:r>
      <w:proofErr w:type="gramStart"/>
      <w:r w:rsidRPr="00C03B82">
        <w:rPr>
          <w:rFonts w:ascii="Arial" w:hAnsi="Arial" w:cs="Arial"/>
          <w:b/>
          <w:bCs/>
          <w:sz w:val="20"/>
          <w:szCs w:val="20"/>
        </w:rPr>
        <w:t>mlýn, z.s.</w:t>
      </w:r>
      <w:proofErr w:type="gramEnd"/>
    </w:p>
    <w:p w:rsidR="00CD44BC" w:rsidRPr="00C03B82" w:rsidRDefault="00CD44BC">
      <w:pPr>
        <w:jc w:val="both"/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 xml:space="preserve">Moravské Vlkovice </w:t>
      </w:r>
      <w:proofErr w:type="gramStart"/>
      <w:r w:rsidRPr="00C03B82">
        <w:rPr>
          <w:rFonts w:ascii="Arial" w:hAnsi="Arial" w:cs="Arial"/>
          <w:sz w:val="20"/>
          <w:szCs w:val="20"/>
        </w:rPr>
        <w:t>č.p.</w:t>
      </w:r>
      <w:proofErr w:type="gramEnd"/>
      <w:r w:rsidRPr="00C03B82">
        <w:rPr>
          <w:rFonts w:ascii="Arial" w:hAnsi="Arial" w:cs="Arial"/>
          <w:sz w:val="20"/>
          <w:szCs w:val="20"/>
        </w:rPr>
        <w:t xml:space="preserve"> 20, 742 45 Fulnek</w:t>
      </w:r>
    </w:p>
    <w:p w:rsidR="00CD44BC" w:rsidRPr="00C03B82" w:rsidRDefault="00CD44BC">
      <w:pPr>
        <w:jc w:val="both"/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 xml:space="preserve">doručovací adresa: </w:t>
      </w:r>
      <w:proofErr w:type="spellStart"/>
      <w:r w:rsidRPr="00C03B82">
        <w:rPr>
          <w:rFonts w:ascii="Arial" w:hAnsi="Arial" w:cs="Arial"/>
          <w:sz w:val="20"/>
          <w:szCs w:val="20"/>
        </w:rPr>
        <w:t>Stanislavského</w:t>
      </w:r>
      <w:proofErr w:type="spellEnd"/>
      <w:r w:rsidRPr="00C03B82">
        <w:rPr>
          <w:rFonts w:ascii="Arial" w:hAnsi="Arial" w:cs="Arial"/>
          <w:sz w:val="20"/>
          <w:szCs w:val="20"/>
        </w:rPr>
        <w:t xml:space="preserve"> 11/6, 721 00 Ostrava-</w:t>
      </w:r>
      <w:proofErr w:type="spellStart"/>
      <w:r w:rsidRPr="00C03B82">
        <w:rPr>
          <w:rFonts w:ascii="Arial" w:hAnsi="Arial" w:cs="Arial"/>
          <w:sz w:val="20"/>
          <w:szCs w:val="20"/>
        </w:rPr>
        <w:t>Svinov</w:t>
      </w:r>
      <w:proofErr w:type="spellEnd"/>
    </w:p>
    <w:p w:rsidR="00CD44BC" w:rsidRPr="00C03B82" w:rsidRDefault="00CD44BC">
      <w:pPr>
        <w:jc w:val="both"/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>IČ: 227 13 140</w:t>
      </w:r>
    </w:p>
    <w:p w:rsidR="00CD44BC" w:rsidRPr="00C03B82" w:rsidRDefault="00CD44BC">
      <w:pPr>
        <w:tabs>
          <w:tab w:val="left" w:pos="426"/>
        </w:tabs>
        <w:ind w:left="426" w:hanging="422"/>
        <w:jc w:val="both"/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>(zapsáno ve spolkovém rejstříku Krajského soudu v Ostravě, oddíl L, vložka 10483)</w:t>
      </w:r>
    </w:p>
    <w:p w:rsidR="00CD44BC" w:rsidRPr="00C03B82" w:rsidRDefault="00CD44BC">
      <w:pPr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>Zastoupený: Ing. Vlastimil Výtisk</w:t>
      </w:r>
    </w:p>
    <w:p w:rsidR="00CD44BC" w:rsidRPr="00C03B82" w:rsidRDefault="00CD44BC">
      <w:pPr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 xml:space="preserve">Telefonní kontakt: </w:t>
      </w:r>
    </w:p>
    <w:p w:rsidR="00CD44BC" w:rsidRPr="00C03B82" w:rsidRDefault="00CD44BC">
      <w:pPr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03B82">
          <w:rPr>
            <w:rStyle w:val="Hypertextovodkaz"/>
            <w:rFonts w:ascii="Arial" w:hAnsi="Arial" w:cs="Arial"/>
            <w:sz w:val="20"/>
            <w:szCs w:val="20"/>
          </w:rPr>
          <w:t>info@detskymlyn.cz</w:t>
        </w:r>
      </w:hyperlink>
    </w:p>
    <w:p w:rsidR="00CD44BC" w:rsidRPr="00C03B82" w:rsidRDefault="00CD44BC">
      <w:pPr>
        <w:jc w:val="both"/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Pr="00C03B82">
        <w:rPr>
          <w:rFonts w:ascii="Arial" w:hAnsi="Arial" w:cs="Arial"/>
          <w:sz w:val="20"/>
          <w:szCs w:val="20"/>
        </w:rPr>
        <w:t>Fio</w:t>
      </w:r>
      <w:proofErr w:type="spellEnd"/>
      <w:r w:rsidRPr="00C03B82">
        <w:rPr>
          <w:rFonts w:ascii="Arial" w:hAnsi="Arial" w:cs="Arial"/>
          <w:sz w:val="20"/>
          <w:szCs w:val="20"/>
        </w:rPr>
        <w:t xml:space="preserve"> banka, a.s., Ostrava</w:t>
      </w:r>
    </w:p>
    <w:p w:rsidR="00CD44BC" w:rsidRPr="00C03B82" w:rsidRDefault="00CD44BC">
      <w:pPr>
        <w:jc w:val="both"/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 xml:space="preserve">Číslo účtu: </w:t>
      </w:r>
    </w:p>
    <w:p w:rsidR="00CD44BC" w:rsidRPr="00C03B82" w:rsidRDefault="00CD44BC">
      <w:pPr>
        <w:jc w:val="both"/>
        <w:rPr>
          <w:rFonts w:ascii="Arial" w:hAnsi="Arial" w:cs="Arial"/>
          <w:b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>Neplátce DPH.</w:t>
      </w:r>
    </w:p>
    <w:p w:rsidR="00CD44BC" w:rsidRPr="00C03B82" w:rsidRDefault="00CD44BC">
      <w:pPr>
        <w:rPr>
          <w:rFonts w:ascii="Arial" w:hAnsi="Arial" w:cs="Arial"/>
          <w:b/>
          <w:bCs/>
          <w:sz w:val="20"/>
          <w:szCs w:val="20"/>
        </w:rPr>
      </w:pPr>
      <w:r w:rsidRPr="00C03B82">
        <w:rPr>
          <w:rFonts w:ascii="Arial" w:hAnsi="Arial" w:cs="Arial"/>
          <w:b/>
          <w:sz w:val="20"/>
          <w:szCs w:val="20"/>
        </w:rPr>
        <w:t>a</w:t>
      </w:r>
    </w:p>
    <w:p w:rsidR="005F742E" w:rsidRPr="005F742E" w:rsidRDefault="00CD44BC" w:rsidP="005F742E">
      <w:pPr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b/>
          <w:bCs/>
          <w:sz w:val="20"/>
          <w:szCs w:val="20"/>
        </w:rPr>
        <w:t>Odběratel:</w:t>
      </w:r>
      <w:r w:rsidR="005F742E" w:rsidRPr="005F742E">
        <w:rPr>
          <w:rFonts w:ascii="Arial" w:hAnsi="Arial" w:cs="Arial"/>
          <w:sz w:val="22"/>
          <w:szCs w:val="22"/>
        </w:rPr>
        <w:br/>
      </w:r>
      <w:r w:rsidR="005F742E" w:rsidRPr="005F742E">
        <w:rPr>
          <w:rFonts w:ascii="Arial" w:hAnsi="Arial" w:cs="Arial"/>
          <w:b/>
          <w:sz w:val="20"/>
          <w:szCs w:val="20"/>
        </w:rPr>
        <w:t>Z</w:t>
      </w:r>
      <w:r w:rsidR="00CD4F5E">
        <w:rPr>
          <w:rFonts w:ascii="Arial" w:hAnsi="Arial" w:cs="Arial"/>
          <w:b/>
          <w:sz w:val="20"/>
          <w:szCs w:val="20"/>
        </w:rPr>
        <w:t>ákladní škola a Mateřská škola</w:t>
      </w:r>
      <w:r w:rsidR="001156C4">
        <w:rPr>
          <w:rFonts w:ascii="Arial" w:hAnsi="Arial" w:cs="Arial"/>
          <w:b/>
          <w:sz w:val="20"/>
          <w:szCs w:val="20"/>
        </w:rPr>
        <w:t xml:space="preserve"> Bílovec</w:t>
      </w:r>
      <w:r w:rsidR="00CD4F5E">
        <w:rPr>
          <w:rFonts w:ascii="Arial" w:hAnsi="Arial" w:cs="Arial"/>
          <w:b/>
          <w:sz w:val="20"/>
          <w:szCs w:val="20"/>
        </w:rPr>
        <w:t>, Komenského 701/3, příspěvková organizace</w:t>
      </w:r>
    </w:p>
    <w:p w:rsidR="00CD44BC" w:rsidRPr="005F742E" w:rsidRDefault="001156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Komenského 701/3, 743 01 Bílovec</w:t>
      </w:r>
    </w:p>
    <w:p w:rsidR="00CD44BC" w:rsidRPr="005F742E" w:rsidRDefault="00CD44BC">
      <w:pPr>
        <w:rPr>
          <w:rFonts w:ascii="Arial" w:hAnsi="Arial" w:cs="Arial"/>
          <w:sz w:val="20"/>
          <w:szCs w:val="20"/>
        </w:rPr>
      </w:pPr>
      <w:r w:rsidRPr="005F742E">
        <w:rPr>
          <w:rFonts w:ascii="Arial" w:hAnsi="Arial" w:cs="Arial"/>
          <w:sz w:val="20"/>
          <w:szCs w:val="20"/>
        </w:rPr>
        <w:t xml:space="preserve">IČO: </w:t>
      </w:r>
      <w:r w:rsidR="004E548B">
        <w:rPr>
          <w:rFonts w:ascii="Arial" w:hAnsi="Arial" w:cs="Arial"/>
          <w:sz w:val="20"/>
          <w:szCs w:val="20"/>
        </w:rPr>
        <w:t>00848298</w:t>
      </w:r>
    </w:p>
    <w:p w:rsidR="00CD44BC" w:rsidRPr="005F742E" w:rsidRDefault="00CD44BC">
      <w:pPr>
        <w:rPr>
          <w:rFonts w:ascii="Arial" w:hAnsi="Arial" w:cs="Arial"/>
          <w:sz w:val="20"/>
          <w:szCs w:val="20"/>
        </w:rPr>
      </w:pPr>
      <w:r w:rsidRPr="005F742E">
        <w:rPr>
          <w:rFonts w:ascii="Arial" w:hAnsi="Arial" w:cs="Arial"/>
          <w:sz w:val="20"/>
          <w:szCs w:val="20"/>
        </w:rPr>
        <w:t xml:space="preserve">Zastoupený: </w:t>
      </w:r>
      <w:r w:rsidRPr="005F742E">
        <w:rPr>
          <w:rFonts w:ascii="Arial" w:hAnsi="Arial" w:cs="Arial"/>
          <w:sz w:val="20"/>
          <w:szCs w:val="20"/>
        </w:rPr>
        <w:tab/>
        <w:t xml:space="preserve"> </w:t>
      </w:r>
      <w:r w:rsidR="004E548B">
        <w:rPr>
          <w:rFonts w:ascii="Arial" w:hAnsi="Arial" w:cs="Arial"/>
          <w:sz w:val="20"/>
          <w:szCs w:val="20"/>
        </w:rPr>
        <w:t>Mgr. Hana Bajná</w:t>
      </w:r>
      <w:r w:rsidR="001156C4">
        <w:rPr>
          <w:rFonts w:ascii="Arial" w:hAnsi="Arial" w:cs="Arial"/>
          <w:sz w:val="20"/>
          <w:szCs w:val="20"/>
        </w:rPr>
        <w:t>rková</w:t>
      </w:r>
      <w:r w:rsidRPr="005F742E">
        <w:rPr>
          <w:rFonts w:ascii="Arial" w:hAnsi="Arial" w:cs="Arial"/>
          <w:sz w:val="20"/>
          <w:szCs w:val="20"/>
        </w:rPr>
        <w:tab/>
      </w:r>
      <w:r w:rsidR="001156C4">
        <w:rPr>
          <w:rFonts w:ascii="Arial" w:hAnsi="Arial" w:cs="Arial"/>
          <w:sz w:val="20"/>
          <w:szCs w:val="20"/>
        </w:rPr>
        <w:t>- ředitelka</w:t>
      </w:r>
    </w:p>
    <w:p w:rsidR="00CD44BC" w:rsidRPr="005F742E" w:rsidRDefault="005F742E">
      <w:pPr>
        <w:rPr>
          <w:rFonts w:ascii="Arial" w:hAnsi="Arial" w:cs="Arial"/>
          <w:sz w:val="20"/>
          <w:szCs w:val="20"/>
        </w:rPr>
      </w:pPr>
      <w:r w:rsidRPr="005F742E">
        <w:rPr>
          <w:rFonts w:ascii="Arial" w:hAnsi="Arial" w:cs="Arial"/>
          <w:sz w:val="20"/>
          <w:szCs w:val="20"/>
        </w:rPr>
        <w:t>Kontaktní osoba:</w:t>
      </w:r>
      <w:bookmarkStart w:id="0" w:name="_GoBack"/>
      <w:bookmarkEnd w:id="0"/>
      <w:r w:rsidRPr="005F742E">
        <w:rPr>
          <w:rFonts w:ascii="Arial" w:hAnsi="Arial" w:cs="Arial"/>
          <w:sz w:val="20"/>
          <w:szCs w:val="20"/>
        </w:rPr>
        <w:tab/>
      </w:r>
    </w:p>
    <w:p w:rsidR="00CD44BC" w:rsidRPr="005F742E" w:rsidRDefault="00CD44BC">
      <w:pPr>
        <w:rPr>
          <w:rFonts w:ascii="Arial" w:hAnsi="Arial" w:cs="Arial"/>
          <w:sz w:val="20"/>
          <w:szCs w:val="20"/>
        </w:rPr>
      </w:pPr>
      <w:r w:rsidRPr="005F742E">
        <w:rPr>
          <w:rFonts w:ascii="Arial" w:hAnsi="Arial" w:cs="Arial"/>
          <w:sz w:val="20"/>
          <w:szCs w:val="20"/>
        </w:rPr>
        <w:t>E-mail:</w:t>
      </w:r>
      <w:r w:rsidRPr="005F742E">
        <w:rPr>
          <w:rFonts w:ascii="Arial" w:hAnsi="Arial" w:cs="Arial"/>
          <w:sz w:val="20"/>
          <w:szCs w:val="20"/>
        </w:rPr>
        <w:tab/>
      </w:r>
      <w:r w:rsidRPr="005F742E">
        <w:rPr>
          <w:rFonts w:ascii="Arial" w:hAnsi="Arial" w:cs="Arial"/>
          <w:sz w:val="20"/>
          <w:szCs w:val="20"/>
        </w:rPr>
        <w:tab/>
      </w:r>
      <w:r w:rsidR="004E548B">
        <w:rPr>
          <w:rFonts w:ascii="Arial" w:hAnsi="Arial" w:cs="Arial"/>
          <w:sz w:val="20"/>
          <w:szCs w:val="20"/>
        </w:rPr>
        <w:t>reditel@zsbkom.cz</w:t>
      </w:r>
      <w:r w:rsidRPr="005F742E">
        <w:rPr>
          <w:rFonts w:ascii="Arial" w:hAnsi="Arial" w:cs="Arial"/>
          <w:sz w:val="20"/>
          <w:szCs w:val="20"/>
        </w:rPr>
        <w:tab/>
      </w:r>
    </w:p>
    <w:p w:rsidR="00CD44BC" w:rsidRPr="005F742E" w:rsidRDefault="00CD44BC" w:rsidP="00C03B82">
      <w:pPr>
        <w:rPr>
          <w:rFonts w:ascii="Arial" w:hAnsi="Arial" w:cs="Arial"/>
          <w:sz w:val="20"/>
          <w:szCs w:val="20"/>
        </w:rPr>
      </w:pPr>
      <w:r w:rsidRPr="005F742E">
        <w:rPr>
          <w:rFonts w:ascii="Arial" w:hAnsi="Arial" w:cs="Arial"/>
          <w:sz w:val="20"/>
          <w:szCs w:val="20"/>
        </w:rPr>
        <w:t xml:space="preserve">bankovní spojení: </w:t>
      </w:r>
      <w:r w:rsidRPr="005F742E">
        <w:rPr>
          <w:rFonts w:ascii="Arial" w:hAnsi="Arial" w:cs="Arial"/>
          <w:sz w:val="20"/>
          <w:szCs w:val="20"/>
        </w:rPr>
        <w:tab/>
      </w:r>
    </w:p>
    <w:p w:rsidR="00C03B82" w:rsidRPr="005F742E" w:rsidRDefault="00C03B82" w:rsidP="00C03B82">
      <w:pPr>
        <w:rPr>
          <w:rFonts w:ascii="Arial" w:hAnsi="Arial" w:cs="Arial"/>
          <w:sz w:val="22"/>
          <w:szCs w:val="22"/>
        </w:rPr>
      </w:pPr>
    </w:p>
    <w:p w:rsidR="00CD44BC" w:rsidRPr="005F742E" w:rsidRDefault="00CD44BC">
      <w:pPr>
        <w:pStyle w:val="Nadpis1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F742E">
        <w:rPr>
          <w:rFonts w:ascii="Arial" w:hAnsi="Arial" w:cs="Arial"/>
          <w:sz w:val="22"/>
          <w:szCs w:val="22"/>
        </w:rPr>
        <w:t>II. Předmět smlouvy</w:t>
      </w:r>
    </w:p>
    <w:p w:rsidR="00CD44BC" w:rsidRPr="00C03B82" w:rsidRDefault="00CD44BC">
      <w:pPr>
        <w:rPr>
          <w:rFonts w:ascii="Arial" w:hAnsi="Arial" w:cs="Arial"/>
          <w:sz w:val="20"/>
          <w:szCs w:val="20"/>
        </w:rPr>
      </w:pPr>
    </w:p>
    <w:p w:rsidR="00CD44BC" w:rsidRPr="00C03B82" w:rsidRDefault="00CD44BC" w:rsidP="00C03B8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>Dodavatel se touto smlouvou zavazuje zajistit pro odběratele pobyt, stravu (</w:t>
      </w:r>
      <w:proofErr w:type="gramStart"/>
      <w:r w:rsidRPr="00C03B82">
        <w:rPr>
          <w:rFonts w:ascii="Arial" w:hAnsi="Arial" w:cs="Arial"/>
          <w:sz w:val="20"/>
          <w:szCs w:val="20"/>
        </w:rPr>
        <w:t>snídaně</w:t>
      </w:r>
      <w:proofErr w:type="gramEnd"/>
      <w:r w:rsidRPr="00C03B82">
        <w:rPr>
          <w:rFonts w:ascii="Arial" w:hAnsi="Arial" w:cs="Arial"/>
          <w:sz w:val="20"/>
          <w:szCs w:val="20"/>
        </w:rPr>
        <w:t>,</w:t>
      </w:r>
      <w:proofErr w:type="gramStart"/>
      <w:r w:rsidRPr="00C03B82">
        <w:rPr>
          <w:rFonts w:ascii="Arial" w:hAnsi="Arial" w:cs="Arial"/>
          <w:sz w:val="20"/>
          <w:szCs w:val="20"/>
        </w:rPr>
        <w:t>sv.</w:t>
      </w:r>
      <w:proofErr w:type="gramEnd"/>
      <w:r w:rsidRPr="00C03B82">
        <w:rPr>
          <w:rFonts w:ascii="Arial" w:hAnsi="Arial" w:cs="Arial"/>
          <w:sz w:val="20"/>
          <w:szCs w:val="20"/>
        </w:rPr>
        <w:t>,oběd,sv.,večeře), včetně pitného režimu.</w:t>
      </w:r>
    </w:p>
    <w:p w:rsidR="00CD44BC" w:rsidRPr="00C03B82" w:rsidRDefault="00CD44BC" w:rsidP="00C03B82">
      <w:pPr>
        <w:numPr>
          <w:ilvl w:val="0"/>
          <w:numId w:val="2"/>
        </w:numPr>
        <w:ind w:left="360" w:firstLine="0"/>
        <w:jc w:val="both"/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>Místo plnění: Dětský mlýn, Moravské Vlkovice čp. 20, 742 45 Fulnek.</w:t>
      </w:r>
    </w:p>
    <w:p w:rsidR="00CD44BC" w:rsidRPr="00C03B82" w:rsidRDefault="00CD44BC" w:rsidP="00C03B82">
      <w:pPr>
        <w:numPr>
          <w:ilvl w:val="0"/>
          <w:numId w:val="2"/>
        </w:numPr>
        <w:ind w:left="360" w:firstLine="0"/>
        <w:jc w:val="both"/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 xml:space="preserve">Termín plnění: </w:t>
      </w:r>
      <w:r w:rsidR="001156C4">
        <w:rPr>
          <w:rFonts w:ascii="Arial" w:hAnsi="Arial" w:cs="Arial"/>
          <w:sz w:val="20"/>
          <w:szCs w:val="20"/>
        </w:rPr>
        <w:t>9</w:t>
      </w:r>
      <w:r w:rsidRPr="00C03B82">
        <w:rPr>
          <w:rFonts w:ascii="Arial" w:hAnsi="Arial" w:cs="Arial"/>
          <w:sz w:val="20"/>
          <w:szCs w:val="20"/>
        </w:rPr>
        <w:t xml:space="preserve">. - </w:t>
      </w:r>
      <w:r w:rsidR="001156C4">
        <w:rPr>
          <w:rFonts w:ascii="Arial" w:hAnsi="Arial" w:cs="Arial"/>
          <w:sz w:val="20"/>
          <w:szCs w:val="20"/>
        </w:rPr>
        <w:t>11</w:t>
      </w:r>
      <w:r w:rsidRPr="00C03B82">
        <w:rPr>
          <w:rFonts w:ascii="Arial" w:hAnsi="Arial" w:cs="Arial"/>
          <w:sz w:val="20"/>
          <w:szCs w:val="20"/>
        </w:rPr>
        <w:t xml:space="preserve">. </w:t>
      </w:r>
      <w:r w:rsidR="000D36B3">
        <w:rPr>
          <w:rFonts w:ascii="Arial" w:hAnsi="Arial" w:cs="Arial"/>
          <w:sz w:val="20"/>
          <w:szCs w:val="20"/>
        </w:rPr>
        <w:t>9</w:t>
      </w:r>
      <w:r w:rsidRPr="00C03B82">
        <w:rPr>
          <w:rFonts w:ascii="Arial" w:hAnsi="Arial" w:cs="Arial"/>
          <w:sz w:val="20"/>
          <w:szCs w:val="20"/>
        </w:rPr>
        <w:t>. 20</w:t>
      </w:r>
      <w:r w:rsidR="0090565B" w:rsidRPr="00C03B82">
        <w:rPr>
          <w:rFonts w:ascii="Arial" w:hAnsi="Arial" w:cs="Arial"/>
          <w:sz w:val="20"/>
          <w:szCs w:val="20"/>
        </w:rPr>
        <w:t>20</w:t>
      </w:r>
    </w:p>
    <w:p w:rsidR="00CD44BC" w:rsidRPr="00C03B82" w:rsidRDefault="00CD44BC">
      <w:pPr>
        <w:numPr>
          <w:ilvl w:val="0"/>
          <w:numId w:val="2"/>
        </w:numPr>
        <w:ind w:left="36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 xml:space="preserve">Počet účastníků: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91"/>
        <w:gridCol w:w="1442"/>
        <w:gridCol w:w="1409"/>
        <w:gridCol w:w="1814"/>
        <w:gridCol w:w="1816"/>
      </w:tblGrid>
      <w:tr w:rsidR="00CD44BC" w:rsidRPr="00C03B82">
        <w:trPr>
          <w:trHeight w:val="6"/>
        </w:trPr>
        <w:tc>
          <w:tcPr>
            <w:tcW w:w="2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4BC" w:rsidRPr="00C03B82" w:rsidRDefault="00CD44BC">
            <w:pPr>
              <w:pStyle w:val="Obsahtabulky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B82">
              <w:rPr>
                <w:rFonts w:ascii="Arial" w:hAnsi="Arial" w:cs="Arial"/>
                <w:b/>
                <w:bCs/>
                <w:sz w:val="20"/>
                <w:szCs w:val="20"/>
              </w:rPr>
              <w:t>Text</w:t>
            </w:r>
          </w:p>
        </w:tc>
        <w:tc>
          <w:tcPr>
            <w:tcW w:w="1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4BC" w:rsidRPr="00C03B82" w:rsidRDefault="00CD44BC">
            <w:pPr>
              <w:pStyle w:val="Obsahtabulky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B82">
              <w:rPr>
                <w:rFonts w:ascii="Arial" w:hAnsi="Arial" w:cs="Arial"/>
                <w:b/>
                <w:bCs/>
                <w:sz w:val="20"/>
                <w:szCs w:val="20"/>
              </w:rPr>
              <w:t>Počet osob/dětí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4BC" w:rsidRPr="00C03B82" w:rsidRDefault="00CD44BC">
            <w:pPr>
              <w:pStyle w:val="Obsahtabulky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B82">
              <w:rPr>
                <w:rFonts w:ascii="Arial" w:hAnsi="Arial" w:cs="Arial"/>
                <w:b/>
                <w:bCs/>
                <w:sz w:val="20"/>
                <w:szCs w:val="20"/>
              </w:rPr>
              <w:t>Počet nocí</w:t>
            </w: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4BC" w:rsidRPr="00C03B82" w:rsidRDefault="00CD44BC">
            <w:pPr>
              <w:pStyle w:val="Obsahtabulky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B82">
              <w:rPr>
                <w:rFonts w:ascii="Arial" w:hAnsi="Arial" w:cs="Arial"/>
                <w:b/>
                <w:bCs/>
                <w:sz w:val="20"/>
                <w:szCs w:val="20"/>
              </w:rPr>
              <w:t>Jednotková cena/os/noc</w:t>
            </w:r>
          </w:p>
        </w:tc>
        <w:tc>
          <w:tcPr>
            <w:tcW w:w="1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44BC" w:rsidRPr="00C03B82" w:rsidRDefault="00CD44BC">
            <w:pPr>
              <w:pStyle w:val="Obsahtabulky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B82">
              <w:rPr>
                <w:rFonts w:ascii="Arial" w:hAnsi="Arial" w:cs="Arial"/>
                <w:b/>
                <w:bCs/>
                <w:sz w:val="20"/>
                <w:szCs w:val="20"/>
              </w:rPr>
              <w:t>Cena celkem</w:t>
            </w:r>
          </w:p>
        </w:tc>
      </w:tr>
      <w:tr w:rsidR="00CD44BC" w:rsidRPr="00C03B82">
        <w:trPr>
          <w:trHeight w:val="6"/>
        </w:trPr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4BC" w:rsidRPr="00C03B82" w:rsidRDefault="00CD44BC">
            <w:pPr>
              <w:pStyle w:val="Obsahtabulky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B82">
              <w:rPr>
                <w:rFonts w:ascii="Arial" w:hAnsi="Arial" w:cs="Arial"/>
                <w:sz w:val="20"/>
                <w:szCs w:val="20"/>
              </w:rPr>
              <w:t>Děti do 10 let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4BC" w:rsidRPr="00C03B82" w:rsidRDefault="005F742E">
            <w:pPr>
              <w:pStyle w:val="Obsahtabulky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4BC" w:rsidRPr="00C03B82" w:rsidRDefault="005F742E">
            <w:pPr>
              <w:pStyle w:val="Obsahtabulky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4BC" w:rsidRPr="00C03B82" w:rsidRDefault="00CD44BC" w:rsidP="0090565B">
            <w:pPr>
              <w:pStyle w:val="Obsahtabulk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44BC" w:rsidRPr="00C03B82" w:rsidRDefault="00CD44BC">
            <w:pPr>
              <w:pStyle w:val="Obsahtabulk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4BC" w:rsidRPr="00C03B82">
        <w:trPr>
          <w:trHeight w:val="6"/>
        </w:trPr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4BC" w:rsidRPr="00C03B82" w:rsidRDefault="00CD44BC">
            <w:pPr>
              <w:pStyle w:val="Obsahtabulky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B82">
              <w:rPr>
                <w:rFonts w:ascii="Arial" w:hAnsi="Arial" w:cs="Arial"/>
                <w:sz w:val="20"/>
                <w:szCs w:val="20"/>
              </w:rPr>
              <w:t>Děti 10-14let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4BC" w:rsidRPr="00C03B82" w:rsidRDefault="001156C4" w:rsidP="00402D47">
            <w:pPr>
              <w:pStyle w:val="Obsahtabulky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02D4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4BC" w:rsidRPr="00C03B82" w:rsidRDefault="005F742E">
            <w:pPr>
              <w:pStyle w:val="Obsahtabulky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4BC" w:rsidRPr="00C03B82" w:rsidRDefault="0090565B">
            <w:pPr>
              <w:pStyle w:val="Obsahtabulky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B82">
              <w:rPr>
                <w:rFonts w:ascii="Arial" w:hAnsi="Arial" w:cs="Arial"/>
                <w:sz w:val="20"/>
                <w:szCs w:val="20"/>
              </w:rPr>
              <w:t>42</w:t>
            </w:r>
            <w:r w:rsidR="00CD44BC" w:rsidRPr="00C03B8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44BC" w:rsidRPr="00C03B82" w:rsidRDefault="00604DA1" w:rsidP="00402D47">
            <w:pPr>
              <w:pStyle w:val="Obsahtabulky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02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2D47">
              <w:rPr>
                <w:rFonts w:ascii="Arial" w:hAnsi="Arial" w:cs="Arial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D44BC" w:rsidRPr="00C03B8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D44BC" w:rsidRPr="00C03B82">
        <w:trPr>
          <w:trHeight w:val="6"/>
        </w:trPr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4BC" w:rsidRPr="00C03B82" w:rsidRDefault="00CD44BC">
            <w:pPr>
              <w:pStyle w:val="Obsahtabulky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B82">
              <w:rPr>
                <w:rFonts w:ascii="Arial" w:hAnsi="Arial" w:cs="Arial"/>
                <w:sz w:val="20"/>
                <w:szCs w:val="20"/>
              </w:rPr>
              <w:t>Děti nad 14 let + dospělí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4BC" w:rsidRPr="00C03B82" w:rsidRDefault="001156C4">
            <w:pPr>
              <w:pStyle w:val="Obsahtabulky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4BC" w:rsidRPr="00C03B82" w:rsidRDefault="005F742E">
            <w:pPr>
              <w:pStyle w:val="Obsahtabulky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4BC" w:rsidRPr="00C03B82" w:rsidRDefault="0090565B">
            <w:pPr>
              <w:pStyle w:val="Obsahtabulky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B82">
              <w:rPr>
                <w:rFonts w:ascii="Arial" w:hAnsi="Arial" w:cs="Arial"/>
                <w:sz w:val="20"/>
                <w:szCs w:val="20"/>
              </w:rPr>
              <w:t>44</w:t>
            </w:r>
            <w:r w:rsidR="00CD44BC" w:rsidRPr="00C03B8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44BC" w:rsidRPr="00C03B82" w:rsidRDefault="00604DA1" w:rsidP="00604DA1">
            <w:pPr>
              <w:pStyle w:val="Obsahtabulky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D44BC" w:rsidRPr="00C03B82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64</w:t>
            </w:r>
            <w:r w:rsidR="00CD44BC" w:rsidRPr="00C03B8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D44BC" w:rsidRPr="00C03B82">
        <w:trPr>
          <w:trHeight w:val="6"/>
        </w:trPr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4BC" w:rsidRPr="00C03B82" w:rsidRDefault="00CD44BC">
            <w:pPr>
              <w:pStyle w:val="Obsahtabulky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B82">
              <w:rPr>
                <w:rFonts w:ascii="Arial" w:hAnsi="Arial" w:cs="Arial"/>
                <w:sz w:val="20"/>
                <w:szCs w:val="20"/>
              </w:rPr>
              <w:t>Povlečení</w:t>
            </w:r>
            <w:r w:rsidR="005F74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4BC" w:rsidRPr="00C03B82" w:rsidRDefault="00CD44BC">
            <w:pPr>
              <w:pStyle w:val="Obsahtabulk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4BC" w:rsidRPr="00C03B82" w:rsidRDefault="00CD44BC">
            <w:pPr>
              <w:pStyle w:val="Obsahtabulk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4BC" w:rsidRPr="00C03B82" w:rsidRDefault="00CD44BC" w:rsidP="00517CF1">
            <w:pPr>
              <w:pStyle w:val="Obsahtabulk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44BC" w:rsidRPr="00C03B82" w:rsidRDefault="00CD44BC">
            <w:pPr>
              <w:pStyle w:val="Obsahtabulk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4BC" w:rsidRPr="00C03B82">
        <w:trPr>
          <w:trHeight w:val="6"/>
        </w:trPr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4BC" w:rsidRPr="00C03B82" w:rsidRDefault="00F359EB" w:rsidP="00F359EB">
            <w:pPr>
              <w:pStyle w:val="Obsahtabulky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Strava navíc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4BC" w:rsidRPr="00C03B82" w:rsidRDefault="00F359EB">
            <w:pPr>
              <w:pStyle w:val="Obsahtabulky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17CF1">
              <w:rPr>
                <w:rFonts w:ascii="Arial" w:hAnsi="Arial" w:cs="Arial"/>
                <w:sz w:val="20"/>
                <w:szCs w:val="20"/>
              </w:rPr>
              <w:t>o+2v+1s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4BC" w:rsidRPr="00C03B82" w:rsidRDefault="00517CF1">
            <w:pPr>
              <w:pStyle w:val="Obsahtabulky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4BC" w:rsidRPr="00C03B82" w:rsidRDefault="00604DA1">
            <w:pPr>
              <w:pStyle w:val="Obsahtabulky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88+80+45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44BC" w:rsidRPr="00C03B82" w:rsidRDefault="00604DA1">
            <w:pPr>
              <w:pStyle w:val="Obsahtabulky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1 642,-</w:t>
            </w:r>
          </w:p>
        </w:tc>
      </w:tr>
      <w:tr w:rsidR="00CD44BC" w:rsidRPr="00C03B82">
        <w:trPr>
          <w:trHeight w:val="6"/>
        </w:trPr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4BC" w:rsidRPr="00C03B82" w:rsidRDefault="00517CF1" w:rsidP="00517CF1">
            <w:pPr>
              <w:pStyle w:val="Obsahtabulky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večeře</w:t>
            </w:r>
            <w:r w:rsidR="005F74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4BC" w:rsidRPr="00C03B82" w:rsidRDefault="001156C4">
            <w:pPr>
              <w:pStyle w:val="Obsahtabulky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17C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4BC" w:rsidRPr="00C03B82" w:rsidRDefault="00517CF1">
            <w:pPr>
              <w:pStyle w:val="Obsahtabulky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4BC" w:rsidRPr="00C03B82" w:rsidRDefault="00604DA1">
            <w:pPr>
              <w:pStyle w:val="Obsahtabulky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84793F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44BC" w:rsidRPr="00C03B82" w:rsidRDefault="00604DA1">
            <w:pPr>
              <w:pStyle w:val="Obsahtabulky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6 57</w:t>
            </w:r>
            <w:r w:rsidR="0084793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D44BC" w:rsidRPr="00C03B82">
        <w:trPr>
          <w:trHeight w:val="6"/>
        </w:trPr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4BC" w:rsidRPr="00C03B82" w:rsidRDefault="00CD44BC">
            <w:pPr>
              <w:pStyle w:val="Obsahtabulky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B82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4BC" w:rsidRPr="00C03B82" w:rsidRDefault="00CD44BC">
            <w:pPr>
              <w:pStyle w:val="Obsahtabulky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4BC" w:rsidRPr="00C03B82" w:rsidRDefault="00CD44BC">
            <w:pPr>
              <w:pStyle w:val="Obsahtabulky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4BC" w:rsidRPr="00C03B82" w:rsidRDefault="00CD44BC">
            <w:pPr>
              <w:pStyle w:val="Obsahtabulky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44BC" w:rsidRPr="00C03B82" w:rsidRDefault="00604DA1" w:rsidP="00402D47">
            <w:pPr>
              <w:pStyle w:val="Obsahtabulky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402D4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CD44BC" w:rsidRPr="00C03B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402D47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D44BC" w:rsidRPr="00C03B82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</w:tbl>
    <w:p w:rsidR="00CD44BC" w:rsidRPr="00C03B82" w:rsidRDefault="00CD44BC">
      <w:pPr>
        <w:jc w:val="both"/>
        <w:rPr>
          <w:rFonts w:ascii="Arial" w:hAnsi="Arial" w:cs="Arial"/>
          <w:sz w:val="20"/>
          <w:szCs w:val="20"/>
        </w:rPr>
      </w:pPr>
    </w:p>
    <w:p w:rsidR="00CD44BC" w:rsidRPr="00C03B82" w:rsidRDefault="00CD44BC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03B82">
        <w:rPr>
          <w:rFonts w:ascii="Arial" w:hAnsi="Arial" w:cs="Arial"/>
          <w:b/>
          <w:sz w:val="20"/>
          <w:szCs w:val="20"/>
        </w:rPr>
        <w:t>III. Cena za služby a platební podmínky</w:t>
      </w:r>
    </w:p>
    <w:p w:rsidR="00CD44BC" w:rsidRPr="00C03B82" w:rsidRDefault="00CD44BC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CD44BC" w:rsidRPr="00C03B82" w:rsidRDefault="00CD44BC">
      <w:pPr>
        <w:pStyle w:val="Odstavecseseznamem1"/>
        <w:numPr>
          <w:ilvl w:val="0"/>
          <w:numId w:val="4"/>
        </w:numPr>
        <w:ind w:left="292" w:hanging="292"/>
        <w:jc w:val="both"/>
        <w:rPr>
          <w:rFonts w:ascii="Arial" w:hAnsi="Arial" w:cs="Arial"/>
          <w:bCs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 xml:space="preserve">Cena je stanovena jako balíček služeb (ubytování a stravování) a činí </w:t>
      </w:r>
      <w:r w:rsidRPr="00C03B82">
        <w:rPr>
          <w:rFonts w:ascii="Arial" w:hAnsi="Arial" w:cs="Arial"/>
          <w:b/>
          <w:bCs/>
          <w:sz w:val="20"/>
          <w:szCs w:val="20"/>
        </w:rPr>
        <w:t>Kč</w:t>
      </w:r>
      <w:r w:rsidR="0090565B" w:rsidRPr="00C03B8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604DA1">
        <w:rPr>
          <w:rFonts w:ascii="Arial" w:hAnsi="Arial" w:cs="Arial"/>
          <w:b/>
          <w:bCs/>
          <w:sz w:val="20"/>
          <w:szCs w:val="20"/>
        </w:rPr>
        <w:t>6</w:t>
      </w:r>
      <w:r w:rsidR="00402D47">
        <w:rPr>
          <w:rFonts w:ascii="Arial" w:hAnsi="Arial" w:cs="Arial"/>
          <w:b/>
          <w:bCs/>
          <w:sz w:val="20"/>
          <w:szCs w:val="20"/>
        </w:rPr>
        <w:t>5</w:t>
      </w:r>
      <w:r w:rsidR="00604DA1">
        <w:rPr>
          <w:rFonts w:ascii="Arial" w:hAnsi="Arial" w:cs="Arial"/>
          <w:b/>
          <w:bCs/>
          <w:sz w:val="20"/>
          <w:szCs w:val="20"/>
        </w:rPr>
        <w:t xml:space="preserve"> </w:t>
      </w:r>
      <w:r w:rsidR="00402D47">
        <w:rPr>
          <w:rFonts w:ascii="Arial" w:hAnsi="Arial" w:cs="Arial"/>
          <w:b/>
          <w:bCs/>
          <w:sz w:val="20"/>
          <w:szCs w:val="20"/>
        </w:rPr>
        <w:t>45</w:t>
      </w:r>
      <w:r w:rsidR="00604DA1">
        <w:rPr>
          <w:rFonts w:ascii="Arial" w:hAnsi="Arial" w:cs="Arial"/>
          <w:b/>
          <w:bCs/>
          <w:sz w:val="20"/>
          <w:szCs w:val="20"/>
        </w:rPr>
        <w:t>2</w:t>
      </w:r>
      <w:r w:rsidR="0090565B" w:rsidRPr="00C03B82">
        <w:rPr>
          <w:rFonts w:ascii="Arial" w:hAnsi="Arial" w:cs="Arial"/>
          <w:b/>
          <w:bCs/>
          <w:sz w:val="20"/>
          <w:szCs w:val="20"/>
        </w:rPr>
        <w:t>,00</w:t>
      </w:r>
      <w:r w:rsidRPr="00C03B82">
        <w:rPr>
          <w:rFonts w:ascii="Arial" w:hAnsi="Arial" w:cs="Arial"/>
          <w:b/>
          <w:bCs/>
          <w:sz w:val="20"/>
          <w:szCs w:val="20"/>
        </w:rPr>
        <w:t xml:space="preserve"> .</w:t>
      </w:r>
      <w:proofErr w:type="gramEnd"/>
      <w:r w:rsidR="008C7335" w:rsidRPr="00C03B8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D44BC" w:rsidRPr="00C03B82" w:rsidRDefault="00CD44BC">
      <w:p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03B82">
        <w:rPr>
          <w:rFonts w:ascii="Arial" w:hAnsi="Arial" w:cs="Arial"/>
          <w:bCs/>
          <w:sz w:val="20"/>
          <w:szCs w:val="20"/>
        </w:rPr>
        <w:t xml:space="preserve">2. </w:t>
      </w:r>
      <w:r w:rsidRPr="00C03B82">
        <w:rPr>
          <w:rFonts w:ascii="Arial" w:hAnsi="Arial" w:cs="Arial"/>
          <w:bCs/>
          <w:sz w:val="20"/>
          <w:szCs w:val="20"/>
        </w:rPr>
        <w:tab/>
        <w:t xml:space="preserve">Strava  bude  započata  </w:t>
      </w:r>
      <w:r w:rsidR="00765D5A" w:rsidRPr="00C03B82">
        <w:rPr>
          <w:rFonts w:ascii="Arial" w:hAnsi="Arial" w:cs="Arial"/>
          <w:bCs/>
          <w:sz w:val="20"/>
          <w:szCs w:val="20"/>
        </w:rPr>
        <w:t>obědem</w:t>
      </w:r>
      <w:r w:rsidRPr="00C03B82">
        <w:rPr>
          <w:rFonts w:ascii="Arial" w:hAnsi="Arial" w:cs="Arial"/>
          <w:bCs/>
          <w:sz w:val="20"/>
          <w:szCs w:val="20"/>
        </w:rPr>
        <w:t xml:space="preserve"> v </w:t>
      </w:r>
      <w:r w:rsidR="00694C06" w:rsidRPr="00C03B82">
        <w:rPr>
          <w:rFonts w:ascii="Arial" w:hAnsi="Arial" w:cs="Arial"/>
          <w:bCs/>
          <w:sz w:val="20"/>
          <w:szCs w:val="20"/>
        </w:rPr>
        <w:t>1</w:t>
      </w:r>
      <w:r w:rsidR="005F742E">
        <w:rPr>
          <w:rFonts w:ascii="Arial" w:hAnsi="Arial" w:cs="Arial"/>
          <w:bCs/>
          <w:sz w:val="20"/>
          <w:szCs w:val="20"/>
        </w:rPr>
        <w:t>2</w:t>
      </w:r>
      <w:r w:rsidR="00765D5A" w:rsidRPr="00C03B82">
        <w:rPr>
          <w:rFonts w:ascii="Arial" w:hAnsi="Arial" w:cs="Arial"/>
          <w:bCs/>
          <w:sz w:val="20"/>
          <w:szCs w:val="20"/>
        </w:rPr>
        <w:t xml:space="preserve"> hod dne </w:t>
      </w:r>
      <w:r w:rsidR="00604DA1">
        <w:rPr>
          <w:rFonts w:ascii="Arial" w:hAnsi="Arial" w:cs="Arial"/>
          <w:bCs/>
          <w:sz w:val="20"/>
          <w:szCs w:val="20"/>
        </w:rPr>
        <w:t>9</w:t>
      </w:r>
      <w:r w:rsidRPr="00C03B82">
        <w:rPr>
          <w:rFonts w:ascii="Arial" w:hAnsi="Arial" w:cs="Arial"/>
          <w:bCs/>
          <w:sz w:val="20"/>
          <w:szCs w:val="20"/>
        </w:rPr>
        <w:t xml:space="preserve">. </w:t>
      </w:r>
      <w:r w:rsidR="005F742E">
        <w:rPr>
          <w:rFonts w:ascii="Arial" w:hAnsi="Arial" w:cs="Arial"/>
          <w:bCs/>
          <w:sz w:val="20"/>
          <w:szCs w:val="20"/>
        </w:rPr>
        <w:t>9</w:t>
      </w:r>
      <w:r w:rsidRPr="00C03B82">
        <w:rPr>
          <w:rFonts w:ascii="Arial" w:hAnsi="Arial" w:cs="Arial"/>
          <w:bCs/>
          <w:sz w:val="20"/>
          <w:szCs w:val="20"/>
        </w:rPr>
        <w:t>. 20</w:t>
      </w:r>
      <w:r w:rsidR="0090565B" w:rsidRPr="00C03B82">
        <w:rPr>
          <w:rFonts w:ascii="Arial" w:hAnsi="Arial" w:cs="Arial"/>
          <w:bCs/>
          <w:sz w:val="20"/>
          <w:szCs w:val="20"/>
        </w:rPr>
        <w:t>20</w:t>
      </w:r>
      <w:r w:rsidRPr="00C03B82">
        <w:rPr>
          <w:rFonts w:ascii="Arial" w:hAnsi="Arial" w:cs="Arial"/>
          <w:bCs/>
          <w:sz w:val="20"/>
          <w:szCs w:val="20"/>
        </w:rPr>
        <w:t xml:space="preserve"> a ukončena </w:t>
      </w:r>
      <w:r w:rsidR="00604DA1">
        <w:rPr>
          <w:rFonts w:ascii="Arial" w:hAnsi="Arial" w:cs="Arial"/>
          <w:bCs/>
          <w:sz w:val="20"/>
          <w:szCs w:val="20"/>
        </w:rPr>
        <w:t>snídaní</w:t>
      </w:r>
      <w:r w:rsidR="00694C06" w:rsidRPr="00C03B82">
        <w:rPr>
          <w:rFonts w:ascii="Arial" w:hAnsi="Arial" w:cs="Arial"/>
          <w:bCs/>
          <w:sz w:val="20"/>
          <w:szCs w:val="20"/>
        </w:rPr>
        <w:t xml:space="preserve"> </w:t>
      </w:r>
      <w:r w:rsidRPr="00C03B82">
        <w:rPr>
          <w:rFonts w:ascii="Arial" w:hAnsi="Arial" w:cs="Arial"/>
          <w:bCs/>
          <w:sz w:val="20"/>
          <w:szCs w:val="20"/>
        </w:rPr>
        <w:t>v </w:t>
      </w:r>
      <w:r w:rsidR="00604DA1">
        <w:rPr>
          <w:rFonts w:ascii="Arial" w:hAnsi="Arial" w:cs="Arial"/>
          <w:bCs/>
          <w:sz w:val="20"/>
          <w:szCs w:val="20"/>
        </w:rPr>
        <w:t>8</w:t>
      </w:r>
      <w:r w:rsidR="00694C06" w:rsidRPr="00C03B82">
        <w:rPr>
          <w:rFonts w:ascii="Arial" w:hAnsi="Arial" w:cs="Arial"/>
          <w:bCs/>
          <w:sz w:val="20"/>
          <w:szCs w:val="20"/>
        </w:rPr>
        <w:t xml:space="preserve"> </w:t>
      </w:r>
      <w:r w:rsidRPr="00C03B82">
        <w:rPr>
          <w:rFonts w:ascii="Arial" w:hAnsi="Arial" w:cs="Arial"/>
          <w:bCs/>
          <w:sz w:val="20"/>
          <w:szCs w:val="20"/>
        </w:rPr>
        <w:t xml:space="preserve">h dne </w:t>
      </w:r>
      <w:proofErr w:type="gramStart"/>
      <w:r w:rsidR="00604DA1">
        <w:rPr>
          <w:rFonts w:ascii="Arial" w:hAnsi="Arial" w:cs="Arial"/>
          <w:bCs/>
          <w:sz w:val="20"/>
          <w:szCs w:val="20"/>
        </w:rPr>
        <w:t>11</w:t>
      </w:r>
      <w:r w:rsidR="005F742E">
        <w:rPr>
          <w:rFonts w:ascii="Arial" w:hAnsi="Arial" w:cs="Arial"/>
          <w:bCs/>
          <w:sz w:val="20"/>
          <w:szCs w:val="20"/>
        </w:rPr>
        <w:t>.9.</w:t>
      </w:r>
      <w:r w:rsidRPr="00C03B82">
        <w:rPr>
          <w:rFonts w:ascii="Arial" w:hAnsi="Arial" w:cs="Arial"/>
          <w:bCs/>
          <w:sz w:val="20"/>
          <w:szCs w:val="20"/>
        </w:rPr>
        <w:t xml:space="preserve"> 20</w:t>
      </w:r>
      <w:r w:rsidR="0090565B" w:rsidRPr="00C03B82">
        <w:rPr>
          <w:rFonts w:ascii="Arial" w:hAnsi="Arial" w:cs="Arial"/>
          <w:bCs/>
          <w:sz w:val="20"/>
          <w:szCs w:val="20"/>
        </w:rPr>
        <w:t>20</w:t>
      </w:r>
      <w:proofErr w:type="gramEnd"/>
      <w:r w:rsidRPr="00C03B82">
        <w:rPr>
          <w:rFonts w:ascii="Arial" w:hAnsi="Arial" w:cs="Arial"/>
          <w:bCs/>
          <w:sz w:val="20"/>
          <w:szCs w:val="20"/>
        </w:rPr>
        <w:t xml:space="preserve"> </w:t>
      </w:r>
    </w:p>
    <w:p w:rsidR="00CD44BC" w:rsidRPr="00C03B82" w:rsidRDefault="00CD44BC">
      <w:p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03B82">
        <w:rPr>
          <w:rFonts w:ascii="Arial" w:hAnsi="Arial" w:cs="Arial"/>
          <w:bCs/>
          <w:sz w:val="20"/>
          <w:szCs w:val="20"/>
        </w:rPr>
        <w:t xml:space="preserve">3. </w:t>
      </w:r>
      <w:r w:rsidRPr="00C03B82">
        <w:rPr>
          <w:rFonts w:ascii="Arial" w:hAnsi="Arial" w:cs="Arial"/>
          <w:bCs/>
          <w:sz w:val="20"/>
          <w:szCs w:val="20"/>
        </w:rPr>
        <w:tab/>
        <w:t xml:space="preserve">Dohodnutá cena je platná po celou dobu plnění smlouvy. Jednotkové ceny jsou neměnné. </w:t>
      </w:r>
    </w:p>
    <w:p w:rsidR="00604DA1" w:rsidRDefault="00CD44BC">
      <w:p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03B82">
        <w:rPr>
          <w:rFonts w:ascii="Arial" w:hAnsi="Arial" w:cs="Arial"/>
          <w:bCs/>
          <w:sz w:val="20"/>
          <w:szCs w:val="20"/>
        </w:rPr>
        <w:t xml:space="preserve">4. </w:t>
      </w:r>
      <w:r w:rsidRPr="00C03B82">
        <w:rPr>
          <w:rFonts w:ascii="Arial" w:hAnsi="Arial" w:cs="Arial"/>
          <w:bCs/>
          <w:sz w:val="20"/>
          <w:szCs w:val="20"/>
        </w:rPr>
        <w:tab/>
        <w:t xml:space="preserve">Odběratel na základě této smlouvy uhradí </w:t>
      </w:r>
      <w:r w:rsidR="00604DA1">
        <w:rPr>
          <w:rFonts w:ascii="Arial" w:hAnsi="Arial" w:cs="Arial"/>
          <w:bCs/>
          <w:sz w:val="20"/>
          <w:szCs w:val="20"/>
        </w:rPr>
        <w:t>v</w:t>
      </w:r>
      <w:r w:rsidRPr="00C03B82">
        <w:rPr>
          <w:rFonts w:ascii="Arial" w:hAnsi="Arial" w:cs="Arial"/>
          <w:bCs/>
          <w:sz w:val="20"/>
          <w:szCs w:val="20"/>
        </w:rPr>
        <w:t xml:space="preserve">yúčtovací fakturu </w:t>
      </w:r>
      <w:r w:rsidR="00604DA1">
        <w:rPr>
          <w:rFonts w:ascii="Arial" w:hAnsi="Arial" w:cs="Arial"/>
          <w:bCs/>
          <w:sz w:val="20"/>
          <w:szCs w:val="20"/>
        </w:rPr>
        <w:t>n</w:t>
      </w:r>
      <w:r w:rsidRPr="00C03B82">
        <w:rPr>
          <w:rFonts w:ascii="Arial" w:hAnsi="Arial" w:cs="Arial"/>
          <w:bCs/>
          <w:sz w:val="20"/>
          <w:szCs w:val="20"/>
        </w:rPr>
        <w:t xml:space="preserve">ejpozději do </w:t>
      </w:r>
      <w:r w:rsidR="00604DA1">
        <w:rPr>
          <w:rFonts w:ascii="Arial" w:hAnsi="Arial" w:cs="Arial"/>
          <w:bCs/>
          <w:sz w:val="20"/>
          <w:szCs w:val="20"/>
        </w:rPr>
        <w:t>14</w:t>
      </w:r>
      <w:r w:rsidR="004E548B">
        <w:rPr>
          <w:rFonts w:ascii="Arial" w:hAnsi="Arial" w:cs="Arial"/>
          <w:bCs/>
          <w:sz w:val="20"/>
          <w:szCs w:val="20"/>
        </w:rPr>
        <w:t xml:space="preserve"> dnů po obdržení faktury.</w:t>
      </w:r>
      <w:r w:rsidRPr="00C03B82">
        <w:rPr>
          <w:rFonts w:ascii="Arial" w:hAnsi="Arial" w:cs="Arial"/>
          <w:bCs/>
          <w:sz w:val="20"/>
          <w:szCs w:val="20"/>
        </w:rPr>
        <w:t xml:space="preserve"> </w:t>
      </w:r>
    </w:p>
    <w:p w:rsidR="0090565B" w:rsidRPr="00C03B82" w:rsidRDefault="002532A5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5. V případě že bude nutno ubytovací prostory vytápět, sdělí tento požadavek odběratel 2 dny před pobytem. K ceně bude přičtena částka </w:t>
      </w:r>
      <w:r w:rsidRPr="00C03B82">
        <w:rPr>
          <w:rFonts w:ascii="Arial" w:hAnsi="Arial" w:cs="Arial"/>
          <w:bCs/>
          <w:sz w:val="20"/>
          <w:szCs w:val="20"/>
        </w:rPr>
        <w:t>cca 3 </w:t>
      </w:r>
      <w:r w:rsidR="00505EE2">
        <w:rPr>
          <w:rFonts w:ascii="Arial" w:hAnsi="Arial" w:cs="Arial"/>
          <w:bCs/>
          <w:sz w:val="20"/>
          <w:szCs w:val="20"/>
        </w:rPr>
        <w:t>3</w:t>
      </w:r>
      <w:r w:rsidRPr="00C03B82">
        <w:rPr>
          <w:rFonts w:ascii="Arial" w:hAnsi="Arial" w:cs="Arial"/>
          <w:bCs/>
          <w:sz w:val="20"/>
          <w:szCs w:val="20"/>
        </w:rPr>
        <w:t>00,-Kč/1budovu/den</w:t>
      </w:r>
      <w:r w:rsidR="00505EE2">
        <w:rPr>
          <w:rFonts w:ascii="Arial" w:hAnsi="Arial" w:cs="Arial"/>
          <w:bCs/>
          <w:sz w:val="20"/>
          <w:szCs w:val="20"/>
        </w:rPr>
        <w:t xml:space="preserve"> (2 budovy </w:t>
      </w:r>
      <w:proofErr w:type="gramStart"/>
      <w:r w:rsidR="00505EE2">
        <w:rPr>
          <w:rFonts w:ascii="Arial" w:hAnsi="Arial" w:cs="Arial"/>
          <w:bCs/>
          <w:sz w:val="20"/>
          <w:szCs w:val="20"/>
        </w:rPr>
        <w:t>tj.6 600,</w:t>
      </w:r>
      <w:proofErr w:type="gramEnd"/>
      <w:r w:rsidR="00505EE2">
        <w:rPr>
          <w:rFonts w:ascii="Arial" w:hAnsi="Arial" w:cs="Arial"/>
          <w:bCs/>
          <w:sz w:val="20"/>
          <w:szCs w:val="20"/>
        </w:rPr>
        <w:t>-/den)</w:t>
      </w:r>
    </w:p>
    <w:p w:rsidR="00CD44BC" w:rsidRPr="00C03B82" w:rsidRDefault="00CD44BC">
      <w:p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ab/>
      </w:r>
    </w:p>
    <w:p w:rsidR="00987C35" w:rsidRPr="00C03B82" w:rsidRDefault="00987C35" w:rsidP="00987C35">
      <w:pPr>
        <w:ind w:left="284" w:hanging="284"/>
        <w:jc w:val="center"/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b/>
          <w:sz w:val="20"/>
          <w:szCs w:val="20"/>
        </w:rPr>
        <w:t>IV. Stornovací podmínky</w:t>
      </w:r>
    </w:p>
    <w:p w:rsidR="00987C35" w:rsidRPr="00C03B82" w:rsidRDefault="00987C35" w:rsidP="002532A5">
      <w:pPr>
        <w:jc w:val="both"/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>1.   Smlouvu lze vypovědět pouze písemně na doručovací adresu dodavatele. Lhůta stanovená v </w:t>
      </w:r>
      <w:proofErr w:type="gramStart"/>
      <w:r w:rsidRPr="00C03B82">
        <w:rPr>
          <w:rFonts w:ascii="Arial" w:hAnsi="Arial" w:cs="Arial"/>
          <w:sz w:val="20"/>
          <w:szCs w:val="20"/>
        </w:rPr>
        <w:t>odst.      2 čl.</w:t>
      </w:r>
      <w:proofErr w:type="gramEnd"/>
      <w:r w:rsidRPr="00C03B82">
        <w:rPr>
          <w:rFonts w:ascii="Arial" w:hAnsi="Arial" w:cs="Arial"/>
          <w:sz w:val="20"/>
          <w:szCs w:val="20"/>
        </w:rPr>
        <w:t xml:space="preserve"> IV této smlouvy se bude počítat ode dne doručení písemné výpovědi dodavateli.</w:t>
      </w:r>
    </w:p>
    <w:p w:rsidR="00987C35" w:rsidRPr="00C03B82" w:rsidRDefault="00987C35" w:rsidP="00987C35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HelveticaNeueCE-Cond" w:hAnsi="Arial" w:cs="Arial"/>
          <w:sz w:val="20"/>
          <w:szCs w:val="20"/>
          <w:lang w:eastAsia="en-US"/>
        </w:rPr>
      </w:pPr>
      <w:r w:rsidRPr="00C03B82">
        <w:rPr>
          <w:rFonts w:ascii="Arial" w:hAnsi="Arial" w:cs="Arial"/>
          <w:sz w:val="20"/>
          <w:szCs w:val="20"/>
        </w:rPr>
        <w:t>2.   Storno poplatky:</w:t>
      </w:r>
      <w:r w:rsidRPr="00C03B82">
        <w:rPr>
          <w:rFonts w:ascii="Arial" w:hAnsi="Arial" w:cs="Arial"/>
          <w:sz w:val="20"/>
          <w:szCs w:val="20"/>
        </w:rPr>
        <w:tab/>
        <w:t xml:space="preserve"> </w:t>
      </w:r>
    </w:p>
    <w:p w:rsidR="00987C35" w:rsidRPr="00C03B82" w:rsidRDefault="00987C35" w:rsidP="00987C35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HelveticaNeueCE-Cond" w:hAnsi="Arial" w:cs="Arial"/>
          <w:sz w:val="20"/>
          <w:szCs w:val="20"/>
          <w:lang w:eastAsia="en-US"/>
        </w:rPr>
      </w:pPr>
      <w:r w:rsidRPr="00C03B82">
        <w:rPr>
          <w:rFonts w:ascii="Arial" w:eastAsia="HelveticaNeueCE-Cond" w:hAnsi="Arial" w:cs="Arial"/>
          <w:sz w:val="20"/>
          <w:szCs w:val="20"/>
          <w:lang w:eastAsia="en-US"/>
        </w:rPr>
        <w:t xml:space="preserve">a) 15 % - min. 500 Kč / </w:t>
      </w:r>
      <w:proofErr w:type="gramStart"/>
      <w:r w:rsidRPr="00C03B82">
        <w:rPr>
          <w:rFonts w:ascii="Arial" w:eastAsia="HelveticaNeueCE-Cond" w:hAnsi="Arial" w:cs="Arial"/>
          <w:sz w:val="20"/>
          <w:szCs w:val="20"/>
          <w:lang w:eastAsia="en-US"/>
        </w:rPr>
        <w:t xml:space="preserve">os. z </w:t>
      </w:r>
      <w:proofErr w:type="spellStart"/>
      <w:r w:rsidRPr="00C03B82">
        <w:rPr>
          <w:rFonts w:ascii="Arial" w:eastAsia="HelveticaNeueCE-Cond" w:hAnsi="Arial" w:cs="Arial"/>
          <w:sz w:val="20"/>
          <w:szCs w:val="20"/>
          <w:lang w:eastAsia="en-US"/>
        </w:rPr>
        <w:t>celkove</w:t>
      </w:r>
      <w:proofErr w:type="spellEnd"/>
      <w:proofErr w:type="gramEnd"/>
      <w:r w:rsidRPr="00C03B82">
        <w:rPr>
          <w:rFonts w:ascii="Arial" w:eastAsia="HelveticaNeueCE-Cond" w:hAnsi="Arial" w:cs="Arial"/>
          <w:sz w:val="20"/>
          <w:szCs w:val="20"/>
          <w:lang w:eastAsia="en-US"/>
        </w:rPr>
        <w:t xml:space="preserve"> ceny, pokud k odstoupeni ze strany </w:t>
      </w:r>
      <w:proofErr w:type="spellStart"/>
      <w:r w:rsidRPr="00C03B82">
        <w:rPr>
          <w:rFonts w:ascii="Arial" w:eastAsia="HelveticaNeueCE-Cond" w:hAnsi="Arial" w:cs="Arial"/>
          <w:sz w:val="20"/>
          <w:szCs w:val="20"/>
          <w:lang w:eastAsia="en-US"/>
        </w:rPr>
        <w:t>zakaznika</w:t>
      </w:r>
      <w:proofErr w:type="spellEnd"/>
      <w:r w:rsidRPr="00C03B82">
        <w:rPr>
          <w:rFonts w:ascii="Arial" w:eastAsia="HelveticaNeueCE-Cond" w:hAnsi="Arial" w:cs="Arial"/>
          <w:sz w:val="20"/>
          <w:szCs w:val="20"/>
          <w:lang w:eastAsia="en-US"/>
        </w:rPr>
        <w:t xml:space="preserve"> dojde vice než 60 dni před </w:t>
      </w:r>
      <w:proofErr w:type="spellStart"/>
      <w:r w:rsidRPr="00C03B82">
        <w:rPr>
          <w:rFonts w:ascii="Arial" w:eastAsia="HelveticaNeueCE-Cond" w:hAnsi="Arial" w:cs="Arial"/>
          <w:sz w:val="20"/>
          <w:szCs w:val="20"/>
          <w:lang w:eastAsia="en-US"/>
        </w:rPr>
        <w:t>prvnim</w:t>
      </w:r>
      <w:proofErr w:type="spellEnd"/>
      <w:r w:rsidRPr="00C03B82">
        <w:rPr>
          <w:rFonts w:ascii="Arial" w:eastAsia="HelveticaNeueCE-Cond" w:hAnsi="Arial" w:cs="Arial"/>
          <w:sz w:val="20"/>
          <w:szCs w:val="20"/>
          <w:lang w:eastAsia="en-US"/>
        </w:rPr>
        <w:t xml:space="preserve"> dnem pobytu</w:t>
      </w:r>
    </w:p>
    <w:p w:rsidR="00987C35" w:rsidRPr="00C03B82" w:rsidRDefault="00987C35" w:rsidP="00987C35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HelveticaNeueCE-Cond" w:hAnsi="Arial" w:cs="Arial"/>
          <w:sz w:val="20"/>
          <w:szCs w:val="20"/>
          <w:lang w:eastAsia="en-US"/>
        </w:rPr>
      </w:pPr>
      <w:r w:rsidRPr="00C03B82">
        <w:rPr>
          <w:rFonts w:ascii="Arial" w:eastAsia="HelveticaNeueCE-Cond" w:hAnsi="Arial" w:cs="Arial"/>
          <w:sz w:val="20"/>
          <w:szCs w:val="20"/>
          <w:lang w:eastAsia="en-US"/>
        </w:rPr>
        <w:t xml:space="preserve">b) 50 % z </w:t>
      </w:r>
      <w:proofErr w:type="spellStart"/>
      <w:r w:rsidRPr="00C03B82">
        <w:rPr>
          <w:rFonts w:ascii="Arial" w:eastAsia="HelveticaNeueCE-Cond" w:hAnsi="Arial" w:cs="Arial"/>
          <w:sz w:val="20"/>
          <w:szCs w:val="20"/>
          <w:lang w:eastAsia="en-US"/>
        </w:rPr>
        <w:t>celkove</w:t>
      </w:r>
      <w:proofErr w:type="spellEnd"/>
      <w:r w:rsidRPr="00C03B82">
        <w:rPr>
          <w:rFonts w:ascii="Arial" w:eastAsia="HelveticaNeueCE-Cond" w:hAnsi="Arial" w:cs="Arial"/>
          <w:sz w:val="20"/>
          <w:szCs w:val="20"/>
          <w:lang w:eastAsia="en-US"/>
        </w:rPr>
        <w:t xml:space="preserve"> ceny, pokud k </w:t>
      </w:r>
      <w:proofErr w:type="gramStart"/>
      <w:r w:rsidRPr="00C03B82">
        <w:rPr>
          <w:rFonts w:ascii="Arial" w:eastAsia="HelveticaNeueCE-Cond" w:hAnsi="Arial" w:cs="Arial"/>
          <w:sz w:val="20"/>
          <w:szCs w:val="20"/>
          <w:lang w:eastAsia="en-US"/>
        </w:rPr>
        <w:t>odstoupeni</w:t>
      </w:r>
      <w:proofErr w:type="gramEnd"/>
      <w:r w:rsidRPr="00C03B82">
        <w:rPr>
          <w:rFonts w:ascii="Arial" w:eastAsia="HelveticaNeueCE-Cond" w:hAnsi="Arial" w:cs="Arial"/>
          <w:sz w:val="20"/>
          <w:szCs w:val="20"/>
          <w:lang w:eastAsia="en-US"/>
        </w:rPr>
        <w:t xml:space="preserve"> ze strany </w:t>
      </w:r>
      <w:proofErr w:type="spellStart"/>
      <w:r w:rsidRPr="00C03B82">
        <w:rPr>
          <w:rFonts w:ascii="Arial" w:eastAsia="HelveticaNeueCE-Cond" w:hAnsi="Arial" w:cs="Arial"/>
          <w:sz w:val="20"/>
          <w:szCs w:val="20"/>
          <w:lang w:eastAsia="en-US"/>
        </w:rPr>
        <w:t>zakaznika</w:t>
      </w:r>
      <w:proofErr w:type="spellEnd"/>
      <w:r w:rsidRPr="00C03B82">
        <w:rPr>
          <w:rFonts w:ascii="Arial" w:eastAsia="HelveticaNeueCE-Cond" w:hAnsi="Arial" w:cs="Arial"/>
          <w:sz w:val="20"/>
          <w:szCs w:val="20"/>
          <w:lang w:eastAsia="en-US"/>
        </w:rPr>
        <w:t xml:space="preserve"> dojde mezi 59. a 40. dnem před </w:t>
      </w:r>
      <w:proofErr w:type="spellStart"/>
      <w:r w:rsidRPr="00C03B82">
        <w:rPr>
          <w:rFonts w:ascii="Arial" w:eastAsia="HelveticaNeueCE-Cond" w:hAnsi="Arial" w:cs="Arial"/>
          <w:sz w:val="20"/>
          <w:szCs w:val="20"/>
          <w:lang w:eastAsia="en-US"/>
        </w:rPr>
        <w:t>prvnim</w:t>
      </w:r>
      <w:proofErr w:type="spellEnd"/>
      <w:r w:rsidRPr="00C03B82">
        <w:rPr>
          <w:rFonts w:ascii="Arial" w:eastAsia="HelveticaNeueCE-Cond" w:hAnsi="Arial" w:cs="Arial"/>
          <w:sz w:val="20"/>
          <w:szCs w:val="20"/>
          <w:lang w:eastAsia="en-US"/>
        </w:rPr>
        <w:t xml:space="preserve"> dnem pobytu</w:t>
      </w:r>
    </w:p>
    <w:p w:rsidR="00987C35" w:rsidRPr="00C03B82" w:rsidRDefault="00987C35" w:rsidP="00987C35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HelveticaNeueCE-Cond" w:hAnsi="Arial" w:cs="Arial"/>
          <w:sz w:val="20"/>
          <w:szCs w:val="20"/>
          <w:lang w:eastAsia="en-US"/>
        </w:rPr>
      </w:pPr>
      <w:r w:rsidRPr="00C03B82">
        <w:rPr>
          <w:rFonts w:ascii="Arial" w:eastAsia="HelveticaNeueCE-Cond" w:hAnsi="Arial" w:cs="Arial"/>
          <w:sz w:val="20"/>
          <w:szCs w:val="20"/>
          <w:lang w:eastAsia="en-US"/>
        </w:rPr>
        <w:lastRenderedPageBreak/>
        <w:t xml:space="preserve">c) 75 % z </w:t>
      </w:r>
      <w:proofErr w:type="spellStart"/>
      <w:r w:rsidRPr="00C03B82">
        <w:rPr>
          <w:rFonts w:ascii="Arial" w:eastAsia="HelveticaNeueCE-Cond" w:hAnsi="Arial" w:cs="Arial"/>
          <w:sz w:val="20"/>
          <w:szCs w:val="20"/>
          <w:lang w:eastAsia="en-US"/>
        </w:rPr>
        <w:t>celkove</w:t>
      </w:r>
      <w:proofErr w:type="spellEnd"/>
      <w:r w:rsidRPr="00C03B82">
        <w:rPr>
          <w:rFonts w:ascii="Arial" w:eastAsia="HelveticaNeueCE-Cond" w:hAnsi="Arial" w:cs="Arial"/>
          <w:sz w:val="20"/>
          <w:szCs w:val="20"/>
          <w:lang w:eastAsia="en-US"/>
        </w:rPr>
        <w:t xml:space="preserve"> ceny, pokud k </w:t>
      </w:r>
      <w:proofErr w:type="gramStart"/>
      <w:r w:rsidRPr="00C03B82">
        <w:rPr>
          <w:rFonts w:ascii="Arial" w:eastAsia="HelveticaNeueCE-Cond" w:hAnsi="Arial" w:cs="Arial"/>
          <w:sz w:val="20"/>
          <w:szCs w:val="20"/>
          <w:lang w:eastAsia="en-US"/>
        </w:rPr>
        <w:t>odstoupeni</w:t>
      </w:r>
      <w:proofErr w:type="gramEnd"/>
      <w:r w:rsidRPr="00C03B82">
        <w:rPr>
          <w:rFonts w:ascii="Arial" w:eastAsia="HelveticaNeueCE-Cond" w:hAnsi="Arial" w:cs="Arial"/>
          <w:sz w:val="20"/>
          <w:szCs w:val="20"/>
          <w:lang w:eastAsia="en-US"/>
        </w:rPr>
        <w:t xml:space="preserve"> ze strany </w:t>
      </w:r>
      <w:proofErr w:type="spellStart"/>
      <w:r w:rsidRPr="00C03B82">
        <w:rPr>
          <w:rFonts w:ascii="Arial" w:eastAsia="HelveticaNeueCE-Cond" w:hAnsi="Arial" w:cs="Arial"/>
          <w:sz w:val="20"/>
          <w:szCs w:val="20"/>
          <w:lang w:eastAsia="en-US"/>
        </w:rPr>
        <w:t>zakaznika</w:t>
      </w:r>
      <w:proofErr w:type="spellEnd"/>
      <w:r w:rsidRPr="00C03B82">
        <w:rPr>
          <w:rFonts w:ascii="Arial" w:eastAsia="HelveticaNeueCE-Cond" w:hAnsi="Arial" w:cs="Arial"/>
          <w:sz w:val="20"/>
          <w:szCs w:val="20"/>
          <w:lang w:eastAsia="en-US"/>
        </w:rPr>
        <w:t xml:space="preserve"> dojde mezi 39. a 20. dnem před </w:t>
      </w:r>
      <w:proofErr w:type="spellStart"/>
      <w:r w:rsidRPr="00C03B82">
        <w:rPr>
          <w:rFonts w:ascii="Arial" w:eastAsia="HelveticaNeueCE-Cond" w:hAnsi="Arial" w:cs="Arial"/>
          <w:sz w:val="20"/>
          <w:szCs w:val="20"/>
          <w:lang w:eastAsia="en-US"/>
        </w:rPr>
        <w:t>prvnim</w:t>
      </w:r>
      <w:proofErr w:type="spellEnd"/>
      <w:r w:rsidRPr="00C03B82">
        <w:rPr>
          <w:rFonts w:ascii="Arial" w:eastAsia="HelveticaNeueCE-Cond" w:hAnsi="Arial" w:cs="Arial"/>
          <w:sz w:val="20"/>
          <w:szCs w:val="20"/>
          <w:lang w:eastAsia="en-US"/>
        </w:rPr>
        <w:t xml:space="preserve"> dnem pobytu</w:t>
      </w:r>
    </w:p>
    <w:p w:rsidR="00987C35" w:rsidRPr="00C03B82" w:rsidRDefault="00987C35" w:rsidP="00C03B82">
      <w:pPr>
        <w:suppressAutoHyphens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C03B82">
        <w:rPr>
          <w:rFonts w:ascii="Arial" w:eastAsia="HelveticaNeueCE-Cond" w:hAnsi="Arial" w:cs="Arial"/>
          <w:sz w:val="20"/>
          <w:szCs w:val="20"/>
          <w:lang w:eastAsia="en-US"/>
        </w:rPr>
        <w:t xml:space="preserve">d) 100 % z </w:t>
      </w:r>
      <w:proofErr w:type="spellStart"/>
      <w:r w:rsidRPr="00C03B82">
        <w:rPr>
          <w:rFonts w:ascii="Arial" w:eastAsia="HelveticaNeueCE-Cond" w:hAnsi="Arial" w:cs="Arial"/>
          <w:sz w:val="20"/>
          <w:szCs w:val="20"/>
          <w:lang w:eastAsia="en-US"/>
        </w:rPr>
        <w:t>celkove</w:t>
      </w:r>
      <w:proofErr w:type="spellEnd"/>
      <w:r w:rsidRPr="00C03B82">
        <w:rPr>
          <w:rFonts w:ascii="Arial" w:eastAsia="HelveticaNeueCE-Cond" w:hAnsi="Arial" w:cs="Arial"/>
          <w:sz w:val="20"/>
          <w:szCs w:val="20"/>
          <w:lang w:eastAsia="en-US"/>
        </w:rPr>
        <w:t xml:space="preserve"> ceny, pokud k </w:t>
      </w:r>
      <w:proofErr w:type="gramStart"/>
      <w:r w:rsidRPr="00C03B82">
        <w:rPr>
          <w:rFonts w:ascii="Arial" w:eastAsia="HelveticaNeueCE-Cond" w:hAnsi="Arial" w:cs="Arial"/>
          <w:sz w:val="20"/>
          <w:szCs w:val="20"/>
          <w:lang w:eastAsia="en-US"/>
        </w:rPr>
        <w:t>odstoupeni</w:t>
      </w:r>
      <w:proofErr w:type="gramEnd"/>
      <w:r w:rsidRPr="00C03B82">
        <w:rPr>
          <w:rFonts w:ascii="Arial" w:eastAsia="HelveticaNeueCE-Cond" w:hAnsi="Arial" w:cs="Arial"/>
          <w:sz w:val="20"/>
          <w:szCs w:val="20"/>
          <w:lang w:eastAsia="en-US"/>
        </w:rPr>
        <w:t xml:space="preserve"> ze strany </w:t>
      </w:r>
      <w:proofErr w:type="spellStart"/>
      <w:r w:rsidRPr="00C03B82">
        <w:rPr>
          <w:rFonts w:ascii="Arial" w:eastAsia="HelveticaNeueCE-Cond" w:hAnsi="Arial" w:cs="Arial"/>
          <w:sz w:val="20"/>
          <w:szCs w:val="20"/>
          <w:lang w:eastAsia="en-US"/>
        </w:rPr>
        <w:t>zakaznik</w:t>
      </w:r>
      <w:r w:rsidR="002532A5">
        <w:rPr>
          <w:rFonts w:ascii="Arial" w:eastAsia="HelveticaNeueCE-Cond" w:hAnsi="Arial" w:cs="Arial"/>
          <w:sz w:val="20"/>
          <w:szCs w:val="20"/>
          <w:lang w:eastAsia="en-US"/>
        </w:rPr>
        <w:t>a</w:t>
      </w:r>
      <w:proofErr w:type="spellEnd"/>
      <w:r w:rsidR="002532A5">
        <w:rPr>
          <w:rFonts w:ascii="Arial" w:eastAsia="HelveticaNeueCE-Cond" w:hAnsi="Arial" w:cs="Arial"/>
          <w:sz w:val="20"/>
          <w:szCs w:val="20"/>
          <w:lang w:eastAsia="en-US"/>
        </w:rPr>
        <w:t xml:space="preserve"> dojde mezi 19. a 1</w:t>
      </w:r>
      <w:r w:rsidRPr="00C03B82">
        <w:rPr>
          <w:rFonts w:ascii="Arial" w:eastAsia="HelveticaNeueCE-Cond" w:hAnsi="Arial" w:cs="Arial"/>
          <w:sz w:val="20"/>
          <w:szCs w:val="20"/>
          <w:lang w:eastAsia="en-US"/>
        </w:rPr>
        <w:t xml:space="preserve">. dnem před </w:t>
      </w:r>
      <w:proofErr w:type="spellStart"/>
      <w:r w:rsidRPr="00C03B82">
        <w:rPr>
          <w:rFonts w:ascii="Arial" w:eastAsia="HelveticaNeueCE-Cond" w:hAnsi="Arial" w:cs="Arial"/>
          <w:sz w:val="20"/>
          <w:szCs w:val="20"/>
          <w:lang w:eastAsia="en-US"/>
        </w:rPr>
        <w:t>prvnim</w:t>
      </w:r>
      <w:proofErr w:type="spellEnd"/>
      <w:r w:rsidRPr="00C03B82">
        <w:rPr>
          <w:rFonts w:ascii="Arial" w:eastAsia="HelveticaNeueCE-Cond" w:hAnsi="Arial" w:cs="Arial"/>
          <w:sz w:val="20"/>
          <w:szCs w:val="20"/>
          <w:lang w:eastAsia="en-US"/>
        </w:rPr>
        <w:t xml:space="preserve"> dnem pobytu</w:t>
      </w:r>
    </w:p>
    <w:p w:rsidR="00987C35" w:rsidRPr="00C03B82" w:rsidRDefault="00987C35" w:rsidP="00987C35">
      <w:pPr>
        <w:jc w:val="center"/>
        <w:rPr>
          <w:rFonts w:ascii="Arial" w:hAnsi="Arial" w:cs="Arial"/>
          <w:b/>
          <w:sz w:val="20"/>
          <w:szCs w:val="20"/>
        </w:rPr>
      </w:pPr>
      <w:r w:rsidRPr="00C03B82">
        <w:rPr>
          <w:rFonts w:ascii="Arial" w:hAnsi="Arial" w:cs="Arial"/>
          <w:b/>
          <w:sz w:val="20"/>
          <w:szCs w:val="20"/>
        </w:rPr>
        <w:t>V. Povinnosti dodavatele</w:t>
      </w:r>
    </w:p>
    <w:p w:rsidR="00987C35" w:rsidRPr="00C03B82" w:rsidRDefault="00987C35" w:rsidP="00987C35">
      <w:pPr>
        <w:jc w:val="center"/>
        <w:rPr>
          <w:rFonts w:ascii="Arial" w:hAnsi="Arial" w:cs="Arial"/>
          <w:b/>
          <w:sz w:val="20"/>
          <w:szCs w:val="20"/>
        </w:rPr>
      </w:pPr>
    </w:p>
    <w:p w:rsidR="00987C35" w:rsidRPr="00C03B82" w:rsidRDefault="00987C35" w:rsidP="00987C35">
      <w:pPr>
        <w:jc w:val="both"/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>1.   Zajistit ubytování a stravování ve smluveném termínu viz článek II. odst. 3,4.</w:t>
      </w:r>
    </w:p>
    <w:p w:rsidR="00987C35" w:rsidRPr="00C03B82" w:rsidRDefault="00987C35" w:rsidP="00987C35">
      <w:pPr>
        <w:jc w:val="both"/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>2.   Zajistit dostupnost a možnost využití prostor v areálu v potřebném rozsahu.</w:t>
      </w:r>
    </w:p>
    <w:p w:rsidR="00694C06" w:rsidRPr="00C03B82" w:rsidRDefault="00987C35" w:rsidP="00987C35">
      <w:pPr>
        <w:jc w:val="both"/>
        <w:rPr>
          <w:rFonts w:ascii="Arial" w:hAnsi="Arial" w:cs="Arial"/>
          <w:b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 xml:space="preserve">3.  Při přípravě pokrmů teplých i studených se dodavatel zavazuje dodržovat platné hygienické </w:t>
      </w:r>
      <w:proofErr w:type="gramStart"/>
      <w:r w:rsidRPr="00C03B82">
        <w:rPr>
          <w:rFonts w:ascii="Arial" w:hAnsi="Arial" w:cs="Arial"/>
          <w:sz w:val="20"/>
          <w:szCs w:val="20"/>
        </w:rPr>
        <w:t>předpisy   a normy</w:t>
      </w:r>
      <w:proofErr w:type="gramEnd"/>
      <w:r w:rsidRPr="00C03B82">
        <w:rPr>
          <w:rFonts w:ascii="Arial" w:hAnsi="Arial" w:cs="Arial"/>
          <w:sz w:val="20"/>
          <w:szCs w:val="20"/>
        </w:rPr>
        <w:t>.</w:t>
      </w:r>
    </w:p>
    <w:p w:rsidR="00987C35" w:rsidRPr="00C03B82" w:rsidRDefault="00987C35" w:rsidP="00987C35">
      <w:pPr>
        <w:jc w:val="center"/>
        <w:rPr>
          <w:rFonts w:ascii="Arial" w:hAnsi="Arial" w:cs="Arial"/>
          <w:b/>
          <w:sz w:val="20"/>
          <w:szCs w:val="20"/>
        </w:rPr>
      </w:pPr>
      <w:r w:rsidRPr="00C03B82">
        <w:rPr>
          <w:rFonts w:ascii="Arial" w:hAnsi="Arial" w:cs="Arial"/>
          <w:b/>
          <w:sz w:val="20"/>
          <w:szCs w:val="20"/>
        </w:rPr>
        <w:t>VI. Povinnosti odběratele</w:t>
      </w:r>
    </w:p>
    <w:p w:rsidR="00987C35" w:rsidRPr="00C03B82" w:rsidRDefault="00987C35" w:rsidP="00987C35">
      <w:pPr>
        <w:jc w:val="center"/>
        <w:rPr>
          <w:rFonts w:ascii="Arial" w:hAnsi="Arial" w:cs="Arial"/>
          <w:b/>
          <w:sz w:val="20"/>
          <w:szCs w:val="20"/>
        </w:rPr>
      </w:pPr>
    </w:p>
    <w:p w:rsidR="00987C35" w:rsidRPr="00C03B82" w:rsidRDefault="00987C35" w:rsidP="00987C35">
      <w:pPr>
        <w:pStyle w:val="Bezmezer10"/>
        <w:jc w:val="both"/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 xml:space="preserve">1. V den příjezdu předá kompletní seznam všech účastníků pobytové akce. (jméno, bydliště, dat. </w:t>
      </w:r>
      <w:proofErr w:type="gramStart"/>
      <w:r w:rsidRPr="00C03B82">
        <w:rPr>
          <w:rFonts w:ascii="Arial" w:hAnsi="Arial" w:cs="Arial"/>
          <w:sz w:val="20"/>
          <w:szCs w:val="20"/>
        </w:rPr>
        <w:t>narození</w:t>
      </w:r>
      <w:proofErr w:type="gramEnd"/>
      <w:r w:rsidRPr="00C03B82">
        <w:rPr>
          <w:rFonts w:ascii="Arial" w:hAnsi="Arial" w:cs="Arial"/>
          <w:sz w:val="20"/>
          <w:szCs w:val="20"/>
        </w:rPr>
        <w:t>, u dospělých účastníků navíc č. OP) (</w:t>
      </w:r>
      <w:r w:rsidRPr="00C03B82">
        <w:rPr>
          <w:rFonts w:ascii="Arial" w:hAnsi="Arial" w:cs="Arial"/>
          <w:color w:val="000000"/>
          <w:sz w:val="20"/>
          <w:szCs w:val="20"/>
        </w:rPr>
        <w:t xml:space="preserve"> městský úřad Fulnek žádá vedení této evidence na základě zákona a toto vedení evidence berou rodiče dětí a dospělí účastníci z hlediska GDPR na vědomí a souhlasí s tím).</w:t>
      </w:r>
      <w:r w:rsidR="00DD57DC" w:rsidRPr="00C03B82">
        <w:rPr>
          <w:rFonts w:ascii="Arial" w:hAnsi="Arial" w:cs="Arial"/>
          <w:color w:val="000000"/>
          <w:sz w:val="20"/>
          <w:szCs w:val="20"/>
        </w:rPr>
        <w:t xml:space="preserve"> Součásti seznamu bude také prohlášení o tom, že účastníci vlastní potvrzení o bezinfekčnosti.</w:t>
      </w:r>
    </w:p>
    <w:p w:rsidR="00987C35" w:rsidRPr="00C03B82" w:rsidRDefault="00987C35" w:rsidP="00987C3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>2.  Je povinen používat pronajaté prostory v souladu s účelem, ke kterému byly poskytnuty. Pronajaté prostory si pronajímat</w:t>
      </w:r>
      <w:r w:rsidR="00505EE2">
        <w:rPr>
          <w:rFonts w:ascii="Arial" w:hAnsi="Arial" w:cs="Arial"/>
          <w:sz w:val="20"/>
          <w:szCs w:val="20"/>
        </w:rPr>
        <w:t>el během pobytu uklízí sám. Stejně tak jídelnu. Př</w:t>
      </w:r>
      <w:r w:rsidRPr="00C03B82">
        <w:rPr>
          <w:rFonts w:ascii="Arial" w:hAnsi="Arial" w:cs="Arial"/>
          <w:sz w:val="20"/>
          <w:szCs w:val="20"/>
        </w:rPr>
        <w:t xml:space="preserve">ed odjezdem svléct lůžkoviny a tyto předat správci do </w:t>
      </w:r>
      <w:proofErr w:type="gramStart"/>
      <w:r w:rsidRPr="00C03B82">
        <w:rPr>
          <w:rFonts w:ascii="Arial" w:hAnsi="Arial" w:cs="Arial"/>
          <w:sz w:val="20"/>
          <w:szCs w:val="20"/>
        </w:rPr>
        <w:t>prádelny</w:t>
      </w:r>
      <w:r w:rsidR="00505EE2">
        <w:rPr>
          <w:rFonts w:ascii="Arial" w:hAnsi="Arial" w:cs="Arial"/>
          <w:sz w:val="20"/>
          <w:szCs w:val="20"/>
        </w:rPr>
        <w:t xml:space="preserve"> ( na</w:t>
      </w:r>
      <w:proofErr w:type="gramEnd"/>
      <w:r w:rsidR="00505EE2">
        <w:rPr>
          <w:rFonts w:ascii="Arial" w:hAnsi="Arial" w:cs="Arial"/>
          <w:sz w:val="20"/>
          <w:szCs w:val="20"/>
        </w:rPr>
        <w:t xml:space="preserve"> postelích bude prostěradlo)</w:t>
      </w:r>
      <w:r w:rsidRPr="00C03B82">
        <w:rPr>
          <w:rFonts w:ascii="Arial" w:hAnsi="Arial" w:cs="Arial"/>
          <w:sz w:val="20"/>
          <w:szCs w:val="20"/>
        </w:rPr>
        <w:t>.</w:t>
      </w:r>
    </w:p>
    <w:p w:rsidR="00987C35" w:rsidRPr="00C03B82" w:rsidRDefault="00987C35" w:rsidP="00987C3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>3.   Seznámit všechny osoby s vnitřním řádem pro provoz pronajatých prostor a dbát na jeho dodržování.</w:t>
      </w:r>
    </w:p>
    <w:p w:rsidR="00987C35" w:rsidRPr="00C03B82" w:rsidRDefault="00987C35" w:rsidP="00987C3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>4.   Způsobené škody na předmětu pronájmu, uhradit v plné výši, popřípadě ji uvede do původního stavu.</w:t>
      </w:r>
    </w:p>
    <w:p w:rsidR="00987C35" w:rsidRPr="00C03B82" w:rsidRDefault="00987C35" w:rsidP="00987C3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 xml:space="preserve">5.   Dodržovat systém odpadového hospodářství. Po skončení pobytu vynést obsah odpadkových </w:t>
      </w:r>
      <w:proofErr w:type="gramStart"/>
      <w:r w:rsidRPr="00C03B82">
        <w:rPr>
          <w:rFonts w:ascii="Arial" w:hAnsi="Arial" w:cs="Arial"/>
          <w:sz w:val="20"/>
          <w:szCs w:val="20"/>
        </w:rPr>
        <w:t>košů  na</w:t>
      </w:r>
      <w:proofErr w:type="gramEnd"/>
      <w:r w:rsidRPr="00C03B82">
        <w:rPr>
          <w:rFonts w:ascii="Arial" w:hAnsi="Arial" w:cs="Arial"/>
          <w:sz w:val="20"/>
          <w:szCs w:val="20"/>
        </w:rPr>
        <w:t xml:space="preserve"> sběrné místo při vjezdu do areálu Dětského mlýna.</w:t>
      </w:r>
    </w:p>
    <w:p w:rsidR="00987C35" w:rsidRPr="00C03B82" w:rsidRDefault="00987C35" w:rsidP="00987C3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>6.  Po skončení pobytu předat vše ve stavu, jako před započtením pobytu s přihlédnutím k obvyklému opotřebení</w:t>
      </w:r>
    </w:p>
    <w:p w:rsidR="00987C35" w:rsidRPr="00C03B82" w:rsidRDefault="00987C35" w:rsidP="00987C35">
      <w:pPr>
        <w:spacing w:line="20" w:lineRule="atLeast"/>
        <w:jc w:val="both"/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>7. Pronajímatel poskytuje možnost využití reprodukčních zařízení (TV a reproduktor). V případě, že objednatel využije tyto prostředky, je povinen se registrovat u Ochranného svazu autorského pro práva k dílům hudebním (OSA) a uhradit poplatek s tím související.</w:t>
      </w:r>
    </w:p>
    <w:p w:rsidR="00987C35" w:rsidRPr="00C03B82" w:rsidRDefault="00694C06" w:rsidP="00DD57DC">
      <w:pPr>
        <w:spacing w:line="20" w:lineRule="atLeast"/>
        <w:jc w:val="both"/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>8. Zajišťuje hygienicko-protiepidemická opatření</w:t>
      </w:r>
      <w:r w:rsidR="00DD57DC" w:rsidRPr="00C03B82">
        <w:rPr>
          <w:rFonts w:ascii="Arial" w:hAnsi="Arial" w:cs="Arial"/>
          <w:sz w:val="20"/>
          <w:szCs w:val="20"/>
        </w:rPr>
        <w:t xml:space="preserve"> po dobu pobytu s plnou zodpovědností POŘADATELE</w:t>
      </w:r>
    </w:p>
    <w:p w:rsidR="00987C35" w:rsidRPr="00C03B82" w:rsidRDefault="00987C35" w:rsidP="00987C35">
      <w:pPr>
        <w:jc w:val="center"/>
        <w:rPr>
          <w:rFonts w:ascii="Arial" w:hAnsi="Arial" w:cs="Arial"/>
          <w:b/>
          <w:sz w:val="20"/>
          <w:szCs w:val="20"/>
        </w:rPr>
      </w:pPr>
      <w:r w:rsidRPr="00C03B82">
        <w:rPr>
          <w:rFonts w:ascii="Arial" w:hAnsi="Arial" w:cs="Arial"/>
          <w:b/>
          <w:sz w:val="20"/>
          <w:szCs w:val="20"/>
        </w:rPr>
        <w:t>VII. Doba platnosti smlouvy</w:t>
      </w:r>
    </w:p>
    <w:p w:rsidR="00987C35" w:rsidRPr="00C03B82" w:rsidRDefault="00987C35" w:rsidP="00987C35">
      <w:pPr>
        <w:jc w:val="center"/>
        <w:rPr>
          <w:rFonts w:ascii="Arial" w:hAnsi="Arial" w:cs="Arial"/>
          <w:b/>
          <w:sz w:val="20"/>
          <w:szCs w:val="20"/>
        </w:rPr>
      </w:pPr>
    </w:p>
    <w:p w:rsidR="00987C35" w:rsidRPr="00C03B82" w:rsidRDefault="00987C35" w:rsidP="00987C35">
      <w:pPr>
        <w:jc w:val="both"/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>Tato smlouva se uzavírá na dobu určitou, do skončení posledního dne pobytu a uhrazení plateb.</w:t>
      </w:r>
    </w:p>
    <w:p w:rsidR="00987C35" w:rsidRPr="00C03B82" w:rsidRDefault="00987C35" w:rsidP="00987C35">
      <w:pPr>
        <w:jc w:val="center"/>
        <w:rPr>
          <w:rFonts w:ascii="Arial" w:hAnsi="Arial" w:cs="Arial"/>
          <w:b/>
          <w:sz w:val="20"/>
          <w:szCs w:val="20"/>
        </w:rPr>
      </w:pPr>
      <w:r w:rsidRPr="00C03B82">
        <w:rPr>
          <w:rFonts w:ascii="Arial" w:hAnsi="Arial" w:cs="Arial"/>
          <w:b/>
          <w:sz w:val="20"/>
          <w:szCs w:val="20"/>
        </w:rPr>
        <w:t>VIII. Závěrečná ustanovení</w:t>
      </w:r>
    </w:p>
    <w:p w:rsidR="00987C35" w:rsidRPr="00C03B82" w:rsidRDefault="00987C35" w:rsidP="00987C35">
      <w:pPr>
        <w:jc w:val="center"/>
        <w:rPr>
          <w:rFonts w:ascii="Arial" w:hAnsi="Arial" w:cs="Arial"/>
          <w:b/>
          <w:sz w:val="20"/>
          <w:szCs w:val="20"/>
        </w:rPr>
      </w:pPr>
    </w:p>
    <w:p w:rsidR="00987C35" w:rsidRPr="00C03B82" w:rsidRDefault="00987C35" w:rsidP="00987C3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>1.   Smlouva může být změněna nebo zrušena pouze formou podepsaného písemného dodatku.</w:t>
      </w:r>
    </w:p>
    <w:p w:rsidR="00987C35" w:rsidRPr="00C03B82" w:rsidRDefault="00987C35" w:rsidP="00987C3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>2.  Pokud nebylo dohodnuto jinak, platí o ostatní ujednání příslušně a obecné platné závazné právní předpisy.</w:t>
      </w:r>
    </w:p>
    <w:p w:rsidR="00987C35" w:rsidRPr="00C03B82" w:rsidRDefault="00987C35" w:rsidP="00987C3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>3. Odstoupit od smlouvy mohou strany na základě obecných ustanovení zákona č. 89/2012 Sb., občanský zákoník ve znění pozdějších předpisů.</w:t>
      </w:r>
    </w:p>
    <w:p w:rsidR="00987C35" w:rsidRPr="00C03B82" w:rsidRDefault="00987C35" w:rsidP="00987C3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>4.  Smluvní strany prohlašují, že tato smlouva byla sepsána dle jejich pravé a svobodné vůle, což na důkaz pravosti a autentičnosti stvrzují svým podpisem.</w:t>
      </w:r>
    </w:p>
    <w:p w:rsidR="00987C35" w:rsidRPr="00C03B82" w:rsidRDefault="00987C35" w:rsidP="00987C3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>5.  Smlouva byla vypracována ve dvou originálech vyhotovených, z nichž každá smluvní strana obdrží jeden výtisk.</w:t>
      </w:r>
    </w:p>
    <w:p w:rsidR="00987C35" w:rsidRDefault="00987C35" w:rsidP="00987C3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>6.   Smlouva vychází v účinnost dnem podpisu obou smluvních stran.</w:t>
      </w:r>
    </w:p>
    <w:p w:rsidR="00402D47" w:rsidRDefault="00402D47" w:rsidP="00987C3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402D47" w:rsidRPr="00C03B82" w:rsidRDefault="00402D47" w:rsidP="00987C35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987C35" w:rsidRPr="00C03B82" w:rsidRDefault="00987C35" w:rsidP="00987C3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87C35" w:rsidRPr="00C03B82" w:rsidRDefault="00987C35" w:rsidP="00987C3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87C35" w:rsidRPr="00C03B82" w:rsidRDefault="00D649C2" w:rsidP="00987C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Bílovci </w:t>
      </w:r>
      <w:r w:rsidR="00987C35" w:rsidRPr="00C03B82">
        <w:rPr>
          <w:rFonts w:ascii="Arial" w:hAnsi="Arial" w:cs="Arial"/>
          <w:sz w:val="20"/>
          <w:szCs w:val="20"/>
        </w:rPr>
        <w:t xml:space="preserve"> dn</w:t>
      </w:r>
      <w:r>
        <w:rPr>
          <w:rFonts w:ascii="Arial" w:hAnsi="Arial" w:cs="Arial"/>
          <w:sz w:val="20"/>
          <w:szCs w:val="20"/>
        </w:rPr>
        <w:t>e: 8.9.2020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 Fulneku, dne:  8.9.2020</w:t>
      </w:r>
    </w:p>
    <w:p w:rsidR="00987C35" w:rsidRPr="00C03B82" w:rsidRDefault="00987C35" w:rsidP="00987C35">
      <w:pPr>
        <w:rPr>
          <w:rFonts w:ascii="Arial" w:hAnsi="Arial" w:cs="Arial"/>
          <w:sz w:val="20"/>
          <w:szCs w:val="20"/>
        </w:rPr>
      </w:pPr>
    </w:p>
    <w:p w:rsidR="00987C35" w:rsidRPr="00C03B82" w:rsidRDefault="00987C35" w:rsidP="00987C35">
      <w:pPr>
        <w:rPr>
          <w:rFonts w:ascii="Arial" w:hAnsi="Arial" w:cs="Arial"/>
          <w:sz w:val="20"/>
          <w:szCs w:val="20"/>
        </w:rPr>
      </w:pPr>
    </w:p>
    <w:p w:rsidR="00987C35" w:rsidRPr="00C03B82" w:rsidRDefault="00987C35" w:rsidP="00987C35">
      <w:pPr>
        <w:rPr>
          <w:rFonts w:ascii="Arial" w:hAnsi="Arial" w:cs="Arial"/>
          <w:sz w:val="20"/>
          <w:szCs w:val="20"/>
        </w:rPr>
      </w:pPr>
    </w:p>
    <w:p w:rsidR="00987C35" w:rsidRPr="00C03B82" w:rsidRDefault="00987C35" w:rsidP="00987C35">
      <w:pPr>
        <w:rPr>
          <w:rFonts w:ascii="Arial" w:hAnsi="Arial" w:cs="Arial"/>
          <w:sz w:val="20"/>
          <w:szCs w:val="20"/>
        </w:rPr>
      </w:pPr>
    </w:p>
    <w:p w:rsidR="00987C35" w:rsidRPr="00C03B82" w:rsidRDefault="00987C35" w:rsidP="00987C35">
      <w:pPr>
        <w:rPr>
          <w:rFonts w:ascii="Arial" w:hAnsi="Arial" w:cs="Arial"/>
          <w:sz w:val="20"/>
          <w:szCs w:val="20"/>
        </w:rPr>
      </w:pPr>
    </w:p>
    <w:p w:rsidR="00987C35" w:rsidRPr="00C03B82" w:rsidRDefault="00987C35" w:rsidP="00987C35">
      <w:pPr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>……………………....………………………</w:t>
      </w:r>
      <w:r w:rsidRPr="00C03B82">
        <w:rPr>
          <w:rFonts w:ascii="Arial" w:hAnsi="Arial" w:cs="Arial"/>
          <w:sz w:val="20"/>
          <w:szCs w:val="20"/>
        </w:rPr>
        <w:tab/>
      </w:r>
      <w:r w:rsidRPr="00C03B82">
        <w:rPr>
          <w:rFonts w:ascii="Arial" w:hAnsi="Arial" w:cs="Arial"/>
          <w:sz w:val="20"/>
          <w:szCs w:val="20"/>
        </w:rPr>
        <w:tab/>
        <w:t>….........</w:t>
      </w:r>
      <w:r w:rsidRPr="00C03B82">
        <w:rPr>
          <w:rFonts w:ascii="Arial" w:hAnsi="Arial" w:cs="Arial"/>
          <w:sz w:val="20"/>
          <w:szCs w:val="20"/>
        </w:rPr>
        <w:tab/>
        <w:t>………………………………………</w:t>
      </w:r>
    </w:p>
    <w:p w:rsidR="00987C35" w:rsidRPr="00C03B82" w:rsidRDefault="00987C35" w:rsidP="00987C35">
      <w:pPr>
        <w:rPr>
          <w:rFonts w:ascii="Arial" w:hAnsi="Arial" w:cs="Arial"/>
          <w:sz w:val="20"/>
          <w:szCs w:val="20"/>
        </w:rPr>
      </w:pPr>
      <w:r w:rsidRPr="00C03B82">
        <w:rPr>
          <w:rFonts w:ascii="Arial" w:hAnsi="Arial" w:cs="Arial"/>
          <w:sz w:val="20"/>
          <w:szCs w:val="20"/>
        </w:rPr>
        <w:tab/>
        <w:t xml:space="preserve">        za odběratele</w:t>
      </w:r>
      <w:r w:rsidRPr="00C03B82">
        <w:rPr>
          <w:rFonts w:ascii="Arial" w:hAnsi="Arial" w:cs="Arial"/>
          <w:sz w:val="20"/>
          <w:szCs w:val="20"/>
        </w:rPr>
        <w:tab/>
        <w:t xml:space="preserve"> </w:t>
      </w:r>
      <w:r w:rsidRPr="00C03B82">
        <w:rPr>
          <w:rFonts w:ascii="Arial" w:hAnsi="Arial" w:cs="Arial"/>
          <w:sz w:val="20"/>
          <w:szCs w:val="20"/>
        </w:rPr>
        <w:tab/>
      </w:r>
      <w:r w:rsidRPr="00C03B82">
        <w:rPr>
          <w:rFonts w:ascii="Arial" w:hAnsi="Arial" w:cs="Arial"/>
          <w:sz w:val="20"/>
          <w:szCs w:val="20"/>
        </w:rPr>
        <w:tab/>
      </w:r>
      <w:r w:rsidRPr="00C03B82">
        <w:rPr>
          <w:rFonts w:ascii="Arial" w:hAnsi="Arial" w:cs="Arial"/>
          <w:sz w:val="20"/>
          <w:szCs w:val="20"/>
        </w:rPr>
        <w:tab/>
        <w:t xml:space="preserve">    za dodavatele – Ing. Vlastimil Výtisk</w:t>
      </w:r>
    </w:p>
    <w:p w:rsidR="00987C35" w:rsidRPr="00C03B82" w:rsidRDefault="00987C35" w:rsidP="00987C35">
      <w:pPr>
        <w:rPr>
          <w:rFonts w:ascii="Arial" w:hAnsi="Arial" w:cs="Arial"/>
          <w:sz w:val="20"/>
          <w:szCs w:val="20"/>
        </w:rPr>
      </w:pPr>
    </w:p>
    <w:p w:rsidR="00C03B82" w:rsidRPr="00C03B82" w:rsidRDefault="00C03B82">
      <w:pPr>
        <w:rPr>
          <w:rFonts w:ascii="Arial" w:hAnsi="Arial" w:cs="Arial"/>
          <w:sz w:val="20"/>
          <w:szCs w:val="20"/>
        </w:rPr>
      </w:pPr>
    </w:p>
    <w:sectPr w:rsidR="00C03B82" w:rsidRPr="00C03B82" w:rsidSect="001451AC">
      <w:pgSz w:w="11906" w:h="16838"/>
      <w:pgMar w:top="874" w:right="1417" w:bottom="789" w:left="1417" w:header="708" w:footer="708" w:gutter="0"/>
      <w:cols w:space="708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CE-Con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C7335"/>
    <w:rsid w:val="000D36B3"/>
    <w:rsid w:val="001156C4"/>
    <w:rsid w:val="001451AC"/>
    <w:rsid w:val="00192B60"/>
    <w:rsid w:val="0025086F"/>
    <w:rsid w:val="002532A5"/>
    <w:rsid w:val="00402D47"/>
    <w:rsid w:val="004B7606"/>
    <w:rsid w:val="004E548B"/>
    <w:rsid w:val="00505EE2"/>
    <w:rsid w:val="00517CF1"/>
    <w:rsid w:val="00562F37"/>
    <w:rsid w:val="005F742E"/>
    <w:rsid w:val="00604DA1"/>
    <w:rsid w:val="00694C06"/>
    <w:rsid w:val="00765D5A"/>
    <w:rsid w:val="0084793F"/>
    <w:rsid w:val="008C7335"/>
    <w:rsid w:val="00903593"/>
    <w:rsid w:val="0090565B"/>
    <w:rsid w:val="00987C35"/>
    <w:rsid w:val="00A11CF8"/>
    <w:rsid w:val="00C0203F"/>
    <w:rsid w:val="00C03B82"/>
    <w:rsid w:val="00CD44BC"/>
    <w:rsid w:val="00CD4F5E"/>
    <w:rsid w:val="00D26F90"/>
    <w:rsid w:val="00D649C2"/>
    <w:rsid w:val="00D655D5"/>
    <w:rsid w:val="00DD57DC"/>
    <w:rsid w:val="00E83051"/>
    <w:rsid w:val="00F359EB"/>
    <w:rsid w:val="00F4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61931B0-4A6E-4DC2-9157-45B76153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51AC"/>
    <w:pPr>
      <w:suppressAutoHyphens/>
      <w:spacing w:line="100" w:lineRule="atLeast"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rsid w:val="001451AC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451AC"/>
  </w:style>
  <w:style w:type="character" w:customStyle="1" w:styleId="Nadpis1Char">
    <w:name w:val="Nadpis 1 Char"/>
    <w:basedOn w:val="Standardnpsmoodstavce1"/>
    <w:rsid w:val="001451A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rsid w:val="001451AC"/>
    <w:rPr>
      <w:color w:val="0000FF"/>
      <w:u w:val="single"/>
    </w:rPr>
  </w:style>
  <w:style w:type="character" w:customStyle="1" w:styleId="PodtitulChar">
    <w:name w:val="Podtitul Char"/>
    <w:basedOn w:val="Standardnpsmoodstavce1"/>
    <w:rsid w:val="001451AC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NzevChar">
    <w:name w:val="Název Char"/>
    <w:basedOn w:val="Standardnpsmoodstavce1"/>
    <w:rsid w:val="001451AC"/>
    <w:rPr>
      <w:rFonts w:ascii="Arial" w:eastAsia="Times New Roman" w:hAnsi="Arial" w:cs="Arial"/>
      <w:b/>
      <w:bCs/>
      <w:szCs w:val="36"/>
    </w:rPr>
  </w:style>
  <w:style w:type="character" w:customStyle="1" w:styleId="ZkladntextChar">
    <w:name w:val="Základní text Char"/>
    <w:basedOn w:val="Standardnpsmoodstavce1"/>
    <w:rsid w:val="001451A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1451AC"/>
    <w:rPr>
      <w:b w:val="0"/>
    </w:rPr>
  </w:style>
  <w:style w:type="character" w:customStyle="1" w:styleId="ListLabel2">
    <w:name w:val="ListLabel 2"/>
    <w:rsid w:val="001451AC"/>
    <w:rPr>
      <w:rFonts w:cs="Arial"/>
    </w:rPr>
  </w:style>
  <w:style w:type="paragraph" w:customStyle="1" w:styleId="Nadpis">
    <w:name w:val="Nadpis"/>
    <w:basedOn w:val="Normln"/>
    <w:next w:val="Zkladntext"/>
    <w:rsid w:val="001451A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1451AC"/>
    <w:pPr>
      <w:spacing w:after="120"/>
    </w:pPr>
  </w:style>
  <w:style w:type="paragraph" w:styleId="Seznam">
    <w:name w:val="List"/>
    <w:basedOn w:val="Zkladntext"/>
    <w:rsid w:val="001451AC"/>
    <w:rPr>
      <w:rFonts w:cs="Arial"/>
    </w:rPr>
  </w:style>
  <w:style w:type="paragraph" w:customStyle="1" w:styleId="Popisek">
    <w:name w:val="Popisek"/>
    <w:basedOn w:val="Normln"/>
    <w:rsid w:val="001451AC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rsid w:val="001451AC"/>
    <w:pPr>
      <w:suppressLineNumbers/>
    </w:pPr>
    <w:rPr>
      <w:rFonts w:cs="Arial"/>
    </w:rPr>
  </w:style>
  <w:style w:type="paragraph" w:styleId="Podtitul">
    <w:name w:val="Subtitle"/>
    <w:basedOn w:val="Normln"/>
    <w:next w:val="Zkladntext"/>
    <w:qFormat/>
    <w:rsid w:val="001451AC"/>
    <w:pPr>
      <w:jc w:val="center"/>
    </w:pPr>
    <w:rPr>
      <w:b/>
      <w:bCs/>
      <w:i/>
      <w:iCs/>
      <w:sz w:val="28"/>
      <w:szCs w:val="28"/>
    </w:rPr>
  </w:style>
  <w:style w:type="paragraph" w:styleId="Nzev">
    <w:name w:val="Title"/>
    <w:basedOn w:val="Normln"/>
    <w:next w:val="Podtitul"/>
    <w:qFormat/>
    <w:rsid w:val="001451AC"/>
    <w:pPr>
      <w:jc w:val="center"/>
    </w:pPr>
    <w:rPr>
      <w:rFonts w:ascii="Arial" w:hAnsi="Arial" w:cs="Arial"/>
      <w:b/>
      <w:bCs/>
      <w:sz w:val="22"/>
      <w:szCs w:val="36"/>
    </w:rPr>
  </w:style>
  <w:style w:type="paragraph" w:customStyle="1" w:styleId="Odstavecseseznamem1">
    <w:name w:val="Odstavec se seznamem1"/>
    <w:basedOn w:val="Normln"/>
    <w:rsid w:val="001451AC"/>
    <w:pPr>
      <w:ind w:left="708"/>
    </w:pPr>
  </w:style>
  <w:style w:type="paragraph" w:customStyle="1" w:styleId="Bezmezer1">
    <w:name w:val="Bez mezer1"/>
    <w:rsid w:val="001451AC"/>
    <w:pPr>
      <w:suppressAutoHyphens/>
      <w:spacing w:line="100" w:lineRule="atLeast"/>
    </w:pPr>
    <w:rPr>
      <w:rFonts w:ascii="Calibri" w:eastAsia="SimSun" w:hAnsi="Calibri"/>
      <w:sz w:val="22"/>
      <w:szCs w:val="22"/>
      <w:lang w:eastAsia="ar-SA"/>
    </w:rPr>
  </w:style>
  <w:style w:type="paragraph" w:customStyle="1" w:styleId="Obsahtabulky">
    <w:name w:val="Obsah tabulky"/>
    <w:basedOn w:val="Normln"/>
    <w:rsid w:val="001451AC"/>
    <w:pPr>
      <w:suppressLineNumbers/>
    </w:pPr>
  </w:style>
  <w:style w:type="paragraph" w:customStyle="1" w:styleId="Nadpistabulky">
    <w:name w:val="Nadpis tabulky"/>
    <w:basedOn w:val="Obsahtabulky"/>
    <w:rsid w:val="001451AC"/>
    <w:pPr>
      <w:jc w:val="center"/>
    </w:pPr>
    <w:rPr>
      <w:b/>
      <w:bCs/>
    </w:rPr>
  </w:style>
  <w:style w:type="paragraph" w:customStyle="1" w:styleId="Bezmezer10">
    <w:name w:val="Bez mezer1"/>
    <w:rsid w:val="00987C35"/>
    <w:pPr>
      <w:suppressAutoHyphens/>
      <w:spacing w:line="100" w:lineRule="atLeast"/>
    </w:pPr>
    <w:rPr>
      <w:rFonts w:ascii="Calibri" w:eastAsia="SimSun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etskymly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789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Links>
    <vt:vector size="6" baseType="variant">
      <vt:variant>
        <vt:i4>2293770</vt:i4>
      </vt:variant>
      <vt:variant>
        <vt:i4>0</vt:i4>
      </vt:variant>
      <vt:variant>
        <vt:i4>0</vt:i4>
      </vt:variant>
      <vt:variant>
        <vt:i4>5</vt:i4>
      </vt:variant>
      <vt:variant>
        <vt:lpwstr>mailto:info@detskymlyn.cz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reditel</cp:lastModifiedBy>
  <cp:revision>12</cp:revision>
  <cp:lastPrinted>2020-09-21T15:56:00Z</cp:lastPrinted>
  <dcterms:created xsi:type="dcterms:W3CDTF">2020-09-07T14:29:00Z</dcterms:created>
  <dcterms:modified xsi:type="dcterms:W3CDTF">2020-10-07T19:14:00Z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