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6B" w:rsidRPr="00F6206B" w:rsidRDefault="00F6206B" w:rsidP="00F6206B">
      <w:pPr>
        <w:rPr>
          <w:b/>
          <w:sz w:val="22"/>
          <w:szCs w:val="22"/>
        </w:rPr>
      </w:pPr>
      <w:r w:rsidRPr="00F6206B">
        <w:rPr>
          <w:b/>
          <w:sz w:val="22"/>
          <w:szCs w:val="22"/>
        </w:rPr>
        <w:t>Česká republika – Státní pozemkový úřad</w:t>
      </w:r>
    </w:p>
    <w:p w:rsidR="00F6206B" w:rsidRPr="00F6206B" w:rsidRDefault="00F6206B" w:rsidP="00F6206B">
      <w:pPr>
        <w:tabs>
          <w:tab w:val="left" w:pos="709"/>
          <w:tab w:val="left" w:pos="851"/>
        </w:tabs>
        <w:rPr>
          <w:sz w:val="22"/>
          <w:szCs w:val="22"/>
        </w:rPr>
      </w:pPr>
      <w:r w:rsidRPr="00F6206B">
        <w:rPr>
          <w:sz w:val="22"/>
          <w:szCs w:val="22"/>
        </w:rPr>
        <w:t>Sídlo: Husinecká 1024/11a, 130 00 Praha 3 – Žižkov,  IČ: 01312774,  DIČ:  CZ01312774</w:t>
      </w:r>
    </w:p>
    <w:p w:rsidR="00F6206B" w:rsidRPr="00F6206B" w:rsidRDefault="00F6206B" w:rsidP="00F6206B">
      <w:pPr>
        <w:rPr>
          <w:sz w:val="22"/>
          <w:szCs w:val="22"/>
        </w:rPr>
      </w:pPr>
      <w:r w:rsidRPr="00F6206B">
        <w:rPr>
          <w:sz w:val="22"/>
          <w:szCs w:val="22"/>
        </w:rPr>
        <w:t>zastoupená  ředitelem Krajského pozemkového úřadu pro Jihomoravský kraj  (dále jen “KPÚ“),</w:t>
      </w:r>
    </w:p>
    <w:p w:rsidR="00F6206B" w:rsidRPr="00F6206B" w:rsidRDefault="00F6206B" w:rsidP="00F6206B">
      <w:pPr>
        <w:rPr>
          <w:sz w:val="22"/>
          <w:szCs w:val="22"/>
        </w:rPr>
      </w:pPr>
      <w:r w:rsidRPr="00F6206B">
        <w:rPr>
          <w:color w:val="000000"/>
          <w:sz w:val="22"/>
          <w:szCs w:val="22"/>
        </w:rPr>
        <w:t>adresa: Hroznová 17,  60300 Brno</w:t>
      </w:r>
      <w:r w:rsidRPr="00F6206B">
        <w:rPr>
          <w:sz w:val="22"/>
          <w:szCs w:val="22"/>
        </w:rPr>
        <w:t>,</w:t>
      </w:r>
    </w:p>
    <w:p w:rsidR="00F6206B" w:rsidRPr="00F6206B" w:rsidRDefault="00F6206B" w:rsidP="00F6206B">
      <w:pPr>
        <w:rPr>
          <w:sz w:val="22"/>
          <w:szCs w:val="22"/>
        </w:rPr>
      </w:pPr>
      <w:r w:rsidRPr="00F6206B">
        <w:rPr>
          <w:sz w:val="22"/>
          <w:szCs w:val="22"/>
        </w:rPr>
        <w:t>Ing. Janem Ševčíkem,</w:t>
      </w:r>
    </w:p>
    <w:p w:rsidR="00F6206B" w:rsidRPr="00F6206B" w:rsidRDefault="00F6206B" w:rsidP="00F6206B">
      <w:pPr>
        <w:jc w:val="both"/>
        <w:rPr>
          <w:sz w:val="22"/>
          <w:szCs w:val="22"/>
        </w:rPr>
      </w:pPr>
      <w:r w:rsidRPr="00F6206B">
        <w:rPr>
          <w:sz w:val="22"/>
          <w:szCs w:val="22"/>
        </w:rPr>
        <w:t>(dále jen “</w:t>
      </w:r>
      <w:r w:rsidRPr="00F6206B">
        <w:rPr>
          <w:b/>
          <w:sz w:val="22"/>
          <w:szCs w:val="22"/>
        </w:rPr>
        <w:t>převádějící</w:t>
      </w:r>
      <w:r w:rsidRPr="00F6206B">
        <w:rPr>
          <w:sz w:val="22"/>
          <w:szCs w:val="22"/>
        </w:rPr>
        <w:t>“)</w:t>
      </w:r>
    </w:p>
    <w:p w:rsidR="00F6206B" w:rsidRPr="00F6206B" w:rsidRDefault="00F6206B" w:rsidP="00F6206B">
      <w:pPr>
        <w:rPr>
          <w:sz w:val="22"/>
          <w:szCs w:val="22"/>
        </w:rPr>
      </w:pPr>
    </w:p>
    <w:p w:rsidR="00F6206B" w:rsidRPr="00F6206B" w:rsidRDefault="00F6206B" w:rsidP="00F6206B">
      <w:pPr>
        <w:rPr>
          <w:b/>
          <w:sz w:val="22"/>
          <w:szCs w:val="22"/>
        </w:rPr>
      </w:pPr>
      <w:r w:rsidRPr="00F6206B">
        <w:rPr>
          <w:b/>
          <w:sz w:val="22"/>
          <w:szCs w:val="22"/>
        </w:rPr>
        <w:t>a</w:t>
      </w:r>
    </w:p>
    <w:p w:rsidR="00F6206B" w:rsidRPr="00F6206B" w:rsidRDefault="00F6206B" w:rsidP="00F6206B">
      <w:pPr>
        <w:rPr>
          <w:b/>
          <w:sz w:val="22"/>
          <w:szCs w:val="22"/>
        </w:rPr>
      </w:pPr>
    </w:p>
    <w:p w:rsidR="00F6206B" w:rsidRPr="00F6206B" w:rsidRDefault="00F6206B" w:rsidP="00F6206B">
      <w:pPr>
        <w:tabs>
          <w:tab w:val="left" w:pos="2835"/>
        </w:tabs>
        <w:rPr>
          <w:sz w:val="22"/>
          <w:szCs w:val="22"/>
        </w:rPr>
      </w:pPr>
      <w:r w:rsidRPr="00F6206B">
        <w:rPr>
          <w:sz w:val="22"/>
          <w:szCs w:val="22"/>
        </w:rPr>
        <w:t xml:space="preserve">pan </w:t>
      </w:r>
      <w:r w:rsidRPr="00F6206B">
        <w:rPr>
          <w:b/>
          <w:sz w:val="22"/>
          <w:szCs w:val="22"/>
        </w:rPr>
        <w:t>Ženíšek Otakar</w:t>
      </w:r>
      <w:r w:rsidRPr="00F6206B">
        <w:rPr>
          <w:sz w:val="22"/>
          <w:szCs w:val="22"/>
        </w:rPr>
        <w:t>,</w:t>
      </w:r>
    </w:p>
    <w:p w:rsidR="00F6206B" w:rsidRPr="00F6206B" w:rsidRDefault="00F6206B" w:rsidP="00F6206B">
      <w:pPr>
        <w:tabs>
          <w:tab w:val="left" w:pos="2835"/>
        </w:tabs>
        <w:rPr>
          <w:sz w:val="22"/>
          <w:szCs w:val="22"/>
        </w:rPr>
      </w:pPr>
      <w:r w:rsidRPr="00F6206B">
        <w:rPr>
          <w:sz w:val="22"/>
          <w:szCs w:val="22"/>
        </w:rPr>
        <w:t>(dále jen "</w:t>
      </w:r>
      <w:r w:rsidRPr="00F6206B">
        <w:rPr>
          <w:b/>
          <w:sz w:val="22"/>
          <w:szCs w:val="22"/>
        </w:rPr>
        <w:t>nabyvatel</w:t>
      </w:r>
      <w:r w:rsidRPr="00F6206B">
        <w:rPr>
          <w:sz w:val="22"/>
          <w:szCs w:val="22"/>
        </w:rPr>
        <w:t xml:space="preserve">") </w:t>
      </w:r>
    </w:p>
    <w:p w:rsidR="004A2ACA" w:rsidRPr="00F6206B" w:rsidRDefault="004A2ACA">
      <w:pPr>
        <w:widowControl/>
        <w:tabs>
          <w:tab w:val="left" w:pos="2835"/>
        </w:tabs>
        <w:rPr>
          <w:sz w:val="22"/>
          <w:szCs w:val="22"/>
        </w:rPr>
      </w:pPr>
    </w:p>
    <w:p w:rsidR="004A2ACA" w:rsidRPr="00F6206B" w:rsidRDefault="00952E91">
      <w:pPr>
        <w:widowControl/>
        <w:tabs>
          <w:tab w:val="left" w:pos="2835"/>
        </w:tabs>
        <w:rPr>
          <w:sz w:val="22"/>
          <w:szCs w:val="22"/>
        </w:rPr>
      </w:pPr>
      <w:r w:rsidRPr="00F6206B">
        <w:rPr>
          <w:b/>
          <w:sz w:val="22"/>
          <w:szCs w:val="22"/>
        </w:rPr>
        <w:t xml:space="preserve">u z a v í r a j í  </w:t>
      </w:r>
      <w:r w:rsidRPr="00F6206B">
        <w:rPr>
          <w:sz w:val="22"/>
          <w:szCs w:val="22"/>
        </w:rPr>
        <w:t xml:space="preserve"> </w:t>
      </w:r>
    </w:p>
    <w:p w:rsidR="004A2ACA" w:rsidRPr="00F6206B" w:rsidRDefault="004A2ACA">
      <w:pPr>
        <w:widowControl/>
        <w:tabs>
          <w:tab w:val="left" w:pos="2835"/>
        </w:tabs>
        <w:rPr>
          <w:sz w:val="22"/>
          <w:szCs w:val="22"/>
        </w:rPr>
      </w:pPr>
    </w:p>
    <w:p w:rsidR="004A2ACA" w:rsidRPr="00F6206B" w:rsidRDefault="00952E91">
      <w:pPr>
        <w:widowControl/>
        <w:tabs>
          <w:tab w:val="left" w:pos="2835"/>
        </w:tabs>
        <w:rPr>
          <w:sz w:val="22"/>
          <w:szCs w:val="22"/>
        </w:rPr>
      </w:pPr>
      <w:r w:rsidRPr="00F6206B">
        <w:rPr>
          <w:sz w:val="22"/>
          <w:szCs w:val="22"/>
        </w:rPr>
        <w:t xml:space="preserve">podle § 11a, zákona č. 229/1991 Sb., ve znění pozdějších předpisů (dále jen "zákon o půdě") </w:t>
      </w:r>
    </w:p>
    <w:p w:rsidR="00AD4CDE" w:rsidRDefault="00AD4CDE">
      <w:pPr>
        <w:widowControl/>
        <w:rPr>
          <w:sz w:val="22"/>
          <w:szCs w:val="22"/>
        </w:rPr>
      </w:pPr>
    </w:p>
    <w:p w:rsidR="00F6206B" w:rsidRPr="00F6206B" w:rsidRDefault="00F6206B">
      <w:pPr>
        <w:widowControl/>
        <w:rPr>
          <w:sz w:val="22"/>
          <w:szCs w:val="22"/>
        </w:rPr>
      </w:pPr>
    </w:p>
    <w:p w:rsidR="00AD4CDE" w:rsidRPr="00F6206B" w:rsidRDefault="00AD4CDE">
      <w:pPr>
        <w:widowControl/>
        <w:rPr>
          <w:sz w:val="22"/>
          <w:szCs w:val="22"/>
        </w:rPr>
      </w:pPr>
    </w:p>
    <w:p w:rsidR="00AD4CDE" w:rsidRPr="00F6206B" w:rsidRDefault="00AD4CDE">
      <w:pPr>
        <w:pStyle w:val="para"/>
        <w:rPr>
          <w:sz w:val="22"/>
          <w:szCs w:val="22"/>
          <w:u w:val="words"/>
        </w:rPr>
      </w:pPr>
      <w:r w:rsidRPr="00F6206B">
        <w:rPr>
          <w:sz w:val="22"/>
          <w:szCs w:val="22"/>
        </w:rPr>
        <w:t xml:space="preserve">smlouvu o </w:t>
      </w:r>
      <w:r w:rsidR="0043267F" w:rsidRPr="00F6206B">
        <w:rPr>
          <w:sz w:val="22"/>
          <w:szCs w:val="22"/>
        </w:rPr>
        <w:t xml:space="preserve">bezúplatném </w:t>
      </w:r>
      <w:r w:rsidRPr="00F6206B">
        <w:rPr>
          <w:sz w:val="22"/>
          <w:szCs w:val="22"/>
        </w:rPr>
        <w:t xml:space="preserve">převodu pozemků </w:t>
      </w:r>
      <w:r w:rsidRPr="00F6206B">
        <w:rPr>
          <w:sz w:val="22"/>
          <w:szCs w:val="22"/>
        </w:rPr>
        <w:br/>
      </w:r>
      <w:r w:rsidRPr="00F6206B">
        <w:rPr>
          <w:sz w:val="22"/>
          <w:szCs w:val="22"/>
          <w:u w:val="words"/>
        </w:rPr>
        <w:t>číslo 17PR16/59</w:t>
      </w:r>
    </w:p>
    <w:p w:rsidR="00AD4CDE" w:rsidRPr="00F6206B" w:rsidRDefault="00AD4CDE">
      <w:pPr>
        <w:pStyle w:val="para"/>
        <w:rPr>
          <w:sz w:val="22"/>
          <w:szCs w:val="22"/>
        </w:rPr>
      </w:pPr>
    </w:p>
    <w:p w:rsidR="00AD4CDE" w:rsidRPr="00F6206B" w:rsidRDefault="00AD4CDE">
      <w:pPr>
        <w:pStyle w:val="para"/>
        <w:rPr>
          <w:sz w:val="22"/>
          <w:szCs w:val="22"/>
        </w:rPr>
      </w:pPr>
    </w:p>
    <w:p w:rsidR="00AD4CDE" w:rsidRPr="00F6206B" w:rsidRDefault="00AD4CDE">
      <w:pPr>
        <w:pStyle w:val="para"/>
        <w:rPr>
          <w:sz w:val="22"/>
          <w:szCs w:val="22"/>
        </w:rPr>
      </w:pPr>
      <w:r w:rsidRPr="00F6206B">
        <w:rPr>
          <w:sz w:val="22"/>
          <w:szCs w:val="22"/>
        </w:rPr>
        <w:t>Čl. I.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sz w:val="22"/>
          <w:szCs w:val="22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Jihomoravský kraj se sídlem v Brně, Katastrální pracoviště </w:t>
      </w:r>
      <w:bookmarkStart w:id="0" w:name="_GoBack"/>
      <w:bookmarkEnd w:id="0"/>
      <w:r w:rsidRPr="00F6206B">
        <w:rPr>
          <w:sz w:val="22"/>
          <w:szCs w:val="22"/>
        </w:rPr>
        <w:t>Břeclav pro katastrální území Boleradice, obec Boleradice.</w:t>
      </w:r>
    </w:p>
    <w:p w:rsidR="00F6206B" w:rsidRPr="00F6206B" w:rsidRDefault="00AD4CDE" w:rsidP="00F6206B">
      <w:pPr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sz w:val="22"/>
          <w:szCs w:val="22"/>
        </w:rPr>
        <w:t>SPÚ převádí touto smlouvou do vlastnictví nabyvatele následující pozemky</w:t>
      </w:r>
      <w:r w:rsidR="00F6206B" w:rsidRPr="00F6206B">
        <w:rPr>
          <w:sz w:val="22"/>
          <w:szCs w:val="22"/>
        </w:rPr>
        <w:t>, včetně trvalých porostů, součástí a příslušenství: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proofErr w:type="spellStart"/>
      <w:r w:rsidRPr="00F6206B">
        <w:rPr>
          <w:b/>
          <w:sz w:val="22"/>
          <w:szCs w:val="22"/>
          <w:u w:val="single"/>
        </w:rPr>
        <w:t>Parc.č</w:t>
      </w:r>
      <w:proofErr w:type="spellEnd"/>
      <w:r w:rsidRPr="00F6206B">
        <w:rPr>
          <w:b/>
          <w:sz w:val="22"/>
          <w:szCs w:val="22"/>
          <w:u w:val="single"/>
        </w:rPr>
        <w:t>.</w:t>
      </w:r>
      <w:r w:rsidRPr="00F6206B">
        <w:rPr>
          <w:b/>
          <w:sz w:val="22"/>
          <w:szCs w:val="22"/>
          <w:u w:val="single"/>
        </w:rPr>
        <w:tab/>
        <w:t>druh pozemku</w:t>
      </w:r>
      <w:r w:rsidRPr="00F6206B">
        <w:rPr>
          <w:b/>
          <w:sz w:val="22"/>
          <w:szCs w:val="22"/>
          <w:u w:val="single"/>
        </w:rPr>
        <w:tab/>
        <w:t>výměra</w:t>
      </w:r>
      <w:r w:rsidRPr="00F6206B">
        <w:rPr>
          <w:b/>
          <w:sz w:val="22"/>
          <w:szCs w:val="22"/>
          <w:u w:val="single"/>
        </w:rPr>
        <w:tab/>
        <w:t xml:space="preserve">cena trvalých </w:t>
      </w:r>
      <w:proofErr w:type="spellStart"/>
      <w:proofErr w:type="gramStart"/>
      <w:r w:rsidRPr="00F6206B">
        <w:rPr>
          <w:b/>
          <w:sz w:val="22"/>
          <w:szCs w:val="22"/>
          <w:u w:val="single"/>
        </w:rPr>
        <w:t>porostů,ost</w:t>
      </w:r>
      <w:proofErr w:type="gramEnd"/>
      <w:r w:rsidRPr="00F6206B">
        <w:rPr>
          <w:b/>
          <w:sz w:val="22"/>
          <w:szCs w:val="22"/>
          <w:u w:val="single"/>
        </w:rPr>
        <w:t>.souč.a</w:t>
      </w:r>
      <w:proofErr w:type="spellEnd"/>
      <w:r w:rsidRPr="00F6206B">
        <w:rPr>
          <w:b/>
          <w:sz w:val="22"/>
          <w:szCs w:val="22"/>
          <w:u w:val="single"/>
        </w:rPr>
        <w:t xml:space="preserve"> přísl.</w:t>
      </w:r>
      <w:r w:rsidRPr="00F6206B">
        <w:rPr>
          <w:b/>
          <w:sz w:val="22"/>
          <w:szCs w:val="22"/>
          <w:u w:val="single"/>
        </w:rPr>
        <w:tab/>
        <w:t>cena celkem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i/>
          <w:sz w:val="22"/>
          <w:szCs w:val="22"/>
        </w:rPr>
        <w:t xml:space="preserve">Katastr nemovitostí 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sz w:val="22"/>
          <w:szCs w:val="22"/>
        </w:rPr>
        <w:t>2864/589</w:t>
      </w:r>
      <w:r w:rsidRPr="00F6206B">
        <w:rPr>
          <w:sz w:val="22"/>
          <w:szCs w:val="22"/>
        </w:rPr>
        <w:tab/>
        <w:t>vinice</w:t>
      </w:r>
      <w:r w:rsidRPr="00F6206B">
        <w:rPr>
          <w:sz w:val="22"/>
          <w:szCs w:val="22"/>
        </w:rPr>
        <w:tab/>
        <w:t>32 m2</w:t>
      </w:r>
      <w:r w:rsidRPr="00F6206B">
        <w:rPr>
          <w:sz w:val="22"/>
          <w:szCs w:val="22"/>
        </w:rPr>
        <w:tab/>
        <w:t xml:space="preserve">0,00 Kč </w:t>
      </w:r>
      <w:r w:rsidRPr="00F6206B">
        <w:rPr>
          <w:sz w:val="22"/>
          <w:szCs w:val="22"/>
        </w:rPr>
        <w:tab/>
        <w:t>400,00 Kč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i/>
          <w:sz w:val="22"/>
          <w:szCs w:val="22"/>
        </w:rPr>
        <w:t xml:space="preserve">Katastr nemovitostí 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sz w:val="22"/>
          <w:szCs w:val="22"/>
        </w:rPr>
        <w:t>2864/567</w:t>
      </w:r>
      <w:r w:rsidRPr="00F6206B">
        <w:rPr>
          <w:sz w:val="22"/>
          <w:szCs w:val="22"/>
        </w:rPr>
        <w:tab/>
        <w:t>ostatní plocha</w:t>
      </w:r>
      <w:r w:rsidRPr="00F6206B">
        <w:rPr>
          <w:sz w:val="22"/>
          <w:szCs w:val="22"/>
        </w:rPr>
        <w:tab/>
        <w:t>24 m2</w:t>
      </w:r>
      <w:r w:rsidRPr="00F6206B">
        <w:rPr>
          <w:sz w:val="22"/>
          <w:szCs w:val="22"/>
        </w:rPr>
        <w:tab/>
        <w:t xml:space="preserve">35,50 Kč </w:t>
      </w:r>
      <w:r w:rsidRPr="00F6206B">
        <w:rPr>
          <w:sz w:val="22"/>
          <w:szCs w:val="22"/>
        </w:rPr>
        <w:tab/>
        <w:t>400,00 Kč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i/>
          <w:sz w:val="22"/>
          <w:szCs w:val="22"/>
        </w:rPr>
        <w:t xml:space="preserve">Katastr nemovitostí 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sz w:val="22"/>
          <w:szCs w:val="22"/>
        </w:rPr>
        <w:t>2864/549</w:t>
      </w:r>
      <w:r w:rsidRPr="00F6206B">
        <w:rPr>
          <w:sz w:val="22"/>
          <w:szCs w:val="22"/>
        </w:rPr>
        <w:tab/>
        <w:t>vinice</w:t>
      </w:r>
      <w:r w:rsidRPr="00F6206B">
        <w:rPr>
          <w:sz w:val="22"/>
          <w:szCs w:val="22"/>
        </w:rPr>
        <w:tab/>
        <w:t>134 m2</w:t>
      </w:r>
      <w:r w:rsidRPr="00F6206B">
        <w:rPr>
          <w:sz w:val="22"/>
          <w:szCs w:val="22"/>
        </w:rPr>
        <w:tab/>
        <w:t xml:space="preserve">0,00 Kč </w:t>
      </w:r>
      <w:r w:rsidRPr="00F6206B">
        <w:rPr>
          <w:sz w:val="22"/>
          <w:szCs w:val="22"/>
        </w:rPr>
        <w:tab/>
        <w:t>1 500,00 Kč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i/>
          <w:sz w:val="22"/>
          <w:szCs w:val="22"/>
        </w:rPr>
        <w:t xml:space="preserve">Katastr nemovitostí 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sz w:val="22"/>
          <w:szCs w:val="22"/>
        </w:rPr>
        <w:t>2864/449</w:t>
      </w:r>
      <w:r w:rsidRPr="00F6206B">
        <w:rPr>
          <w:sz w:val="22"/>
          <w:szCs w:val="22"/>
        </w:rPr>
        <w:tab/>
        <w:t>ostatní plocha</w:t>
      </w:r>
      <w:r w:rsidRPr="00F6206B">
        <w:rPr>
          <w:sz w:val="22"/>
          <w:szCs w:val="22"/>
        </w:rPr>
        <w:tab/>
        <w:t>246 m2</w:t>
      </w:r>
      <w:r w:rsidRPr="00F6206B">
        <w:rPr>
          <w:sz w:val="22"/>
          <w:szCs w:val="22"/>
        </w:rPr>
        <w:tab/>
        <w:t xml:space="preserve">177,50 Kč </w:t>
      </w:r>
      <w:r w:rsidRPr="00F6206B">
        <w:rPr>
          <w:sz w:val="22"/>
          <w:szCs w:val="22"/>
        </w:rPr>
        <w:tab/>
        <w:t>2 500,00 Kč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i/>
          <w:sz w:val="22"/>
          <w:szCs w:val="22"/>
        </w:rPr>
        <w:t xml:space="preserve">Katastr nemovitostí 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sz w:val="22"/>
          <w:szCs w:val="22"/>
        </w:rPr>
        <w:t>2864/398</w:t>
      </w:r>
      <w:r w:rsidRPr="00F6206B">
        <w:rPr>
          <w:sz w:val="22"/>
          <w:szCs w:val="22"/>
        </w:rPr>
        <w:tab/>
        <w:t>vinice</w:t>
      </w:r>
      <w:r w:rsidRPr="00F6206B">
        <w:rPr>
          <w:sz w:val="22"/>
          <w:szCs w:val="22"/>
        </w:rPr>
        <w:tab/>
        <w:t>21 m2</w:t>
      </w:r>
      <w:r w:rsidRPr="00F6206B">
        <w:rPr>
          <w:sz w:val="22"/>
          <w:szCs w:val="22"/>
        </w:rPr>
        <w:tab/>
        <w:t xml:space="preserve">0,00 Kč </w:t>
      </w:r>
      <w:r w:rsidRPr="00F6206B">
        <w:rPr>
          <w:sz w:val="22"/>
          <w:szCs w:val="22"/>
        </w:rPr>
        <w:tab/>
        <w:t>400,00 Kč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i/>
          <w:sz w:val="22"/>
          <w:szCs w:val="22"/>
        </w:rPr>
        <w:t xml:space="preserve">Katastr nemovitostí 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sz w:val="22"/>
          <w:szCs w:val="22"/>
        </w:rPr>
        <w:t>2864/332</w:t>
      </w:r>
      <w:r w:rsidRPr="00F6206B">
        <w:rPr>
          <w:sz w:val="22"/>
          <w:szCs w:val="22"/>
        </w:rPr>
        <w:tab/>
        <w:t>ostatní plocha</w:t>
      </w:r>
      <w:r w:rsidRPr="00F6206B">
        <w:rPr>
          <w:sz w:val="22"/>
          <w:szCs w:val="22"/>
        </w:rPr>
        <w:tab/>
        <w:t>205 m2</w:t>
      </w:r>
      <w:r w:rsidRPr="00F6206B">
        <w:rPr>
          <w:sz w:val="22"/>
          <w:szCs w:val="22"/>
        </w:rPr>
        <w:tab/>
        <w:t xml:space="preserve">319,50 Kč </w:t>
      </w:r>
      <w:r w:rsidRPr="00F6206B">
        <w:rPr>
          <w:sz w:val="22"/>
          <w:szCs w:val="22"/>
        </w:rPr>
        <w:tab/>
        <w:t>2 500,00 Kč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i/>
          <w:sz w:val="22"/>
          <w:szCs w:val="22"/>
        </w:rPr>
        <w:t xml:space="preserve">Katastr nemovitostí 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sz w:val="22"/>
          <w:szCs w:val="22"/>
        </w:rPr>
        <w:t>2864/331</w:t>
      </w:r>
      <w:r w:rsidRPr="00F6206B">
        <w:rPr>
          <w:sz w:val="22"/>
          <w:szCs w:val="22"/>
        </w:rPr>
        <w:tab/>
        <w:t>ostatní plocha</w:t>
      </w:r>
      <w:r w:rsidRPr="00F6206B">
        <w:rPr>
          <w:sz w:val="22"/>
          <w:szCs w:val="22"/>
        </w:rPr>
        <w:tab/>
        <w:t>18 m2</w:t>
      </w:r>
      <w:r w:rsidRPr="00F6206B">
        <w:rPr>
          <w:sz w:val="22"/>
          <w:szCs w:val="22"/>
        </w:rPr>
        <w:tab/>
        <w:t xml:space="preserve">142,00 Kč </w:t>
      </w:r>
      <w:r w:rsidRPr="00F6206B">
        <w:rPr>
          <w:sz w:val="22"/>
          <w:szCs w:val="22"/>
        </w:rPr>
        <w:tab/>
        <w:t>600,00 Kč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i/>
          <w:sz w:val="22"/>
          <w:szCs w:val="22"/>
        </w:rPr>
        <w:t xml:space="preserve">Katastr nemovitostí 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sz w:val="22"/>
          <w:szCs w:val="22"/>
        </w:rPr>
        <w:t>2864/259</w:t>
      </w:r>
      <w:r w:rsidRPr="00F6206B">
        <w:rPr>
          <w:sz w:val="22"/>
          <w:szCs w:val="22"/>
        </w:rPr>
        <w:tab/>
        <w:t>ostatní plocha</w:t>
      </w:r>
      <w:r w:rsidRPr="00F6206B">
        <w:rPr>
          <w:sz w:val="22"/>
          <w:szCs w:val="22"/>
        </w:rPr>
        <w:tab/>
        <w:t>165 m2</w:t>
      </w:r>
      <w:r w:rsidRPr="00F6206B">
        <w:rPr>
          <w:sz w:val="22"/>
          <w:szCs w:val="22"/>
        </w:rPr>
        <w:tab/>
        <w:t xml:space="preserve">142,00 Kč </w:t>
      </w:r>
      <w:r w:rsidRPr="00F6206B">
        <w:rPr>
          <w:sz w:val="22"/>
          <w:szCs w:val="22"/>
        </w:rPr>
        <w:tab/>
        <w:t>1 500,00 Kč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i/>
          <w:sz w:val="22"/>
          <w:szCs w:val="22"/>
        </w:rPr>
        <w:t xml:space="preserve">Katastr nemovitostí 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sz w:val="22"/>
          <w:szCs w:val="22"/>
        </w:rPr>
        <w:t>2671</w:t>
      </w:r>
      <w:r w:rsidRPr="00F6206B">
        <w:rPr>
          <w:sz w:val="22"/>
          <w:szCs w:val="22"/>
        </w:rPr>
        <w:tab/>
        <w:t>vinice</w:t>
      </w:r>
      <w:r w:rsidRPr="00F6206B">
        <w:rPr>
          <w:sz w:val="22"/>
          <w:szCs w:val="22"/>
        </w:rPr>
        <w:tab/>
        <w:t>111 m2</w:t>
      </w:r>
      <w:r w:rsidRPr="00F6206B">
        <w:rPr>
          <w:sz w:val="22"/>
          <w:szCs w:val="22"/>
        </w:rPr>
        <w:tab/>
        <w:t xml:space="preserve">0,00 Kč </w:t>
      </w:r>
      <w:r w:rsidRPr="00F6206B">
        <w:rPr>
          <w:sz w:val="22"/>
          <w:szCs w:val="22"/>
        </w:rPr>
        <w:tab/>
        <w:t>1 500,00 Kč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i/>
          <w:sz w:val="22"/>
          <w:szCs w:val="22"/>
        </w:rPr>
        <w:lastRenderedPageBreak/>
        <w:t xml:space="preserve">Katastr nemovitostí 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sz w:val="22"/>
          <w:szCs w:val="22"/>
        </w:rPr>
        <w:t>2864/491</w:t>
      </w:r>
      <w:r w:rsidRPr="00F6206B">
        <w:rPr>
          <w:sz w:val="22"/>
          <w:szCs w:val="22"/>
        </w:rPr>
        <w:tab/>
        <w:t>vinice</w:t>
      </w:r>
      <w:r w:rsidRPr="00F6206B">
        <w:rPr>
          <w:sz w:val="22"/>
          <w:szCs w:val="22"/>
        </w:rPr>
        <w:tab/>
        <w:t>182 m2</w:t>
      </w:r>
      <w:r w:rsidRPr="00F6206B">
        <w:rPr>
          <w:sz w:val="22"/>
          <w:szCs w:val="22"/>
        </w:rPr>
        <w:tab/>
        <w:t xml:space="preserve">136,00 Kč </w:t>
      </w:r>
      <w:r w:rsidRPr="00F6206B">
        <w:rPr>
          <w:sz w:val="22"/>
          <w:szCs w:val="22"/>
        </w:rPr>
        <w:tab/>
        <w:t>2 500,00 Kč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i/>
          <w:sz w:val="22"/>
          <w:szCs w:val="22"/>
        </w:rPr>
        <w:t xml:space="preserve">Katastr nemovitostí 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sz w:val="22"/>
          <w:szCs w:val="22"/>
        </w:rPr>
        <w:t>2864/397</w:t>
      </w:r>
      <w:r w:rsidRPr="00F6206B">
        <w:rPr>
          <w:sz w:val="22"/>
          <w:szCs w:val="22"/>
        </w:rPr>
        <w:tab/>
        <w:t>vinice</w:t>
      </w:r>
      <w:r w:rsidRPr="00F6206B">
        <w:rPr>
          <w:sz w:val="22"/>
          <w:szCs w:val="22"/>
        </w:rPr>
        <w:tab/>
        <w:t>557 m2</w:t>
      </w:r>
      <w:r w:rsidRPr="00F6206B">
        <w:rPr>
          <w:sz w:val="22"/>
          <w:szCs w:val="22"/>
        </w:rPr>
        <w:tab/>
        <w:t xml:space="preserve">1 470,00 Kč </w:t>
      </w:r>
      <w:r w:rsidRPr="00F6206B">
        <w:rPr>
          <w:sz w:val="22"/>
          <w:szCs w:val="22"/>
        </w:rPr>
        <w:tab/>
        <w:t>10 000,00 Kč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i/>
          <w:sz w:val="22"/>
          <w:szCs w:val="22"/>
        </w:rPr>
        <w:t xml:space="preserve">Katastr nemovitostí 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sz w:val="22"/>
          <w:szCs w:val="22"/>
        </w:rPr>
        <w:t>2864/215</w:t>
      </w:r>
      <w:r w:rsidRPr="00F6206B">
        <w:rPr>
          <w:sz w:val="22"/>
          <w:szCs w:val="22"/>
        </w:rPr>
        <w:tab/>
        <w:t>vinice</w:t>
      </w:r>
      <w:r w:rsidRPr="00F6206B">
        <w:rPr>
          <w:sz w:val="22"/>
          <w:szCs w:val="22"/>
        </w:rPr>
        <w:tab/>
        <w:t>782 m2</w:t>
      </w:r>
      <w:r w:rsidRPr="00F6206B">
        <w:rPr>
          <w:sz w:val="22"/>
          <w:szCs w:val="22"/>
        </w:rPr>
        <w:tab/>
        <w:t xml:space="preserve">2 002,00 Kč </w:t>
      </w:r>
      <w:r w:rsidRPr="00F6206B">
        <w:rPr>
          <w:sz w:val="22"/>
          <w:szCs w:val="22"/>
        </w:rPr>
        <w:tab/>
        <w:t>18 000,00 Kč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i/>
          <w:sz w:val="22"/>
          <w:szCs w:val="22"/>
        </w:rPr>
        <w:t xml:space="preserve">Katastr nemovitostí 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sz w:val="22"/>
          <w:szCs w:val="22"/>
        </w:rPr>
        <w:t>2864/296</w:t>
      </w:r>
      <w:r w:rsidRPr="00F6206B">
        <w:rPr>
          <w:sz w:val="22"/>
          <w:szCs w:val="22"/>
        </w:rPr>
        <w:tab/>
        <w:t>vinice</w:t>
      </w:r>
      <w:r w:rsidRPr="00F6206B">
        <w:rPr>
          <w:sz w:val="22"/>
          <w:szCs w:val="22"/>
        </w:rPr>
        <w:tab/>
        <w:t>656 m2</w:t>
      </w:r>
      <w:r w:rsidRPr="00F6206B">
        <w:rPr>
          <w:sz w:val="22"/>
          <w:szCs w:val="22"/>
        </w:rPr>
        <w:tab/>
        <w:t xml:space="preserve">1 680,00 Kč </w:t>
      </w:r>
      <w:r w:rsidRPr="00F6206B">
        <w:rPr>
          <w:sz w:val="22"/>
          <w:szCs w:val="22"/>
        </w:rPr>
        <w:tab/>
        <w:t>10 000,00 Kč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i/>
          <w:sz w:val="22"/>
          <w:szCs w:val="22"/>
        </w:rPr>
        <w:t xml:space="preserve">Katastr nemovitostí 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sz w:val="22"/>
          <w:szCs w:val="22"/>
        </w:rPr>
        <w:t>2864/76</w:t>
      </w:r>
      <w:r w:rsidRPr="00F6206B">
        <w:rPr>
          <w:sz w:val="22"/>
          <w:szCs w:val="22"/>
        </w:rPr>
        <w:tab/>
        <w:t>vinice</w:t>
      </w:r>
      <w:r w:rsidRPr="00F6206B">
        <w:rPr>
          <w:sz w:val="22"/>
          <w:szCs w:val="22"/>
        </w:rPr>
        <w:tab/>
        <w:t>153 m2</w:t>
      </w:r>
      <w:r w:rsidRPr="00F6206B">
        <w:rPr>
          <w:sz w:val="22"/>
          <w:szCs w:val="22"/>
        </w:rPr>
        <w:tab/>
        <w:t xml:space="preserve">270,80 Kč </w:t>
      </w:r>
      <w:r w:rsidRPr="00F6206B">
        <w:rPr>
          <w:sz w:val="22"/>
          <w:szCs w:val="22"/>
        </w:rPr>
        <w:tab/>
        <w:t>3 000,00 Kč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 w:rsidRPr="00F6206B">
        <w:rPr>
          <w:b/>
          <w:sz w:val="22"/>
          <w:szCs w:val="22"/>
        </w:rPr>
        <w:t xml:space="preserve">Za smlouvu celkem: </w:t>
      </w:r>
      <w:r w:rsidRPr="00F6206B">
        <w:rPr>
          <w:sz w:val="22"/>
          <w:szCs w:val="22"/>
        </w:rPr>
        <w:tab/>
        <w:t xml:space="preserve">3 286 m2 </w:t>
      </w:r>
      <w:r w:rsidRPr="00F6206B">
        <w:rPr>
          <w:sz w:val="22"/>
          <w:szCs w:val="22"/>
        </w:rPr>
        <w:tab/>
        <w:t xml:space="preserve">6 375,30 Kč </w:t>
      </w:r>
      <w:r w:rsidRPr="00F6206B">
        <w:rPr>
          <w:sz w:val="22"/>
          <w:szCs w:val="22"/>
        </w:rPr>
        <w:tab/>
        <w:t>54 800,00 Kč</w:t>
      </w:r>
    </w:p>
    <w:p w:rsidR="00AD4CDE" w:rsidRPr="00F6206B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Pr="00F6206B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 w:rsidRPr="00F6206B">
        <w:rPr>
          <w:sz w:val="22"/>
          <w:szCs w:val="22"/>
        </w:rPr>
        <w:t xml:space="preserve">Česká republika nabyla vlastnické právo k převáděnému pozemku </w:t>
      </w:r>
      <w:proofErr w:type="spellStart"/>
      <w:proofErr w:type="gramStart"/>
      <w:r w:rsidRPr="00F6206B">
        <w:rPr>
          <w:sz w:val="22"/>
          <w:szCs w:val="22"/>
        </w:rPr>
        <w:t>p.č</w:t>
      </w:r>
      <w:proofErr w:type="spellEnd"/>
      <w:r w:rsidRPr="00F6206B">
        <w:rPr>
          <w:sz w:val="22"/>
          <w:szCs w:val="22"/>
        </w:rPr>
        <w:t>.</w:t>
      </w:r>
      <w:proofErr w:type="gramEnd"/>
      <w:r w:rsidRPr="00F6206B">
        <w:rPr>
          <w:sz w:val="22"/>
          <w:szCs w:val="22"/>
        </w:rPr>
        <w:t xml:space="preserve"> 2671 v </w:t>
      </w:r>
      <w:proofErr w:type="spellStart"/>
      <w:r w:rsidRPr="00F6206B">
        <w:rPr>
          <w:sz w:val="22"/>
          <w:szCs w:val="22"/>
        </w:rPr>
        <w:t>k.ú</w:t>
      </w:r>
      <w:proofErr w:type="spellEnd"/>
      <w:r w:rsidRPr="00F6206B">
        <w:rPr>
          <w:sz w:val="22"/>
          <w:szCs w:val="22"/>
        </w:rPr>
        <w:t xml:space="preserve">. Boleradice na základě rozhodnutí státního notářství v Břeclavi </w:t>
      </w:r>
      <w:proofErr w:type="gramStart"/>
      <w:r w:rsidRPr="00F6206B">
        <w:rPr>
          <w:sz w:val="22"/>
          <w:szCs w:val="22"/>
        </w:rPr>
        <w:t>č.j.</w:t>
      </w:r>
      <w:proofErr w:type="gramEnd"/>
      <w:r w:rsidRPr="00F6206B">
        <w:rPr>
          <w:sz w:val="22"/>
          <w:szCs w:val="22"/>
        </w:rPr>
        <w:t xml:space="preserve"> D 856/89-31 ze dne 15.6.1989 ve věci dědictví po Marii Otýpkové.</w:t>
      </w:r>
    </w:p>
    <w:p w:rsidR="00AD4CDE" w:rsidRPr="00F6206B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 w:rsidRPr="00F6206B">
        <w:rPr>
          <w:sz w:val="22"/>
          <w:szCs w:val="22"/>
        </w:rPr>
        <w:t xml:space="preserve">Česká republika nabyla vlastnické právo k převáděnému pozemku </w:t>
      </w:r>
      <w:proofErr w:type="spellStart"/>
      <w:proofErr w:type="gramStart"/>
      <w:r w:rsidRPr="00F6206B">
        <w:rPr>
          <w:sz w:val="22"/>
          <w:szCs w:val="22"/>
        </w:rPr>
        <w:t>p.č</w:t>
      </w:r>
      <w:proofErr w:type="spellEnd"/>
      <w:r w:rsidRPr="00F6206B">
        <w:rPr>
          <w:sz w:val="22"/>
          <w:szCs w:val="22"/>
        </w:rPr>
        <w:t>.</w:t>
      </w:r>
      <w:proofErr w:type="gramEnd"/>
      <w:r w:rsidRPr="00F6206B">
        <w:rPr>
          <w:sz w:val="22"/>
          <w:szCs w:val="22"/>
        </w:rPr>
        <w:t xml:space="preserve"> 2864/76 v </w:t>
      </w:r>
      <w:proofErr w:type="spellStart"/>
      <w:r w:rsidRPr="00F6206B">
        <w:rPr>
          <w:sz w:val="22"/>
          <w:szCs w:val="22"/>
        </w:rPr>
        <w:t>k.ú</w:t>
      </w:r>
      <w:proofErr w:type="spellEnd"/>
      <w:r w:rsidRPr="00F6206B">
        <w:rPr>
          <w:sz w:val="22"/>
          <w:szCs w:val="22"/>
        </w:rPr>
        <w:t xml:space="preserve">. Boleradice na základě rozhodnutí státního notářství v Břeclavi </w:t>
      </w:r>
      <w:proofErr w:type="gramStart"/>
      <w:r w:rsidRPr="00F6206B">
        <w:rPr>
          <w:sz w:val="22"/>
          <w:szCs w:val="22"/>
        </w:rPr>
        <w:t>č.j.</w:t>
      </w:r>
      <w:proofErr w:type="gramEnd"/>
      <w:r w:rsidRPr="00F6206B">
        <w:rPr>
          <w:sz w:val="22"/>
          <w:szCs w:val="22"/>
        </w:rPr>
        <w:t xml:space="preserve"> D 34/2-10 ze dne 19.2.1982 ve věci dědictví po Janu </w:t>
      </w:r>
      <w:proofErr w:type="spellStart"/>
      <w:r w:rsidRPr="00F6206B">
        <w:rPr>
          <w:sz w:val="22"/>
          <w:szCs w:val="22"/>
        </w:rPr>
        <w:t>Vejvančickém</w:t>
      </w:r>
      <w:proofErr w:type="spellEnd"/>
      <w:r w:rsidRPr="00F6206B">
        <w:rPr>
          <w:sz w:val="22"/>
          <w:szCs w:val="22"/>
        </w:rPr>
        <w:t>.</w:t>
      </w:r>
    </w:p>
    <w:p w:rsidR="00AD4CDE" w:rsidRPr="00F6206B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 w:rsidRPr="00F6206B">
        <w:rPr>
          <w:sz w:val="22"/>
          <w:szCs w:val="22"/>
        </w:rPr>
        <w:t xml:space="preserve">Česká republika nabyla vlastnické právo k převáděným pozemkům </w:t>
      </w:r>
      <w:proofErr w:type="spellStart"/>
      <w:proofErr w:type="gramStart"/>
      <w:r w:rsidRPr="00F6206B">
        <w:rPr>
          <w:sz w:val="22"/>
          <w:szCs w:val="22"/>
        </w:rPr>
        <w:t>p.č</w:t>
      </w:r>
      <w:proofErr w:type="spellEnd"/>
      <w:r w:rsidRPr="00F6206B">
        <w:rPr>
          <w:sz w:val="22"/>
          <w:szCs w:val="22"/>
        </w:rPr>
        <w:t>.</w:t>
      </w:r>
      <w:proofErr w:type="gramEnd"/>
      <w:r w:rsidRPr="00F6206B">
        <w:rPr>
          <w:sz w:val="22"/>
          <w:szCs w:val="22"/>
        </w:rPr>
        <w:t xml:space="preserve"> 2864/215, </w:t>
      </w:r>
      <w:proofErr w:type="spellStart"/>
      <w:r w:rsidRPr="00F6206B">
        <w:rPr>
          <w:sz w:val="22"/>
          <w:szCs w:val="22"/>
        </w:rPr>
        <w:t>p.č</w:t>
      </w:r>
      <w:proofErr w:type="spellEnd"/>
      <w:r w:rsidRPr="00F6206B">
        <w:rPr>
          <w:sz w:val="22"/>
          <w:szCs w:val="22"/>
        </w:rPr>
        <w:t xml:space="preserve">. 2864/259, </w:t>
      </w:r>
      <w:proofErr w:type="spellStart"/>
      <w:r w:rsidRPr="00F6206B">
        <w:rPr>
          <w:sz w:val="22"/>
          <w:szCs w:val="22"/>
        </w:rPr>
        <w:t>p.č</w:t>
      </w:r>
      <w:proofErr w:type="spellEnd"/>
      <w:r w:rsidRPr="00F6206B">
        <w:rPr>
          <w:sz w:val="22"/>
          <w:szCs w:val="22"/>
        </w:rPr>
        <w:t xml:space="preserve">. 2864/296, </w:t>
      </w:r>
      <w:proofErr w:type="spellStart"/>
      <w:r w:rsidRPr="00F6206B">
        <w:rPr>
          <w:sz w:val="22"/>
          <w:szCs w:val="22"/>
        </w:rPr>
        <w:t>p.č</w:t>
      </w:r>
      <w:proofErr w:type="spellEnd"/>
      <w:r w:rsidRPr="00F6206B">
        <w:rPr>
          <w:sz w:val="22"/>
          <w:szCs w:val="22"/>
        </w:rPr>
        <w:t xml:space="preserve">. 2864/331, </w:t>
      </w:r>
      <w:proofErr w:type="spellStart"/>
      <w:r w:rsidRPr="00F6206B">
        <w:rPr>
          <w:sz w:val="22"/>
          <w:szCs w:val="22"/>
        </w:rPr>
        <w:t>p.č</w:t>
      </w:r>
      <w:proofErr w:type="spellEnd"/>
      <w:r w:rsidRPr="00F6206B">
        <w:rPr>
          <w:sz w:val="22"/>
          <w:szCs w:val="22"/>
        </w:rPr>
        <w:t xml:space="preserve">. 2864/332, </w:t>
      </w:r>
      <w:proofErr w:type="spellStart"/>
      <w:r w:rsidRPr="00F6206B">
        <w:rPr>
          <w:sz w:val="22"/>
          <w:szCs w:val="22"/>
        </w:rPr>
        <w:t>p.č</w:t>
      </w:r>
      <w:proofErr w:type="spellEnd"/>
      <w:r w:rsidRPr="00F6206B">
        <w:rPr>
          <w:sz w:val="22"/>
          <w:szCs w:val="22"/>
        </w:rPr>
        <w:t xml:space="preserve">. 2864/397, </w:t>
      </w:r>
      <w:proofErr w:type="spellStart"/>
      <w:r w:rsidRPr="00F6206B">
        <w:rPr>
          <w:sz w:val="22"/>
          <w:szCs w:val="22"/>
        </w:rPr>
        <w:t>p.č</w:t>
      </w:r>
      <w:proofErr w:type="spellEnd"/>
      <w:r w:rsidRPr="00F6206B">
        <w:rPr>
          <w:sz w:val="22"/>
          <w:szCs w:val="22"/>
        </w:rPr>
        <w:t xml:space="preserve">. 2864/398, </w:t>
      </w:r>
      <w:proofErr w:type="spellStart"/>
      <w:r w:rsidRPr="00F6206B">
        <w:rPr>
          <w:sz w:val="22"/>
          <w:szCs w:val="22"/>
        </w:rPr>
        <w:t>p.č</w:t>
      </w:r>
      <w:proofErr w:type="spellEnd"/>
      <w:r w:rsidRPr="00F6206B">
        <w:rPr>
          <w:sz w:val="22"/>
          <w:szCs w:val="22"/>
        </w:rPr>
        <w:t xml:space="preserve">. 2864/449, </w:t>
      </w:r>
      <w:proofErr w:type="spellStart"/>
      <w:r w:rsidRPr="00F6206B">
        <w:rPr>
          <w:sz w:val="22"/>
          <w:szCs w:val="22"/>
        </w:rPr>
        <w:t>p.č</w:t>
      </w:r>
      <w:proofErr w:type="spellEnd"/>
      <w:r w:rsidRPr="00F6206B">
        <w:rPr>
          <w:sz w:val="22"/>
          <w:szCs w:val="22"/>
        </w:rPr>
        <w:t xml:space="preserve">. 2864/491, </w:t>
      </w:r>
      <w:proofErr w:type="spellStart"/>
      <w:r w:rsidRPr="00F6206B">
        <w:rPr>
          <w:sz w:val="22"/>
          <w:szCs w:val="22"/>
        </w:rPr>
        <w:t>p.č</w:t>
      </w:r>
      <w:proofErr w:type="spellEnd"/>
      <w:r w:rsidRPr="00F6206B">
        <w:rPr>
          <w:sz w:val="22"/>
          <w:szCs w:val="22"/>
        </w:rPr>
        <w:t xml:space="preserve">. 2864/549, </w:t>
      </w:r>
      <w:proofErr w:type="spellStart"/>
      <w:r w:rsidRPr="00F6206B">
        <w:rPr>
          <w:sz w:val="22"/>
          <w:szCs w:val="22"/>
        </w:rPr>
        <w:t>p.č</w:t>
      </w:r>
      <w:proofErr w:type="spellEnd"/>
      <w:r w:rsidRPr="00F6206B">
        <w:rPr>
          <w:sz w:val="22"/>
          <w:szCs w:val="22"/>
        </w:rPr>
        <w:t xml:space="preserve">. 2864/567 a </w:t>
      </w:r>
      <w:proofErr w:type="spellStart"/>
      <w:r w:rsidRPr="00F6206B">
        <w:rPr>
          <w:sz w:val="22"/>
          <w:szCs w:val="22"/>
        </w:rPr>
        <w:t>p.č</w:t>
      </w:r>
      <w:proofErr w:type="spellEnd"/>
      <w:r w:rsidRPr="00F6206B">
        <w:rPr>
          <w:sz w:val="22"/>
          <w:szCs w:val="22"/>
        </w:rPr>
        <w:t xml:space="preserve">. 2864/589 v </w:t>
      </w:r>
      <w:proofErr w:type="spellStart"/>
      <w:r w:rsidRPr="00F6206B">
        <w:rPr>
          <w:sz w:val="22"/>
          <w:szCs w:val="22"/>
        </w:rPr>
        <w:t>k.ú</w:t>
      </w:r>
      <w:proofErr w:type="spellEnd"/>
      <w:r w:rsidRPr="00F6206B">
        <w:rPr>
          <w:sz w:val="22"/>
          <w:szCs w:val="22"/>
        </w:rPr>
        <w:t xml:space="preserve">. Boleradice na základě rozhodnutí státního notářství v Blansku </w:t>
      </w:r>
      <w:proofErr w:type="gramStart"/>
      <w:r w:rsidRPr="00F6206B">
        <w:rPr>
          <w:sz w:val="22"/>
          <w:szCs w:val="22"/>
        </w:rPr>
        <w:t>č.j.</w:t>
      </w:r>
      <w:proofErr w:type="gramEnd"/>
      <w:r w:rsidRPr="00F6206B">
        <w:rPr>
          <w:sz w:val="22"/>
          <w:szCs w:val="22"/>
        </w:rPr>
        <w:t xml:space="preserve"> D 1170/88 ze dne 29.8.1988 ve věci dědictví po Regině Štěpánkové.</w:t>
      </w:r>
    </w:p>
    <w:p w:rsidR="00AD4CDE" w:rsidRPr="00F6206B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Pr="00F6206B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 w:rsidRPr="00F6206B">
        <w:rPr>
          <w:sz w:val="22"/>
          <w:szCs w:val="22"/>
        </w:rPr>
        <w:t xml:space="preserve">Převáděné pozemky byly oceněny ve znaleckém posudku soudního znalce </w:t>
      </w:r>
      <w:r w:rsidR="00F6206B">
        <w:rPr>
          <w:sz w:val="22"/>
          <w:szCs w:val="22"/>
        </w:rPr>
        <w:t xml:space="preserve">Ing. </w:t>
      </w:r>
      <w:r w:rsidRPr="00F6206B">
        <w:rPr>
          <w:sz w:val="22"/>
          <w:szCs w:val="22"/>
        </w:rPr>
        <w:t>Seber</w:t>
      </w:r>
      <w:r w:rsidR="00F6206B">
        <w:rPr>
          <w:sz w:val="22"/>
          <w:szCs w:val="22"/>
        </w:rPr>
        <w:t>y</w:t>
      </w:r>
      <w:r w:rsidRPr="00F6206B">
        <w:rPr>
          <w:sz w:val="22"/>
          <w:szCs w:val="22"/>
        </w:rPr>
        <w:t xml:space="preserve"> Jan</w:t>
      </w:r>
      <w:r w:rsidR="00F6206B">
        <w:rPr>
          <w:sz w:val="22"/>
          <w:szCs w:val="22"/>
        </w:rPr>
        <w:t>a</w:t>
      </w:r>
      <w:r w:rsidRPr="00F6206B">
        <w:rPr>
          <w:sz w:val="22"/>
          <w:szCs w:val="22"/>
        </w:rPr>
        <w:t xml:space="preserve">, Ph.D., ze dne 11.3.2016, pod </w:t>
      </w:r>
      <w:proofErr w:type="gramStart"/>
      <w:r w:rsidRPr="00F6206B">
        <w:rPr>
          <w:sz w:val="22"/>
          <w:szCs w:val="22"/>
        </w:rPr>
        <w:t>č.j.</w:t>
      </w:r>
      <w:proofErr w:type="gramEnd"/>
      <w:r w:rsidRPr="00F6206B">
        <w:rPr>
          <w:sz w:val="22"/>
          <w:szCs w:val="22"/>
        </w:rPr>
        <w:t xml:space="preserve"> 856-15/2016, podle </w:t>
      </w:r>
      <w:proofErr w:type="spellStart"/>
      <w:r w:rsidRPr="00F6206B">
        <w:rPr>
          <w:sz w:val="22"/>
          <w:szCs w:val="22"/>
        </w:rPr>
        <w:t>vyhl</w:t>
      </w:r>
      <w:proofErr w:type="spellEnd"/>
      <w:r w:rsidRPr="00F6206B">
        <w:rPr>
          <w:sz w:val="22"/>
          <w:szCs w:val="22"/>
        </w:rPr>
        <w:t>.</w:t>
      </w:r>
      <w:r w:rsidR="00F6206B">
        <w:rPr>
          <w:sz w:val="22"/>
          <w:szCs w:val="22"/>
        </w:rPr>
        <w:t xml:space="preserve"> </w:t>
      </w:r>
      <w:r w:rsidRPr="00F6206B">
        <w:rPr>
          <w:sz w:val="22"/>
          <w:szCs w:val="22"/>
        </w:rPr>
        <w:t xml:space="preserve">č. 182/1988 Sb., ve znění </w:t>
      </w:r>
      <w:proofErr w:type="spellStart"/>
      <w:r w:rsidRPr="00F6206B">
        <w:rPr>
          <w:sz w:val="22"/>
          <w:szCs w:val="22"/>
        </w:rPr>
        <w:t>vyhl</w:t>
      </w:r>
      <w:proofErr w:type="spellEnd"/>
      <w:r w:rsidRPr="00F6206B">
        <w:rPr>
          <w:sz w:val="22"/>
          <w:szCs w:val="22"/>
        </w:rPr>
        <w:t>.</w:t>
      </w:r>
      <w:r w:rsidR="00F6206B">
        <w:rPr>
          <w:sz w:val="22"/>
          <w:szCs w:val="22"/>
        </w:rPr>
        <w:t xml:space="preserve"> </w:t>
      </w:r>
      <w:r w:rsidRPr="00F6206B">
        <w:rPr>
          <w:sz w:val="22"/>
          <w:szCs w:val="22"/>
        </w:rPr>
        <w:t xml:space="preserve">č. 316/1990 Sb., celkovou částkou 24 079,55 Kč (slovy: </w:t>
      </w:r>
      <w:proofErr w:type="spellStart"/>
      <w:r w:rsidRPr="00F6206B">
        <w:rPr>
          <w:sz w:val="22"/>
          <w:szCs w:val="22"/>
        </w:rPr>
        <w:t>dvacetčtyřitisícesedmdesátdevět</w:t>
      </w:r>
      <w:proofErr w:type="spellEnd"/>
      <w:r w:rsidRPr="00F6206B">
        <w:rPr>
          <w:sz w:val="22"/>
          <w:szCs w:val="22"/>
        </w:rPr>
        <w:t xml:space="preserve"> korun českých </w:t>
      </w:r>
      <w:proofErr w:type="spellStart"/>
      <w:r w:rsidRPr="00F6206B">
        <w:rPr>
          <w:sz w:val="22"/>
          <w:szCs w:val="22"/>
        </w:rPr>
        <w:t>padesátpět</w:t>
      </w:r>
      <w:proofErr w:type="spellEnd"/>
      <w:r w:rsidRPr="00F6206B">
        <w:rPr>
          <w:sz w:val="22"/>
          <w:szCs w:val="22"/>
        </w:rPr>
        <w:t xml:space="preserve"> haléřů). </w:t>
      </w:r>
    </w:p>
    <w:p w:rsidR="00AD4CDE" w:rsidRPr="00F6206B" w:rsidRDefault="00AD4CDE">
      <w:pPr>
        <w:widowControl/>
        <w:jc w:val="both"/>
        <w:rPr>
          <w:sz w:val="22"/>
          <w:szCs w:val="22"/>
        </w:rPr>
      </w:pPr>
    </w:p>
    <w:p w:rsidR="00AD4CDE" w:rsidRPr="00F6206B" w:rsidRDefault="00AD4CDE">
      <w:pPr>
        <w:widowControl/>
        <w:jc w:val="both"/>
        <w:rPr>
          <w:sz w:val="22"/>
          <w:szCs w:val="22"/>
        </w:rPr>
      </w:pPr>
    </w:p>
    <w:p w:rsidR="00AD4CDE" w:rsidRPr="00F6206B" w:rsidRDefault="00AD4CDE">
      <w:pPr>
        <w:pStyle w:val="para"/>
        <w:rPr>
          <w:sz w:val="22"/>
          <w:szCs w:val="22"/>
        </w:rPr>
      </w:pPr>
      <w:r w:rsidRPr="00F6206B">
        <w:rPr>
          <w:sz w:val="22"/>
          <w:szCs w:val="22"/>
        </w:rPr>
        <w:t>Čl. II.</w:t>
      </w:r>
    </w:p>
    <w:p w:rsidR="00196594" w:rsidRPr="00F6206B" w:rsidRDefault="00196594">
      <w:pPr>
        <w:pStyle w:val="para"/>
        <w:rPr>
          <w:sz w:val="22"/>
          <w:szCs w:val="22"/>
        </w:rPr>
      </w:pPr>
    </w:p>
    <w:p w:rsidR="004A2ACA" w:rsidRPr="00F6206B" w:rsidRDefault="00952E91">
      <w:pPr>
        <w:widowControl/>
        <w:rPr>
          <w:sz w:val="22"/>
          <w:szCs w:val="22"/>
        </w:rPr>
      </w:pPr>
      <w:r w:rsidRPr="00F6206B">
        <w:rPr>
          <w:b/>
          <w:sz w:val="22"/>
          <w:szCs w:val="22"/>
        </w:rPr>
        <w:t xml:space="preserve">Nárok na bezúplatný převod pozemků z vlastnictví státu podle § 11a zákona o půdě vznikl: </w:t>
      </w:r>
      <w:r w:rsidR="00AD4CDE" w:rsidRPr="00F6206B">
        <w:rPr>
          <w:sz w:val="22"/>
          <w:szCs w:val="22"/>
        </w:rPr>
        <w:t xml:space="preserve"> </w:t>
      </w:r>
    </w:p>
    <w:p w:rsidR="004A2ACA" w:rsidRPr="00F6206B" w:rsidRDefault="00952E91">
      <w:pPr>
        <w:widowControl/>
        <w:rPr>
          <w:sz w:val="22"/>
          <w:szCs w:val="22"/>
        </w:rPr>
      </w:pPr>
      <w:r w:rsidRPr="00F6206B">
        <w:rPr>
          <w:sz w:val="22"/>
          <w:szCs w:val="22"/>
        </w:rPr>
        <w:t xml:space="preserve"> </w:t>
      </w:r>
    </w:p>
    <w:p w:rsidR="00933558" w:rsidRPr="00933558" w:rsidRDefault="00933558" w:rsidP="00933558">
      <w:pPr>
        <w:jc w:val="both"/>
        <w:rPr>
          <w:sz w:val="22"/>
          <w:szCs w:val="22"/>
        </w:rPr>
      </w:pPr>
      <w:r w:rsidRPr="00933558">
        <w:rPr>
          <w:sz w:val="22"/>
          <w:szCs w:val="22"/>
        </w:rPr>
        <w:t xml:space="preserve">- usnesením Obvodního soudu pro Prahu </w:t>
      </w:r>
      <w:r w:rsidR="00641200">
        <w:rPr>
          <w:sz w:val="22"/>
          <w:szCs w:val="22"/>
        </w:rPr>
        <w:t>10</w:t>
      </w:r>
      <w:r w:rsidRPr="00933558">
        <w:rPr>
          <w:sz w:val="22"/>
          <w:szCs w:val="22"/>
        </w:rPr>
        <w:t xml:space="preserve">, </w:t>
      </w:r>
      <w:proofErr w:type="gramStart"/>
      <w:r w:rsidRPr="00933558">
        <w:rPr>
          <w:sz w:val="22"/>
          <w:szCs w:val="22"/>
        </w:rPr>
        <w:t>č.j.</w:t>
      </w:r>
      <w:proofErr w:type="gramEnd"/>
      <w:r w:rsidRPr="00933558">
        <w:rPr>
          <w:sz w:val="22"/>
          <w:szCs w:val="22"/>
        </w:rPr>
        <w:t xml:space="preserve"> </w:t>
      </w:r>
      <w:r w:rsidR="00641200">
        <w:rPr>
          <w:sz w:val="22"/>
          <w:szCs w:val="22"/>
        </w:rPr>
        <w:t>27</w:t>
      </w:r>
      <w:r w:rsidRPr="00933558">
        <w:rPr>
          <w:sz w:val="22"/>
          <w:szCs w:val="22"/>
        </w:rPr>
        <w:t xml:space="preserve"> D </w:t>
      </w:r>
      <w:r w:rsidR="00641200">
        <w:rPr>
          <w:sz w:val="22"/>
          <w:szCs w:val="22"/>
        </w:rPr>
        <w:t>1846/2011-96</w:t>
      </w:r>
      <w:r w:rsidRPr="00933558">
        <w:rPr>
          <w:sz w:val="22"/>
          <w:szCs w:val="22"/>
        </w:rPr>
        <w:t>, které nabylo právní moci dne 4.</w:t>
      </w:r>
      <w:r w:rsidR="00641200">
        <w:rPr>
          <w:sz w:val="22"/>
          <w:szCs w:val="22"/>
        </w:rPr>
        <w:t>7</w:t>
      </w:r>
      <w:r w:rsidRPr="00933558">
        <w:rPr>
          <w:sz w:val="22"/>
          <w:szCs w:val="22"/>
        </w:rPr>
        <w:t>.2012 ve věci dědictví nároku ve výši 1</w:t>
      </w:r>
      <w:r w:rsidR="00641200">
        <w:rPr>
          <w:sz w:val="22"/>
          <w:szCs w:val="22"/>
        </w:rPr>
        <w:t>35 432,50</w:t>
      </w:r>
      <w:r w:rsidRPr="00933558">
        <w:rPr>
          <w:sz w:val="22"/>
          <w:szCs w:val="22"/>
        </w:rPr>
        <w:t xml:space="preserve"> Kč po pan</w:t>
      </w:r>
      <w:r w:rsidR="00641200">
        <w:rPr>
          <w:sz w:val="22"/>
          <w:szCs w:val="22"/>
        </w:rPr>
        <w:t>u Jindřichu Ženíškovi</w:t>
      </w:r>
      <w:r w:rsidRPr="00933558">
        <w:rPr>
          <w:sz w:val="22"/>
          <w:szCs w:val="22"/>
        </w:rPr>
        <w:t xml:space="preserve">. </w:t>
      </w:r>
    </w:p>
    <w:p w:rsidR="00F6206B" w:rsidRPr="00933558" w:rsidRDefault="00933558" w:rsidP="00933558">
      <w:pPr>
        <w:widowControl/>
        <w:jc w:val="both"/>
        <w:rPr>
          <w:sz w:val="22"/>
          <w:szCs w:val="22"/>
        </w:rPr>
      </w:pPr>
      <w:r w:rsidRPr="00933558">
        <w:rPr>
          <w:sz w:val="22"/>
          <w:szCs w:val="22"/>
        </w:rPr>
        <w:t>Nárok je doložen</w:t>
      </w:r>
      <w:r w:rsidR="00F6206B" w:rsidRPr="00933558">
        <w:rPr>
          <w:sz w:val="22"/>
          <w:szCs w:val="22"/>
        </w:rPr>
        <w:t xml:space="preserve"> pravomocným rozhodnutím </w:t>
      </w:r>
      <w:r w:rsidRPr="00933558">
        <w:rPr>
          <w:sz w:val="22"/>
          <w:szCs w:val="22"/>
        </w:rPr>
        <w:t>Ministerstva zemědělství, Pozemkového úřadu Praha</w:t>
      </w:r>
      <w:r w:rsidR="00F6206B" w:rsidRPr="00933558">
        <w:rPr>
          <w:sz w:val="22"/>
          <w:szCs w:val="22"/>
        </w:rPr>
        <w:t xml:space="preserve">, </w:t>
      </w:r>
      <w:proofErr w:type="gramStart"/>
      <w:r w:rsidR="00F6206B" w:rsidRPr="00933558">
        <w:rPr>
          <w:sz w:val="22"/>
          <w:szCs w:val="22"/>
        </w:rPr>
        <w:t>č.j.</w:t>
      </w:r>
      <w:proofErr w:type="gramEnd"/>
      <w:r w:rsidR="00F6206B" w:rsidRPr="00933558">
        <w:rPr>
          <w:sz w:val="22"/>
          <w:szCs w:val="22"/>
        </w:rPr>
        <w:t xml:space="preserve"> PÚ 1667/10 ze dne 30.11.2010, kterým oprávněné osobě </w:t>
      </w:r>
      <w:r w:rsidRPr="00933558">
        <w:rPr>
          <w:sz w:val="22"/>
          <w:szCs w:val="22"/>
        </w:rPr>
        <w:t xml:space="preserve">panu </w:t>
      </w:r>
      <w:r w:rsidR="00F6206B" w:rsidRPr="00933558">
        <w:rPr>
          <w:sz w:val="22"/>
          <w:szCs w:val="22"/>
        </w:rPr>
        <w:t>Ženíšk</w:t>
      </w:r>
      <w:r w:rsidRPr="00933558">
        <w:rPr>
          <w:sz w:val="22"/>
          <w:szCs w:val="22"/>
        </w:rPr>
        <w:t>ovi</w:t>
      </w:r>
      <w:r w:rsidR="00F6206B" w:rsidRPr="00933558">
        <w:rPr>
          <w:sz w:val="22"/>
          <w:szCs w:val="22"/>
        </w:rPr>
        <w:t xml:space="preserve"> Jindřich</w:t>
      </w:r>
      <w:r w:rsidRPr="00933558">
        <w:rPr>
          <w:sz w:val="22"/>
          <w:szCs w:val="22"/>
        </w:rPr>
        <w:t>u</w:t>
      </w:r>
      <w:r w:rsidR="00F6206B" w:rsidRPr="00933558">
        <w:rPr>
          <w:sz w:val="22"/>
          <w:szCs w:val="22"/>
        </w:rPr>
        <w:t xml:space="preserve"> nelze vydat pozemky nebo jejich části v katastrálním území Strašnice, obce Praha, okresu Praha-město. </w:t>
      </w:r>
    </w:p>
    <w:p w:rsidR="00F6206B" w:rsidRPr="00933558" w:rsidRDefault="00F6206B" w:rsidP="00933558">
      <w:pPr>
        <w:widowControl/>
        <w:jc w:val="both"/>
        <w:rPr>
          <w:sz w:val="22"/>
          <w:szCs w:val="22"/>
        </w:rPr>
      </w:pPr>
      <w:r w:rsidRPr="00933558">
        <w:rPr>
          <w:sz w:val="22"/>
          <w:szCs w:val="22"/>
        </w:rPr>
        <w:t>Nevydané pozemky byly oce</w:t>
      </w:r>
      <w:r w:rsidR="00933558" w:rsidRPr="00933558">
        <w:rPr>
          <w:sz w:val="22"/>
          <w:szCs w:val="22"/>
        </w:rPr>
        <w:t>něny</w:t>
      </w:r>
      <w:r w:rsidRPr="00933558">
        <w:rPr>
          <w:sz w:val="22"/>
          <w:szCs w:val="22"/>
        </w:rPr>
        <w:t xml:space="preserve"> sazbou za l m2. Ocenění podle </w:t>
      </w:r>
      <w:proofErr w:type="spellStart"/>
      <w:r w:rsidRPr="00933558">
        <w:rPr>
          <w:sz w:val="22"/>
          <w:szCs w:val="22"/>
        </w:rPr>
        <w:t>vyhl</w:t>
      </w:r>
      <w:proofErr w:type="spellEnd"/>
      <w:r w:rsidRPr="00933558">
        <w:rPr>
          <w:sz w:val="22"/>
          <w:szCs w:val="22"/>
        </w:rPr>
        <w:t>.</w:t>
      </w:r>
      <w:r w:rsidR="00933558" w:rsidRPr="00933558">
        <w:rPr>
          <w:sz w:val="22"/>
          <w:szCs w:val="22"/>
        </w:rPr>
        <w:t xml:space="preserve"> </w:t>
      </w:r>
      <w:r w:rsidRPr="00933558">
        <w:rPr>
          <w:sz w:val="22"/>
          <w:szCs w:val="22"/>
        </w:rPr>
        <w:t xml:space="preserve">č. 182/1988 Sb., ve znění </w:t>
      </w:r>
      <w:proofErr w:type="spellStart"/>
      <w:r w:rsidRPr="00933558">
        <w:rPr>
          <w:sz w:val="22"/>
          <w:szCs w:val="22"/>
        </w:rPr>
        <w:t>vyhl</w:t>
      </w:r>
      <w:proofErr w:type="spellEnd"/>
      <w:r w:rsidRPr="00933558">
        <w:rPr>
          <w:sz w:val="22"/>
          <w:szCs w:val="22"/>
        </w:rPr>
        <w:t>.</w:t>
      </w:r>
      <w:r w:rsidR="00933558" w:rsidRPr="00933558">
        <w:rPr>
          <w:sz w:val="22"/>
          <w:szCs w:val="22"/>
        </w:rPr>
        <w:t xml:space="preserve"> </w:t>
      </w:r>
      <w:r w:rsidRPr="00933558">
        <w:rPr>
          <w:sz w:val="22"/>
          <w:szCs w:val="22"/>
        </w:rPr>
        <w:t>č. 316/1990 Sb. provedl</w:t>
      </w:r>
      <w:r w:rsidR="00933558" w:rsidRPr="00933558">
        <w:rPr>
          <w:sz w:val="22"/>
          <w:szCs w:val="22"/>
        </w:rPr>
        <w:t>a</w:t>
      </w:r>
      <w:r w:rsidRPr="00933558">
        <w:rPr>
          <w:sz w:val="22"/>
          <w:szCs w:val="22"/>
        </w:rPr>
        <w:t xml:space="preserve"> </w:t>
      </w:r>
      <w:r w:rsidR="00933558" w:rsidRPr="00933558">
        <w:rPr>
          <w:sz w:val="22"/>
          <w:szCs w:val="22"/>
        </w:rPr>
        <w:t xml:space="preserve">pracovnice PFČR </w:t>
      </w:r>
      <w:r w:rsidRPr="00933558">
        <w:rPr>
          <w:sz w:val="22"/>
          <w:szCs w:val="22"/>
        </w:rPr>
        <w:t xml:space="preserve">Ing. De Pinová dne </w:t>
      </w:r>
      <w:proofErr w:type="gramStart"/>
      <w:r w:rsidRPr="00933558">
        <w:rPr>
          <w:sz w:val="22"/>
          <w:szCs w:val="22"/>
        </w:rPr>
        <w:t>10.1.2011</w:t>
      </w:r>
      <w:proofErr w:type="gramEnd"/>
      <w:r w:rsidRPr="00933558">
        <w:rPr>
          <w:sz w:val="22"/>
          <w:szCs w:val="22"/>
        </w:rPr>
        <w:t xml:space="preserve">. </w:t>
      </w:r>
    </w:p>
    <w:p w:rsidR="00F6206B" w:rsidRPr="00933558" w:rsidRDefault="00F6206B" w:rsidP="00933558">
      <w:pPr>
        <w:widowControl/>
        <w:jc w:val="both"/>
        <w:rPr>
          <w:sz w:val="22"/>
          <w:szCs w:val="22"/>
        </w:rPr>
      </w:pPr>
      <w:r w:rsidRPr="00933558">
        <w:rPr>
          <w:sz w:val="22"/>
          <w:szCs w:val="22"/>
        </w:rPr>
        <w:t xml:space="preserve">Z toho bude touto smlouvou vypořádáno 7 700,00 Kč. </w:t>
      </w:r>
    </w:p>
    <w:p w:rsidR="00F6206B" w:rsidRDefault="00F6206B">
      <w:pPr>
        <w:widowControl/>
        <w:rPr>
          <w:sz w:val="22"/>
          <w:szCs w:val="22"/>
        </w:rPr>
      </w:pPr>
    </w:p>
    <w:p w:rsidR="00641200" w:rsidRPr="00933558" w:rsidRDefault="00641200" w:rsidP="00641200">
      <w:pPr>
        <w:jc w:val="both"/>
        <w:rPr>
          <w:sz w:val="22"/>
          <w:szCs w:val="22"/>
        </w:rPr>
      </w:pPr>
      <w:r w:rsidRPr="00933558">
        <w:rPr>
          <w:sz w:val="22"/>
          <w:szCs w:val="22"/>
        </w:rPr>
        <w:t xml:space="preserve">- usnesením Obvodního soudu pro Prahu </w:t>
      </w:r>
      <w:r>
        <w:rPr>
          <w:sz w:val="22"/>
          <w:szCs w:val="22"/>
        </w:rPr>
        <w:t>10</w:t>
      </w:r>
      <w:r w:rsidRPr="00933558">
        <w:rPr>
          <w:sz w:val="22"/>
          <w:szCs w:val="22"/>
        </w:rPr>
        <w:t xml:space="preserve">, </w:t>
      </w:r>
      <w:proofErr w:type="gramStart"/>
      <w:r w:rsidRPr="00933558">
        <w:rPr>
          <w:sz w:val="22"/>
          <w:szCs w:val="22"/>
        </w:rPr>
        <w:t>č.j.</w:t>
      </w:r>
      <w:proofErr w:type="gramEnd"/>
      <w:r w:rsidRPr="00933558">
        <w:rPr>
          <w:sz w:val="22"/>
          <w:szCs w:val="22"/>
        </w:rPr>
        <w:t xml:space="preserve"> </w:t>
      </w:r>
      <w:r>
        <w:rPr>
          <w:sz w:val="22"/>
          <w:szCs w:val="22"/>
        </w:rPr>
        <w:t>27</w:t>
      </w:r>
      <w:r w:rsidRPr="00933558">
        <w:rPr>
          <w:sz w:val="22"/>
          <w:szCs w:val="22"/>
        </w:rPr>
        <w:t xml:space="preserve"> D </w:t>
      </w:r>
      <w:r>
        <w:rPr>
          <w:sz w:val="22"/>
          <w:szCs w:val="22"/>
        </w:rPr>
        <w:t>1846/2011-96</w:t>
      </w:r>
      <w:r w:rsidRPr="00933558">
        <w:rPr>
          <w:sz w:val="22"/>
          <w:szCs w:val="22"/>
        </w:rPr>
        <w:t>, které nabylo právní moci dne 4.</w:t>
      </w:r>
      <w:r>
        <w:rPr>
          <w:sz w:val="22"/>
          <w:szCs w:val="22"/>
        </w:rPr>
        <w:t>7</w:t>
      </w:r>
      <w:r w:rsidRPr="00933558">
        <w:rPr>
          <w:sz w:val="22"/>
          <w:szCs w:val="22"/>
        </w:rPr>
        <w:t xml:space="preserve">.2012 ve věci dědictví nároku ve výši </w:t>
      </w:r>
      <w:r>
        <w:rPr>
          <w:sz w:val="22"/>
          <w:szCs w:val="22"/>
        </w:rPr>
        <w:t xml:space="preserve">773,80 </w:t>
      </w:r>
      <w:r w:rsidRPr="00933558">
        <w:rPr>
          <w:sz w:val="22"/>
          <w:szCs w:val="22"/>
        </w:rPr>
        <w:t>Kč po pan</w:t>
      </w:r>
      <w:r>
        <w:rPr>
          <w:sz w:val="22"/>
          <w:szCs w:val="22"/>
        </w:rPr>
        <w:t>u Jindřichu Ženíškovi</w:t>
      </w:r>
      <w:r w:rsidRPr="00933558">
        <w:rPr>
          <w:sz w:val="22"/>
          <w:szCs w:val="22"/>
        </w:rPr>
        <w:t xml:space="preserve">. </w:t>
      </w:r>
    </w:p>
    <w:p w:rsidR="00933558" w:rsidRPr="00933558" w:rsidRDefault="00933558" w:rsidP="00933558">
      <w:pPr>
        <w:widowControl/>
        <w:jc w:val="both"/>
        <w:rPr>
          <w:sz w:val="22"/>
          <w:szCs w:val="22"/>
        </w:rPr>
      </w:pPr>
      <w:r w:rsidRPr="00933558">
        <w:rPr>
          <w:sz w:val="22"/>
          <w:szCs w:val="22"/>
        </w:rPr>
        <w:t xml:space="preserve">Nárok je doložen pravomocným rozhodnutím Ministerstva zemědělství, Pozemkového úřadu Praha, </w:t>
      </w:r>
      <w:proofErr w:type="gramStart"/>
      <w:r w:rsidRPr="00933558">
        <w:rPr>
          <w:sz w:val="22"/>
          <w:szCs w:val="22"/>
        </w:rPr>
        <w:t>č.j.</w:t>
      </w:r>
      <w:proofErr w:type="gramEnd"/>
      <w:r w:rsidRPr="00933558">
        <w:rPr>
          <w:sz w:val="22"/>
          <w:szCs w:val="22"/>
        </w:rPr>
        <w:t xml:space="preserve"> PÚ 1482/09 ze dne 7.10.2009, kterým oprávněné osobě panu Ženíškovi Jindřichu nelze vydat pozemky nebo jejich části v katastrálním území Strašnice, obce Praha, okresu Praha-město. </w:t>
      </w:r>
    </w:p>
    <w:p w:rsidR="00933558" w:rsidRPr="00933558" w:rsidRDefault="00B65951" w:rsidP="00933558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Nevydané pozemky byly oceněny</w:t>
      </w:r>
      <w:r w:rsidR="00933558" w:rsidRPr="00933558">
        <w:rPr>
          <w:sz w:val="22"/>
          <w:szCs w:val="22"/>
        </w:rPr>
        <w:t xml:space="preserve"> sazbou za l m2. Ocenění podle </w:t>
      </w:r>
      <w:proofErr w:type="spellStart"/>
      <w:r w:rsidR="00933558" w:rsidRPr="00933558">
        <w:rPr>
          <w:sz w:val="22"/>
          <w:szCs w:val="22"/>
        </w:rPr>
        <w:t>vyhl</w:t>
      </w:r>
      <w:proofErr w:type="spellEnd"/>
      <w:r w:rsidR="00933558" w:rsidRPr="0093355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33558" w:rsidRPr="00933558">
        <w:rPr>
          <w:sz w:val="22"/>
          <w:szCs w:val="22"/>
        </w:rPr>
        <w:t xml:space="preserve">č. 182/1988 Sb., ve znění </w:t>
      </w:r>
      <w:proofErr w:type="spellStart"/>
      <w:r w:rsidR="00933558" w:rsidRPr="00933558">
        <w:rPr>
          <w:sz w:val="22"/>
          <w:szCs w:val="22"/>
        </w:rPr>
        <w:t>vyhl</w:t>
      </w:r>
      <w:proofErr w:type="spellEnd"/>
      <w:r w:rsidR="00933558" w:rsidRPr="0093355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33558" w:rsidRPr="00933558">
        <w:rPr>
          <w:sz w:val="22"/>
          <w:szCs w:val="22"/>
        </w:rPr>
        <w:t>č. 316/1990 Sb. provedl</w:t>
      </w:r>
      <w:r>
        <w:rPr>
          <w:sz w:val="22"/>
          <w:szCs w:val="22"/>
        </w:rPr>
        <w:t>a pracovnice PFČR</w:t>
      </w:r>
      <w:r w:rsidR="00933558" w:rsidRPr="00933558">
        <w:rPr>
          <w:sz w:val="22"/>
          <w:szCs w:val="22"/>
        </w:rPr>
        <w:t xml:space="preserve"> Ing. De Pinová dne </w:t>
      </w:r>
      <w:proofErr w:type="gramStart"/>
      <w:r w:rsidR="00933558" w:rsidRPr="00933558">
        <w:rPr>
          <w:sz w:val="22"/>
          <w:szCs w:val="22"/>
        </w:rPr>
        <w:t>27.10.2009</w:t>
      </w:r>
      <w:proofErr w:type="gramEnd"/>
      <w:r w:rsidR="00933558" w:rsidRPr="00933558">
        <w:rPr>
          <w:sz w:val="22"/>
          <w:szCs w:val="22"/>
        </w:rPr>
        <w:t xml:space="preserve">. </w:t>
      </w:r>
    </w:p>
    <w:p w:rsidR="00933558" w:rsidRPr="00933558" w:rsidRDefault="00933558" w:rsidP="00933558">
      <w:pPr>
        <w:widowControl/>
        <w:jc w:val="both"/>
        <w:rPr>
          <w:sz w:val="22"/>
          <w:szCs w:val="22"/>
        </w:rPr>
      </w:pPr>
      <w:r w:rsidRPr="00933558">
        <w:rPr>
          <w:sz w:val="22"/>
          <w:szCs w:val="22"/>
        </w:rPr>
        <w:t xml:space="preserve">Z toho bude touto smlouvou vypořádáno 600,00 Kč. </w:t>
      </w:r>
    </w:p>
    <w:p w:rsidR="00641200" w:rsidRDefault="00641200" w:rsidP="00E349F3">
      <w:pPr>
        <w:widowControl/>
        <w:jc w:val="both"/>
        <w:rPr>
          <w:sz w:val="22"/>
          <w:szCs w:val="22"/>
        </w:rPr>
      </w:pPr>
    </w:p>
    <w:p w:rsidR="00B65951" w:rsidRPr="00F6206B" w:rsidRDefault="00B65951" w:rsidP="00E349F3">
      <w:pPr>
        <w:widowControl/>
        <w:jc w:val="both"/>
        <w:rPr>
          <w:sz w:val="22"/>
          <w:szCs w:val="22"/>
        </w:rPr>
      </w:pPr>
      <w:r w:rsidRPr="00F6206B">
        <w:rPr>
          <w:sz w:val="22"/>
          <w:szCs w:val="22"/>
        </w:rPr>
        <w:lastRenderedPageBreak/>
        <w:t xml:space="preserve">- pravomocným rozhodnutím </w:t>
      </w:r>
      <w:r w:rsidR="00E349F3" w:rsidRPr="00933558">
        <w:rPr>
          <w:sz w:val="22"/>
          <w:szCs w:val="22"/>
        </w:rPr>
        <w:t>Ministerstva zemědělství, Pozemkového úřadu Praha</w:t>
      </w:r>
      <w:r w:rsidRPr="00F6206B">
        <w:rPr>
          <w:sz w:val="22"/>
          <w:szCs w:val="22"/>
        </w:rPr>
        <w:t xml:space="preserve">, </w:t>
      </w:r>
      <w:proofErr w:type="gramStart"/>
      <w:r w:rsidRPr="00F6206B">
        <w:rPr>
          <w:sz w:val="22"/>
          <w:szCs w:val="22"/>
        </w:rPr>
        <w:t>č.j.</w:t>
      </w:r>
      <w:proofErr w:type="gramEnd"/>
      <w:r w:rsidRPr="00F6206B">
        <w:rPr>
          <w:sz w:val="22"/>
          <w:szCs w:val="22"/>
        </w:rPr>
        <w:t xml:space="preserve"> PÚ 547/07 ze dne 26.2.2007, kterým oprávněné osobě </w:t>
      </w:r>
      <w:r w:rsidR="00E349F3">
        <w:rPr>
          <w:sz w:val="22"/>
          <w:szCs w:val="22"/>
        </w:rPr>
        <w:t xml:space="preserve">panu </w:t>
      </w:r>
      <w:r w:rsidRPr="00F6206B">
        <w:rPr>
          <w:sz w:val="22"/>
          <w:szCs w:val="22"/>
        </w:rPr>
        <w:t>Ženíšk</w:t>
      </w:r>
      <w:r w:rsidR="00E349F3">
        <w:rPr>
          <w:sz w:val="22"/>
          <w:szCs w:val="22"/>
        </w:rPr>
        <w:t>ovi</w:t>
      </w:r>
      <w:r w:rsidRPr="00F6206B">
        <w:rPr>
          <w:sz w:val="22"/>
          <w:szCs w:val="22"/>
        </w:rPr>
        <w:t xml:space="preserve"> Otakar</w:t>
      </w:r>
      <w:r w:rsidR="00E349F3">
        <w:rPr>
          <w:sz w:val="22"/>
          <w:szCs w:val="22"/>
        </w:rPr>
        <w:t>u</w:t>
      </w:r>
      <w:r w:rsidRPr="00F6206B">
        <w:rPr>
          <w:sz w:val="22"/>
          <w:szCs w:val="22"/>
        </w:rPr>
        <w:t xml:space="preserve"> nelze vydat pozemky nebo jejich části v katastrálním území Chodov, obce Praha, okresu Praha-město. </w:t>
      </w:r>
    </w:p>
    <w:p w:rsidR="00B65951" w:rsidRPr="00F6206B" w:rsidRDefault="00E349F3" w:rsidP="00E349F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Nevydané pozemky byly oceněny</w:t>
      </w:r>
      <w:r w:rsidR="00B65951" w:rsidRPr="00F6206B">
        <w:rPr>
          <w:sz w:val="22"/>
          <w:szCs w:val="22"/>
        </w:rPr>
        <w:t xml:space="preserve"> znaleckým posudkem znalce Toul</w:t>
      </w:r>
      <w:r>
        <w:rPr>
          <w:sz w:val="22"/>
          <w:szCs w:val="22"/>
        </w:rPr>
        <w:t>y</w:t>
      </w:r>
      <w:r w:rsidR="00B65951" w:rsidRPr="00F6206B">
        <w:rPr>
          <w:sz w:val="22"/>
          <w:szCs w:val="22"/>
        </w:rPr>
        <w:t xml:space="preserve"> Ladislav</w:t>
      </w:r>
      <w:r>
        <w:rPr>
          <w:sz w:val="22"/>
          <w:szCs w:val="22"/>
        </w:rPr>
        <w:t>a</w:t>
      </w:r>
      <w:r w:rsidR="00B65951" w:rsidRPr="00F6206B">
        <w:rPr>
          <w:sz w:val="22"/>
          <w:szCs w:val="22"/>
        </w:rPr>
        <w:t xml:space="preserve">, </w:t>
      </w:r>
      <w:proofErr w:type="gramStart"/>
      <w:r w:rsidR="00B65951" w:rsidRPr="00F6206B">
        <w:rPr>
          <w:sz w:val="22"/>
          <w:szCs w:val="22"/>
        </w:rPr>
        <w:t>č.j.</w:t>
      </w:r>
      <w:proofErr w:type="gramEnd"/>
      <w:r w:rsidR="00B65951" w:rsidRPr="00F6206B">
        <w:rPr>
          <w:sz w:val="22"/>
          <w:szCs w:val="22"/>
        </w:rPr>
        <w:t xml:space="preserve"> 5614/173/2012/11, ze dne 13.12.2012, podle </w:t>
      </w:r>
      <w:proofErr w:type="spellStart"/>
      <w:r w:rsidR="00B65951" w:rsidRPr="00F6206B">
        <w:rPr>
          <w:sz w:val="22"/>
          <w:szCs w:val="22"/>
        </w:rPr>
        <w:t>vyhl</w:t>
      </w:r>
      <w:proofErr w:type="spellEnd"/>
      <w:r w:rsidR="00B65951" w:rsidRPr="00F6206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65951" w:rsidRPr="00F6206B">
        <w:rPr>
          <w:sz w:val="22"/>
          <w:szCs w:val="22"/>
        </w:rPr>
        <w:t xml:space="preserve">č. 182/1988 Sb., ve znění </w:t>
      </w:r>
      <w:proofErr w:type="spellStart"/>
      <w:r w:rsidR="00B65951" w:rsidRPr="00F6206B">
        <w:rPr>
          <w:sz w:val="22"/>
          <w:szCs w:val="22"/>
        </w:rPr>
        <w:t>vyhl</w:t>
      </w:r>
      <w:proofErr w:type="spellEnd"/>
      <w:r w:rsidR="00B65951" w:rsidRPr="00F6206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65951" w:rsidRPr="00F6206B">
        <w:rPr>
          <w:sz w:val="22"/>
          <w:szCs w:val="22"/>
        </w:rPr>
        <w:t xml:space="preserve">č. 316/1990 Sb., celkovou částkou 707 067,80 Kč (slovy: </w:t>
      </w:r>
      <w:proofErr w:type="spellStart"/>
      <w:r w:rsidR="00B65951" w:rsidRPr="00F6206B">
        <w:rPr>
          <w:sz w:val="22"/>
          <w:szCs w:val="22"/>
        </w:rPr>
        <w:t>sedmsetsedmtisícšedesátsedm</w:t>
      </w:r>
      <w:proofErr w:type="spellEnd"/>
      <w:r w:rsidR="00B65951" w:rsidRPr="00F6206B">
        <w:rPr>
          <w:sz w:val="22"/>
          <w:szCs w:val="22"/>
        </w:rPr>
        <w:t xml:space="preserve"> korun českých osmdesát haléřů). </w:t>
      </w:r>
    </w:p>
    <w:p w:rsidR="00B65951" w:rsidRPr="00F6206B" w:rsidRDefault="00B65951" w:rsidP="00E349F3">
      <w:pPr>
        <w:widowControl/>
        <w:jc w:val="both"/>
        <w:rPr>
          <w:sz w:val="22"/>
          <w:szCs w:val="22"/>
        </w:rPr>
      </w:pPr>
      <w:r w:rsidRPr="00F6206B">
        <w:rPr>
          <w:sz w:val="22"/>
          <w:szCs w:val="22"/>
        </w:rPr>
        <w:t xml:space="preserve">Z toho bude touto smlouvou vypořádáno 1 500,00 Kč. </w:t>
      </w:r>
    </w:p>
    <w:p w:rsidR="00B65951" w:rsidRDefault="00B65951" w:rsidP="00933558">
      <w:pPr>
        <w:widowControl/>
        <w:rPr>
          <w:sz w:val="22"/>
          <w:szCs w:val="22"/>
        </w:rPr>
      </w:pPr>
    </w:p>
    <w:p w:rsidR="00E349F3" w:rsidRPr="00F6206B" w:rsidRDefault="00E349F3" w:rsidP="00E349F3">
      <w:pPr>
        <w:widowControl/>
        <w:rPr>
          <w:sz w:val="22"/>
          <w:szCs w:val="22"/>
        </w:rPr>
      </w:pPr>
      <w:r w:rsidRPr="00F6206B">
        <w:rPr>
          <w:sz w:val="22"/>
          <w:szCs w:val="22"/>
        </w:rPr>
        <w:t xml:space="preserve">- pravomocným rozhodnutím </w:t>
      </w:r>
      <w:r>
        <w:rPr>
          <w:sz w:val="22"/>
          <w:szCs w:val="22"/>
        </w:rPr>
        <w:t xml:space="preserve">Státního pozemkového úřadu, Krajského pozemkového úřadu pro hl. m. Prahu, </w:t>
      </w:r>
      <w:proofErr w:type="gramStart"/>
      <w:r w:rsidRPr="00F6206B">
        <w:rPr>
          <w:sz w:val="22"/>
          <w:szCs w:val="22"/>
        </w:rPr>
        <w:t>č.j.</w:t>
      </w:r>
      <w:proofErr w:type="gramEnd"/>
      <w:r w:rsidRPr="00F6206B">
        <w:rPr>
          <w:sz w:val="22"/>
          <w:szCs w:val="22"/>
        </w:rPr>
        <w:t xml:space="preserve"> PÚ 5064/92/3 ze dne 29.8.2013, kterým oprávněné osobě </w:t>
      </w:r>
      <w:r>
        <w:rPr>
          <w:sz w:val="22"/>
          <w:szCs w:val="22"/>
        </w:rPr>
        <w:t xml:space="preserve">panu </w:t>
      </w:r>
      <w:r w:rsidRPr="00F6206B">
        <w:rPr>
          <w:sz w:val="22"/>
          <w:szCs w:val="22"/>
        </w:rPr>
        <w:t>Ženíšk</w:t>
      </w:r>
      <w:r>
        <w:rPr>
          <w:sz w:val="22"/>
          <w:szCs w:val="22"/>
        </w:rPr>
        <w:t>ovi</w:t>
      </w:r>
      <w:r w:rsidRPr="00F6206B">
        <w:rPr>
          <w:sz w:val="22"/>
          <w:szCs w:val="22"/>
        </w:rPr>
        <w:t xml:space="preserve"> Otakar</w:t>
      </w:r>
      <w:r>
        <w:rPr>
          <w:sz w:val="22"/>
          <w:szCs w:val="22"/>
        </w:rPr>
        <w:t>u</w:t>
      </w:r>
      <w:r w:rsidRPr="00F6206B">
        <w:rPr>
          <w:sz w:val="22"/>
          <w:szCs w:val="22"/>
        </w:rPr>
        <w:t xml:space="preserve"> nelze vydat pozemky nebo jejich části v katastrálním území Kunratice, obce Praha, okresu Praha-město. </w:t>
      </w:r>
    </w:p>
    <w:p w:rsidR="00E349F3" w:rsidRPr="00F6206B" w:rsidRDefault="00E349F3" w:rsidP="00E349F3">
      <w:pPr>
        <w:widowControl/>
        <w:rPr>
          <w:sz w:val="22"/>
          <w:szCs w:val="22"/>
        </w:rPr>
      </w:pPr>
      <w:r>
        <w:rPr>
          <w:sz w:val="22"/>
          <w:szCs w:val="22"/>
        </w:rPr>
        <w:t>Nevydané pozemky byly oceněny</w:t>
      </w:r>
      <w:r w:rsidRPr="00F6206B">
        <w:rPr>
          <w:sz w:val="22"/>
          <w:szCs w:val="22"/>
        </w:rPr>
        <w:t xml:space="preserve"> sazbou za l m2. Ocenění podle </w:t>
      </w:r>
      <w:proofErr w:type="spellStart"/>
      <w:r w:rsidRPr="00F6206B">
        <w:rPr>
          <w:sz w:val="22"/>
          <w:szCs w:val="22"/>
        </w:rPr>
        <w:t>vyhl</w:t>
      </w:r>
      <w:proofErr w:type="spellEnd"/>
      <w:r w:rsidRPr="00F6206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6206B">
        <w:rPr>
          <w:sz w:val="22"/>
          <w:szCs w:val="22"/>
        </w:rPr>
        <w:t xml:space="preserve">č. 182/1988 Sb., ve znění </w:t>
      </w:r>
      <w:proofErr w:type="spellStart"/>
      <w:r w:rsidRPr="00F6206B">
        <w:rPr>
          <w:sz w:val="22"/>
          <w:szCs w:val="22"/>
        </w:rPr>
        <w:t>vyhl</w:t>
      </w:r>
      <w:proofErr w:type="spellEnd"/>
      <w:r w:rsidRPr="00F6206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6206B">
        <w:rPr>
          <w:sz w:val="22"/>
          <w:szCs w:val="22"/>
        </w:rPr>
        <w:t>č. 316/1990 Sb. provedl</w:t>
      </w:r>
      <w:r>
        <w:rPr>
          <w:sz w:val="22"/>
          <w:szCs w:val="22"/>
        </w:rPr>
        <w:t xml:space="preserve">a pracovnice SPU </w:t>
      </w:r>
      <w:r w:rsidRPr="00F6206B">
        <w:rPr>
          <w:sz w:val="22"/>
          <w:szCs w:val="22"/>
        </w:rPr>
        <w:t xml:space="preserve">Alena Roušalová dne </w:t>
      </w:r>
      <w:proofErr w:type="gramStart"/>
      <w:r w:rsidRPr="00F6206B">
        <w:rPr>
          <w:sz w:val="22"/>
          <w:szCs w:val="22"/>
        </w:rPr>
        <w:t>19.11.2013</w:t>
      </w:r>
      <w:proofErr w:type="gramEnd"/>
      <w:r w:rsidRPr="00F6206B">
        <w:rPr>
          <w:sz w:val="22"/>
          <w:szCs w:val="22"/>
        </w:rPr>
        <w:t xml:space="preserve"> celkovou částkou 4 494,20 Kč (slovy: </w:t>
      </w:r>
      <w:proofErr w:type="spellStart"/>
      <w:r w:rsidRPr="00F6206B">
        <w:rPr>
          <w:sz w:val="22"/>
          <w:szCs w:val="22"/>
        </w:rPr>
        <w:t>čtyřitisícečtyřistadevadesátčty</w:t>
      </w:r>
      <w:r>
        <w:rPr>
          <w:sz w:val="22"/>
          <w:szCs w:val="22"/>
        </w:rPr>
        <w:t>ři</w:t>
      </w:r>
      <w:proofErr w:type="spellEnd"/>
      <w:r>
        <w:rPr>
          <w:sz w:val="22"/>
          <w:szCs w:val="22"/>
        </w:rPr>
        <w:t xml:space="preserve"> koruny české dvacet haléřů).</w:t>
      </w:r>
    </w:p>
    <w:p w:rsidR="00E349F3" w:rsidRPr="00F6206B" w:rsidRDefault="00E349F3" w:rsidP="00E349F3">
      <w:pPr>
        <w:widowControl/>
        <w:rPr>
          <w:sz w:val="22"/>
          <w:szCs w:val="22"/>
        </w:rPr>
      </w:pPr>
      <w:r w:rsidRPr="00F6206B">
        <w:rPr>
          <w:sz w:val="22"/>
          <w:szCs w:val="22"/>
        </w:rPr>
        <w:t xml:space="preserve">Z toho bude touto smlouvou vypořádáno 1 500,00 Kč. </w:t>
      </w:r>
    </w:p>
    <w:p w:rsidR="00F6206B" w:rsidRDefault="00F6206B">
      <w:pPr>
        <w:widowControl/>
        <w:rPr>
          <w:sz w:val="22"/>
          <w:szCs w:val="22"/>
        </w:rPr>
      </w:pPr>
    </w:p>
    <w:p w:rsidR="00E349F3" w:rsidRPr="00F6206B" w:rsidRDefault="00E349F3" w:rsidP="00E349F3">
      <w:pPr>
        <w:widowControl/>
        <w:jc w:val="both"/>
        <w:rPr>
          <w:sz w:val="22"/>
          <w:szCs w:val="22"/>
        </w:rPr>
      </w:pPr>
      <w:r w:rsidRPr="00F6206B">
        <w:rPr>
          <w:sz w:val="22"/>
          <w:szCs w:val="22"/>
        </w:rPr>
        <w:t xml:space="preserve">- pravomocným rozhodnutím </w:t>
      </w:r>
      <w:r>
        <w:rPr>
          <w:sz w:val="22"/>
          <w:szCs w:val="22"/>
        </w:rPr>
        <w:t>Státního pozemkového úřadu, Krajského pozemkového úřadu pro hl. m. Prahu</w:t>
      </w:r>
      <w:r w:rsidRPr="00F6206B">
        <w:rPr>
          <w:sz w:val="22"/>
          <w:szCs w:val="22"/>
        </w:rPr>
        <w:t xml:space="preserve">, </w:t>
      </w:r>
      <w:proofErr w:type="gramStart"/>
      <w:r w:rsidRPr="00F6206B">
        <w:rPr>
          <w:sz w:val="22"/>
          <w:szCs w:val="22"/>
        </w:rPr>
        <w:t>č.j.</w:t>
      </w:r>
      <w:proofErr w:type="gramEnd"/>
      <w:r w:rsidRPr="00F6206B">
        <w:rPr>
          <w:sz w:val="22"/>
          <w:szCs w:val="22"/>
        </w:rPr>
        <w:t xml:space="preserve"> PÚ 1425/12/3 ze dne 16.12.2013, kterým oprávněné osobě </w:t>
      </w:r>
      <w:r>
        <w:rPr>
          <w:sz w:val="22"/>
          <w:szCs w:val="22"/>
        </w:rPr>
        <w:t xml:space="preserve">panu </w:t>
      </w:r>
      <w:r w:rsidRPr="00F6206B">
        <w:rPr>
          <w:sz w:val="22"/>
          <w:szCs w:val="22"/>
        </w:rPr>
        <w:t>Ženíšk</w:t>
      </w:r>
      <w:r>
        <w:rPr>
          <w:sz w:val="22"/>
          <w:szCs w:val="22"/>
        </w:rPr>
        <w:t>ovi</w:t>
      </w:r>
      <w:r w:rsidRPr="00F6206B">
        <w:rPr>
          <w:sz w:val="22"/>
          <w:szCs w:val="22"/>
        </w:rPr>
        <w:t xml:space="preserve"> Otakar</w:t>
      </w:r>
      <w:r>
        <w:rPr>
          <w:sz w:val="22"/>
          <w:szCs w:val="22"/>
        </w:rPr>
        <w:t>u</w:t>
      </w:r>
      <w:r w:rsidRPr="00F6206B">
        <w:rPr>
          <w:sz w:val="22"/>
          <w:szCs w:val="22"/>
        </w:rPr>
        <w:t xml:space="preserve"> nelze vydat pozemky nebo jejich části v katastrálním území Chodov, obce Praha, okresu Praha-město. </w:t>
      </w:r>
    </w:p>
    <w:p w:rsidR="00E349F3" w:rsidRPr="00F6206B" w:rsidRDefault="00E349F3" w:rsidP="00E349F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Nevydané pozemky byly oceněny</w:t>
      </w:r>
      <w:r w:rsidRPr="00F6206B">
        <w:rPr>
          <w:sz w:val="22"/>
          <w:szCs w:val="22"/>
        </w:rPr>
        <w:t xml:space="preserve"> sazbou za l m2. Ocenění podle </w:t>
      </w:r>
      <w:proofErr w:type="spellStart"/>
      <w:r w:rsidRPr="00F6206B">
        <w:rPr>
          <w:sz w:val="22"/>
          <w:szCs w:val="22"/>
        </w:rPr>
        <w:t>vyhl</w:t>
      </w:r>
      <w:proofErr w:type="spellEnd"/>
      <w:r w:rsidRPr="00F6206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6206B">
        <w:rPr>
          <w:sz w:val="22"/>
          <w:szCs w:val="22"/>
        </w:rPr>
        <w:t xml:space="preserve">č. 182/1988 Sb., ve znění </w:t>
      </w:r>
      <w:proofErr w:type="spellStart"/>
      <w:r w:rsidRPr="00F6206B">
        <w:rPr>
          <w:sz w:val="22"/>
          <w:szCs w:val="22"/>
        </w:rPr>
        <w:t>vyhl</w:t>
      </w:r>
      <w:proofErr w:type="spellEnd"/>
      <w:r w:rsidRPr="00F6206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6206B">
        <w:rPr>
          <w:sz w:val="22"/>
          <w:szCs w:val="22"/>
        </w:rPr>
        <w:t>č. 316/1990 Sb. provedl</w:t>
      </w:r>
      <w:r>
        <w:rPr>
          <w:sz w:val="22"/>
          <w:szCs w:val="22"/>
        </w:rPr>
        <w:t>a</w:t>
      </w:r>
      <w:r w:rsidRPr="00F620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pracovnice SPU </w:t>
      </w:r>
      <w:r w:rsidRPr="00F6206B">
        <w:rPr>
          <w:sz w:val="22"/>
          <w:szCs w:val="22"/>
        </w:rPr>
        <w:t xml:space="preserve">Alena Roušalová dne </w:t>
      </w:r>
      <w:proofErr w:type="gramStart"/>
      <w:r w:rsidRPr="00F6206B">
        <w:rPr>
          <w:sz w:val="22"/>
          <w:szCs w:val="22"/>
        </w:rPr>
        <w:t>12.2.2014</w:t>
      </w:r>
      <w:proofErr w:type="gramEnd"/>
      <w:r w:rsidRPr="00F6206B">
        <w:rPr>
          <w:sz w:val="22"/>
          <w:szCs w:val="22"/>
        </w:rPr>
        <w:t xml:space="preserve"> celkovou částkou 83 643,20 Kč (slovy: </w:t>
      </w:r>
      <w:proofErr w:type="spellStart"/>
      <w:r w:rsidRPr="00F6206B">
        <w:rPr>
          <w:sz w:val="22"/>
          <w:szCs w:val="22"/>
        </w:rPr>
        <w:t>osmdesáttřitisícešestsetčtyřicettři</w:t>
      </w:r>
      <w:proofErr w:type="spellEnd"/>
      <w:r w:rsidRPr="00F6206B">
        <w:rPr>
          <w:sz w:val="22"/>
          <w:szCs w:val="22"/>
        </w:rPr>
        <w:t xml:space="preserve"> koruny české dvacet haléřů). </w:t>
      </w:r>
    </w:p>
    <w:p w:rsidR="00E349F3" w:rsidRPr="00F6206B" w:rsidRDefault="00E349F3" w:rsidP="00E349F3">
      <w:pPr>
        <w:widowControl/>
        <w:jc w:val="both"/>
        <w:rPr>
          <w:sz w:val="22"/>
          <w:szCs w:val="22"/>
        </w:rPr>
      </w:pPr>
      <w:r w:rsidRPr="00F6206B">
        <w:rPr>
          <w:sz w:val="22"/>
          <w:szCs w:val="22"/>
        </w:rPr>
        <w:t xml:space="preserve">Z toho bude touto smlouvou vypořádáno 30 305,70 Kč. </w:t>
      </w:r>
    </w:p>
    <w:p w:rsidR="00E349F3" w:rsidRDefault="00E349F3">
      <w:pPr>
        <w:widowControl/>
        <w:rPr>
          <w:sz w:val="22"/>
          <w:szCs w:val="22"/>
        </w:rPr>
      </w:pPr>
    </w:p>
    <w:p w:rsidR="00E349F3" w:rsidRPr="00F6206B" w:rsidRDefault="00E349F3" w:rsidP="00E349F3">
      <w:pPr>
        <w:widowControl/>
        <w:jc w:val="both"/>
        <w:rPr>
          <w:sz w:val="22"/>
          <w:szCs w:val="22"/>
        </w:rPr>
      </w:pPr>
      <w:r w:rsidRPr="00F6206B">
        <w:rPr>
          <w:sz w:val="22"/>
          <w:szCs w:val="22"/>
        </w:rPr>
        <w:t xml:space="preserve">- pravomocným rozhodnutím </w:t>
      </w:r>
      <w:r w:rsidRPr="00933558">
        <w:rPr>
          <w:sz w:val="22"/>
          <w:szCs w:val="22"/>
        </w:rPr>
        <w:t>Ministerstva zemědělství, Pozemkového úřadu Praha</w:t>
      </w:r>
      <w:r w:rsidRPr="00F6206B">
        <w:rPr>
          <w:sz w:val="22"/>
          <w:szCs w:val="22"/>
        </w:rPr>
        <w:t xml:space="preserve">, </w:t>
      </w:r>
      <w:proofErr w:type="gramStart"/>
      <w:r w:rsidRPr="00F6206B">
        <w:rPr>
          <w:sz w:val="22"/>
          <w:szCs w:val="22"/>
        </w:rPr>
        <w:t>č.j.</w:t>
      </w:r>
      <w:proofErr w:type="gramEnd"/>
      <w:r w:rsidRPr="00F6206B">
        <w:rPr>
          <w:sz w:val="22"/>
          <w:szCs w:val="22"/>
        </w:rPr>
        <w:t xml:space="preserve"> PÚ 933/10 ze dne 14.5.2010, kterým oprávněné osobě </w:t>
      </w:r>
      <w:r>
        <w:rPr>
          <w:sz w:val="22"/>
          <w:szCs w:val="22"/>
        </w:rPr>
        <w:t xml:space="preserve">panu </w:t>
      </w:r>
      <w:r w:rsidRPr="00F6206B">
        <w:rPr>
          <w:sz w:val="22"/>
          <w:szCs w:val="22"/>
        </w:rPr>
        <w:t>Ženíšk</w:t>
      </w:r>
      <w:r>
        <w:rPr>
          <w:sz w:val="22"/>
          <w:szCs w:val="22"/>
        </w:rPr>
        <w:t>ovi</w:t>
      </w:r>
      <w:r w:rsidRPr="00F6206B">
        <w:rPr>
          <w:sz w:val="22"/>
          <w:szCs w:val="22"/>
        </w:rPr>
        <w:t xml:space="preserve"> Otakar</w:t>
      </w:r>
      <w:r>
        <w:rPr>
          <w:sz w:val="22"/>
          <w:szCs w:val="22"/>
        </w:rPr>
        <w:t>u</w:t>
      </w:r>
      <w:r w:rsidRPr="00F6206B">
        <w:rPr>
          <w:sz w:val="22"/>
          <w:szCs w:val="22"/>
        </w:rPr>
        <w:t xml:space="preserve"> nelze vydat pozemky nebo jejich části v katastrálním území Chodov, obce Praha, okresu Praha-město. </w:t>
      </w:r>
    </w:p>
    <w:p w:rsidR="00E349F3" w:rsidRPr="00F6206B" w:rsidRDefault="00E349F3" w:rsidP="00E349F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Nevydané pozemky byly oceněny</w:t>
      </w:r>
      <w:r w:rsidRPr="00F6206B">
        <w:rPr>
          <w:sz w:val="22"/>
          <w:szCs w:val="22"/>
        </w:rPr>
        <w:t xml:space="preserve"> znaleckým posudkem znalce Ing. Renat</w:t>
      </w:r>
      <w:r>
        <w:rPr>
          <w:sz w:val="22"/>
          <w:szCs w:val="22"/>
        </w:rPr>
        <w:t>y</w:t>
      </w:r>
      <w:r w:rsidRPr="00F6206B">
        <w:rPr>
          <w:sz w:val="22"/>
          <w:szCs w:val="22"/>
        </w:rPr>
        <w:t xml:space="preserve"> Klímov</w:t>
      </w:r>
      <w:r>
        <w:rPr>
          <w:sz w:val="22"/>
          <w:szCs w:val="22"/>
        </w:rPr>
        <w:t>é</w:t>
      </w:r>
      <w:r w:rsidRPr="00F6206B">
        <w:rPr>
          <w:sz w:val="22"/>
          <w:szCs w:val="22"/>
        </w:rPr>
        <w:t xml:space="preserve">, </w:t>
      </w:r>
      <w:proofErr w:type="gramStart"/>
      <w:r w:rsidRPr="00F6206B">
        <w:rPr>
          <w:sz w:val="22"/>
          <w:szCs w:val="22"/>
        </w:rPr>
        <w:t>č.j.</w:t>
      </w:r>
      <w:proofErr w:type="gramEnd"/>
      <w:r w:rsidRPr="00F6206B">
        <w:rPr>
          <w:sz w:val="22"/>
          <w:szCs w:val="22"/>
        </w:rPr>
        <w:t xml:space="preserve"> 113/10-1143, ze dne 29.7.2010, podle </w:t>
      </w:r>
      <w:proofErr w:type="spellStart"/>
      <w:r w:rsidRPr="00F6206B">
        <w:rPr>
          <w:sz w:val="22"/>
          <w:szCs w:val="22"/>
        </w:rPr>
        <w:t>vyhl</w:t>
      </w:r>
      <w:proofErr w:type="spellEnd"/>
      <w:r w:rsidRPr="00F6206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6206B">
        <w:rPr>
          <w:sz w:val="22"/>
          <w:szCs w:val="22"/>
        </w:rPr>
        <w:t xml:space="preserve">č. 182/1988 Sb., ve znění </w:t>
      </w:r>
      <w:proofErr w:type="spellStart"/>
      <w:r w:rsidRPr="00F6206B">
        <w:rPr>
          <w:sz w:val="22"/>
          <w:szCs w:val="22"/>
        </w:rPr>
        <w:t>vyhl</w:t>
      </w:r>
      <w:proofErr w:type="spellEnd"/>
      <w:r w:rsidRPr="00F6206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6206B">
        <w:rPr>
          <w:sz w:val="22"/>
          <w:szCs w:val="22"/>
        </w:rPr>
        <w:t xml:space="preserve">č. 316/1990 Sb., celkovou částkou 54 250,00 Kč (slovy: </w:t>
      </w:r>
      <w:proofErr w:type="spellStart"/>
      <w:r w:rsidRPr="00F6206B">
        <w:rPr>
          <w:sz w:val="22"/>
          <w:szCs w:val="22"/>
        </w:rPr>
        <w:t>padesátčtyřitisícedvěstěpadesát</w:t>
      </w:r>
      <w:proofErr w:type="spellEnd"/>
      <w:r w:rsidRPr="00F6206B">
        <w:rPr>
          <w:sz w:val="22"/>
          <w:szCs w:val="22"/>
        </w:rPr>
        <w:t xml:space="preserve"> korun českých). </w:t>
      </w:r>
    </w:p>
    <w:p w:rsidR="00E349F3" w:rsidRPr="00F6206B" w:rsidRDefault="00E349F3" w:rsidP="00E349F3">
      <w:pPr>
        <w:widowControl/>
        <w:jc w:val="both"/>
        <w:rPr>
          <w:sz w:val="22"/>
          <w:szCs w:val="22"/>
        </w:rPr>
      </w:pPr>
      <w:r w:rsidRPr="00F6206B">
        <w:rPr>
          <w:sz w:val="22"/>
          <w:szCs w:val="22"/>
        </w:rPr>
        <w:t xml:space="preserve">Z toho bude touto smlouvou vypořádáno 3 000,00 Kč. </w:t>
      </w:r>
    </w:p>
    <w:p w:rsidR="00E349F3" w:rsidRDefault="00E349F3">
      <w:pPr>
        <w:widowControl/>
        <w:rPr>
          <w:sz w:val="22"/>
          <w:szCs w:val="22"/>
        </w:rPr>
      </w:pPr>
    </w:p>
    <w:p w:rsidR="004A2ACA" w:rsidRPr="00F6206B" w:rsidRDefault="00952E91">
      <w:pPr>
        <w:widowControl/>
        <w:rPr>
          <w:sz w:val="22"/>
          <w:szCs w:val="22"/>
        </w:rPr>
      </w:pPr>
      <w:r w:rsidRPr="00F6206B">
        <w:rPr>
          <w:sz w:val="22"/>
          <w:szCs w:val="22"/>
        </w:rPr>
        <w:t xml:space="preserve">- pravomocným rozhodnutím </w:t>
      </w:r>
      <w:r w:rsidR="006D6AFE" w:rsidRPr="00933558">
        <w:rPr>
          <w:sz w:val="22"/>
          <w:szCs w:val="22"/>
        </w:rPr>
        <w:t>Ministerstva zemědělství, Pozemkového úřadu Praha</w:t>
      </w:r>
      <w:r w:rsidRPr="00F6206B">
        <w:rPr>
          <w:sz w:val="22"/>
          <w:szCs w:val="22"/>
        </w:rPr>
        <w:t xml:space="preserve">, </w:t>
      </w:r>
      <w:proofErr w:type="gramStart"/>
      <w:r w:rsidRPr="00F6206B">
        <w:rPr>
          <w:sz w:val="22"/>
          <w:szCs w:val="22"/>
        </w:rPr>
        <w:t>č.j.</w:t>
      </w:r>
      <w:proofErr w:type="gramEnd"/>
      <w:r w:rsidRPr="00F6206B">
        <w:rPr>
          <w:sz w:val="22"/>
          <w:szCs w:val="22"/>
        </w:rPr>
        <w:t xml:space="preserve"> PÚ 1682/10 ze dne 20.8.2010, kterým oprávněné osobě </w:t>
      </w:r>
      <w:r w:rsidR="006D6AFE">
        <w:rPr>
          <w:sz w:val="22"/>
          <w:szCs w:val="22"/>
        </w:rPr>
        <w:t xml:space="preserve">panu </w:t>
      </w:r>
      <w:r w:rsidRPr="00F6206B">
        <w:rPr>
          <w:sz w:val="22"/>
          <w:szCs w:val="22"/>
        </w:rPr>
        <w:t>Ženíšk</w:t>
      </w:r>
      <w:r w:rsidR="006D6AFE">
        <w:rPr>
          <w:sz w:val="22"/>
          <w:szCs w:val="22"/>
        </w:rPr>
        <w:t>ovi</w:t>
      </w:r>
      <w:r w:rsidRPr="00F6206B">
        <w:rPr>
          <w:sz w:val="22"/>
          <w:szCs w:val="22"/>
        </w:rPr>
        <w:t xml:space="preserve"> Otakar</w:t>
      </w:r>
      <w:r w:rsidR="006D6AFE">
        <w:rPr>
          <w:sz w:val="22"/>
          <w:szCs w:val="22"/>
        </w:rPr>
        <w:t>u</w:t>
      </w:r>
      <w:r w:rsidRPr="00F6206B">
        <w:rPr>
          <w:sz w:val="22"/>
          <w:szCs w:val="22"/>
        </w:rPr>
        <w:t xml:space="preserve"> nelze vydat pozemky nebo jejich části v katastrálním území Chodov, obce Praha, okresu Praha-město. </w:t>
      </w:r>
    </w:p>
    <w:p w:rsidR="004A2ACA" w:rsidRPr="00F6206B" w:rsidRDefault="006D6AFE">
      <w:pPr>
        <w:widowControl/>
        <w:rPr>
          <w:sz w:val="22"/>
          <w:szCs w:val="22"/>
        </w:rPr>
      </w:pPr>
      <w:r>
        <w:rPr>
          <w:sz w:val="22"/>
          <w:szCs w:val="22"/>
        </w:rPr>
        <w:t>Nevydané pozemky byly oceněny</w:t>
      </w:r>
      <w:r w:rsidR="00952E91" w:rsidRPr="00F6206B">
        <w:rPr>
          <w:sz w:val="22"/>
          <w:szCs w:val="22"/>
        </w:rPr>
        <w:t xml:space="preserve"> znaleckým posudkem znalce Toul</w:t>
      </w:r>
      <w:r>
        <w:rPr>
          <w:sz w:val="22"/>
          <w:szCs w:val="22"/>
        </w:rPr>
        <w:t>y</w:t>
      </w:r>
      <w:r w:rsidR="00952E91" w:rsidRPr="00F6206B">
        <w:rPr>
          <w:sz w:val="22"/>
          <w:szCs w:val="22"/>
        </w:rPr>
        <w:t xml:space="preserve"> Ladislav</w:t>
      </w:r>
      <w:r>
        <w:rPr>
          <w:sz w:val="22"/>
          <w:szCs w:val="22"/>
        </w:rPr>
        <w:t>a</w:t>
      </w:r>
      <w:r w:rsidR="00952E91" w:rsidRPr="00F6206B">
        <w:rPr>
          <w:sz w:val="22"/>
          <w:szCs w:val="22"/>
        </w:rPr>
        <w:t xml:space="preserve">, </w:t>
      </w:r>
      <w:proofErr w:type="gramStart"/>
      <w:r w:rsidR="00952E91" w:rsidRPr="00F6206B">
        <w:rPr>
          <w:sz w:val="22"/>
          <w:szCs w:val="22"/>
        </w:rPr>
        <w:t>č.j.</w:t>
      </w:r>
      <w:proofErr w:type="gramEnd"/>
      <w:r w:rsidR="00952E91" w:rsidRPr="00F6206B">
        <w:rPr>
          <w:sz w:val="22"/>
          <w:szCs w:val="22"/>
        </w:rPr>
        <w:t xml:space="preserve"> 5614/173/2012/3, ze dne 13.12.2012, podle </w:t>
      </w:r>
      <w:proofErr w:type="spellStart"/>
      <w:r w:rsidR="00952E91" w:rsidRPr="00F6206B">
        <w:rPr>
          <w:sz w:val="22"/>
          <w:szCs w:val="22"/>
        </w:rPr>
        <w:t>vyhl</w:t>
      </w:r>
      <w:proofErr w:type="spellEnd"/>
      <w:r w:rsidR="00952E91" w:rsidRPr="00F6206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52E91" w:rsidRPr="00F6206B">
        <w:rPr>
          <w:sz w:val="22"/>
          <w:szCs w:val="22"/>
        </w:rPr>
        <w:t xml:space="preserve">č. 182/1988 Sb., ve znění </w:t>
      </w:r>
      <w:proofErr w:type="spellStart"/>
      <w:r w:rsidR="00952E91" w:rsidRPr="00F6206B">
        <w:rPr>
          <w:sz w:val="22"/>
          <w:szCs w:val="22"/>
        </w:rPr>
        <w:t>vyhl</w:t>
      </w:r>
      <w:proofErr w:type="spellEnd"/>
      <w:r w:rsidR="00952E91" w:rsidRPr="00F6206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52E91" w:rsidRPr="00F6206B">
        <w:rPr>
          <w:sz w:val="22"/>
          <w:szCs w:val="22"/>
        </w:rPr>
        <w:t xml:space="preserve">č. 316/1990 Sb., celkovou částkou 163 500,00 Kč (slovy: </w:t>
      </w:r>
      <w:proofErr w:type="spellStart"/>
      <w:r w:rsidR="00952E91" w:rsidRPr="00F6206B">
        <w:rPr>
          <w:sz w:val="22"/>
          <w:szCs w:val="22"/>
        </w:rPr>
        <w:t>jednostošedesáttřitisícepětset</w:t>
      </w:r>
      <w:proofErr w:type="spellEnd"/>
      <w:r w:rsidR="00952E91" w:rsidRPr="00F6206B">
        <w:rPr>
          <w:sz w:val="22"/>
          <w:szCs w:val="22"/>
        </w:rPr>
        <w:t xml:space="preserve"> korun českých). </w:t>
      </w:r>
    </w:p>
    <w:p w:rsidR="004A2ACA" w:rsidRPr="00F6206B" w:rsidRDefault="00952E91">
      <w:pPr>
        <w:widowControl/>
        <w:rPr>
          <w:sz w:val="22"/>
          <w:szCs w:val="22"/>
        </w:rPr>
      </w:pPr>
      <w:r w:rsidRPr="00F6206B">
        <w:rPr>
          <w:sz w:val="22"/>
          <w:szCs w:val="22"/>
        </w:rPr>
        <w:t xml:space="preserve">Z toho bude touto smlouvou vypořádáno 10 194,30 Kč. </w:t>
      </w:r>
    </w:p>
    <w:p w:rsidR="00AD4CDE" w:rsidRPr="00F6206B" w:rsidRDefault="00AD4CDE">
      <w:pPr>
        <w:widowControl/>
        <w:rPr>
          <w:sz w:val="22"/>
          <w:szCs w:val="22"/>
        </w:rPr>
      </w:pPr>
      <w:r w:rsidRPr="00F6206B">
        <w:rPr>
          <w:sz w:val="22"/>
          <w:szCs w:val="22"/>
        </w:rPr>
        <w:t xml:space="preserve"> </w:t>
      </w:r>
    </w:p>
    <w:p w:rsidR="00AD4CDE" w:rsidRPr="00F6206B" w:rsidRDefault="00AD4CDE">
      <w:pPr>
        <w:pStyle w:val="para"/>
        <w:rPr>
          <w:sz w:val="22"/>
          <w:szCs w:val="22"/>
        </w:rPr>
      </w:pPr>
      <w:r w:rsidRPr="00F6206B">
        <w:rPr>
          <w:sz w:val="22"/>
          <w:szCs w:val="22"/>
        </w:rPr>
        <w:t xml:space="preserve"> </w:t>
      </w:r>
    </w:p>
    <w:p w:rsidR="00AD4CDE" w:rsidRPr="00F6206B" w:rsidRDefault="00AD4CDE">
      <w:pPr>
        <w:pStyle w:val="para"/>
        <w:rPr>
          <w:sz w:val="22"/>
          <w:szCs w:val="22"/>
        </w:rPr>
      </w:pPr>
      <w:r w:rsidRPr="00F6206B">
        <w:rPr>
          <w:sz w:val="22"/>
          <w:szCs w:val="22"/>
        </w:rPr>
        <w:t>Čl. III.</w:t>
      </w:r>
    </w:p>
    <w:p w:rsidR="00AD4CDE" w:rsidRPr="00F6206B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Pr="00F6206B" w:rsidRDefault="00AD4CDE" w:rsidP="00952E91">
      <w:pPr>
        <w:pStyle w:val="vniontext"/>
        <w:widowControl/>
        <w:ind w:firstLine="0"/>
        <w:rPr>
          <w:color w:val="000000"/>
          <w:sz w:val="22"/>
          <w:szCs w:val="22"/>
        </w:rPr>
      </w:pPr>
      <w:r w:rsidRPr="00F6206B">
        <w:rPr>
          <w:color w:val="000000"/>
          <w:sz w:val="22"/>
          <w:szCs w:val="22"/>
        </w:rPr>
        <w:t>Převádějící převádí nabyvateli pozemky, uvedené v čl.</w:t>
      </w:r>
      <w:r w:rsidR="00DE4537" w:rsidRPr="00F6206B">
        <w:rPr>
          <w:color w:val="000000"/>
          <w:sz w:val="22"/>
          <w:szCs w:val="22"/>
        </w:rPr>
        <w:t xml:space="preserve"> </w:t>
      </w:r>
      <w:r w:rsidRPr="00F6206B">
        <w:rPr>
          <w:color w:val="000000"/>
          <w:sz w:val="22"/>
          <w:szCs w:val="22"/>
        </w:rPr>
        <w:t>I. této smlouvy, včetně součástí a příslušenství, se všemi právy a povinnostmi a nabyvatel je do svého vlastnictví přijímá.</w:t>
      </w:r>
    </w:p>
    <w:p w:rsidR="00641200" w:rsidRDefault="00641200" w:rsidP="00952E91">
      <w:pPr>
        <w:pStyle w:val="vniontext"/>
        <w:widowControl/>
        <w:ind w:firstLine="0"/>
        <w:rPr>
          <w:sz w:val="22"/>
          <w:szCs w:val="22"/>
        </w:rPr>
      </w:pPr>
    </w:p>
    <w:p w:rsidR="00AD4CDE" w:rsidRPr="00F6206B" w:rsidRDefault="00AD4CDE" w:rsidP="00952E91">
      <w:pPr>
        <w:pStyle w:val="vniontext"/>
        <w:widowControl/>
        <w:ind w:firstLine="0"/>
        <w:rPr>
          <w:sz w:val="22"/>
          <w:szCs w:val="22"/>
        </w:rPr>
      </w:pPr>
      <w:r w:rsidRPr="00F6206B">
        <w:rPr>
          <w:sz w:val="22"/>
          <w:szCs w:val="22"/>
        </w:rPr>
        <w:t>Nabyvatel prohlašuje, že jeho nárok, který má být touto smlouvou vypořádán, dosud vypořádán nebyl a že jej nepostoupil ani nepostoupí žádnému postupníkovi. Dále prohlašuje, že mu nebyla poskytnuta náhrada za porosty a příslušenství pozemků, které jsou započítávány do ceny nevydaných pozemků. Nepravdivé prohlášení a jednání učiněná nabyvatelem v rozporu s tímto prohlášením, činí tuto smlouvu neplatnou od samého počátku.</w:t>
      </w:r>
    </w:p>
    <w:p w:rsidR="00AD4CDE" w:rsidRPr="00F6206B" w:rsidRDefault="00AD4CDE">
      <w:pPr>
        <w:pStyle w:val="para"/>
        <w:rPr>
          <w:color w:val="000000"/>
          <w:sz w:val="22"/>
          <w:szCs w:val="22"/>
        </w:rPr>
      </w:pPr>
      <w:r w:rsidRPr="00F6206B">
        <w:rPr>
          <w:color w:val="000000"/>
          <w:sz w:val="22"/>
          <w:szCs w:val="22"/>
        </w:rPr>
        <w:lastRenderedPageBreak/>
        <w:t>Čl. IV.</w:t>
      </w:r>
    </w:p>
    <w:p w:rsidR="00AD4CDE" w:rsidRPr="00F6206B" w:rsidRDefault="00AD4CDE">
      <w:pPr>
        <w:widowControl/>
        <w:rPr>
          <w:color w:val="000000"/>
          <w:sz w:val="22"/>
          <w:szCs w:val="22"/>
        </w:rPr>
      </w:pPr>
    </w:p>
    <w:p w:rsidR="00AD4CDE" w:rsidRPr="00F6206B" w:rsidRDefault="00AD4CDE" w:rsidP="00952E91">
      <w:pPr>
        <w:pStyle w:val="vniontext"/>
        <w:widowControl/>
        <w:ind w:firstLine="0"/>
        <w:rPr>
          <w:color w:val="000000"/>
          <w:sz w:val="22"/>
          <w:szCs w:val="22"/>
        </w:rPr>
      </w:pPr>
      <w:r w:rsidRPr="00F6206B">
        <w:rPr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:rsidR="00641200" w:rsidRDefault="00641200">
      <w:pPr>
        <w:widowControl/>
        <w:jc w:val="both"/>
        <w:rPr>
          <w:sz w:val="22"/>
          <w:szCs w:val="22"/>
        </w:rPr>
      </w:pPr>
    </w:p>
    <w:p w:rsidR="00AD4CDE" w:rsidRPr="00F6206B" w:rsidRDefault="00AD4CDE">
      <w:pPr>
        <w:widowControl/>
        <w:jc w:val="both"/>
        <w:rPr>
          <w:sz w:val="22"/>
          <w:szCs w:val="22"/>
        </w:rPr>
      </w:pPr>
      <w:r w:rsidRPr="00F6206B">
        <w:rPr>
          <w:sz w:val="22"/>
          <w:szCs w:val="22"/>
        </w:rPr>
        <w:t xml:space="preserve">Nabyvatel bere na vědomí a je srozuměn s tím, že převáděné pozemky jsou pronajaty. Užívací vztah k převáděným pozemkům je řešen nájemní smlouvou číslo 37N08/59, uzavřenou s Vinařství </w:t>
      </w:r>
      <w:proofErr w:type="spellStart"/>
      <w:r w:rsidRPr="00F6206B">
        <w:rPr>
          <w:sz w:val="22"/>
          <w:szCs w:val="22"/>
        </w:rPr>
        <w:t>Šlancar</w:t>
      </w:r>
      <w:proofErr w:type="spellEnd"/>
      <w:r w:rsidRPr="00F6206B">
        <w:rPr>
          <w:sz w:val="22"/>
          <w:szCs w:val="22"/>
        </w:rPr>
        <w:t>, s.r.o., jakožto nájemcem. S obsahem nájemní smlouvy byl nabyvatel seznámen před podpisem této smlouvy, což stvrzuje svým podpisem.</w:t>
      </w:r>
    </w:p>
    <w:p w:rsidR="00641200" w:rsidRDefault="00641200">
      <w:pPr>
        <w:widowControl/>
        <w:jc w:val="both"/>
        <w:rPr>
          <w:sz w:val="22"/>
          <w:szCs w:val="22"/>
        </w:rPr>
      </w:pPr>
    </w:p>
    <w:p w:rsidR="00AD4CDE" w:rsidRPr="00F6206B" w:rsidRDefault="00AD4CDE">
      <w:pPr>
        <w:widowControl/>
        <w:jc w:val="both"/>
        <w:rPr>
          <w:sz w:val="22"/>
          <w:szCs w:val="22"/>
        </w:rPr>
      </w:pPr>
      <w:r w:rsidRPr="00F6206B">
        <w:rPr>
          <w:sz w:val="22"/>
          <w:szCs w:val="22"/>
        </w:rPr>
        <w:t xml:space="preserve">Převáděné pozemky jsou součástí společenstevní honitby HS Boleradice. Nabytím vlastnického práva nabyvatele k pozemkům ve vztahu k převáděným pozemkům  zaniká členství převodce v honebním společenství.  Nabyvatel se v souladu s § 26 odst. 1 zákona č. 449/2001 Sb., o myslivosti, ve znění pozdějších předpisů, stane členem honebního společenstva, pokud do třiceti dnů ode dne vzniku svého vlastnického práva neoznámí písemně honebnímu společenstvu, že s členstvím nesouhlasí. </w:t>
      </w:r>
    </w:p>
    <w:p w:rsidR="00AD4CDE" w:rsidRPr="00F6206B" w:rsidRDefault="00AD4CDE">
      <w:pPr>
        <w:widowControl/>
        <w:jc w:val="both"/>
        <w:rPr>
          <w:color w:val="000000"/>
          <w:sz w:val="22"/>
          <w:szCs w:val="22"/>
        </w:rPr>
      </w:pPr>
      <w:r w:rsidRPr="00F6206B">
        <w:rPr>
          <w:color w:val="000000"/>
          <w:sz w:val="22"/>
          <w:szCs w:val="22"/>
        </w:rPr>
        <w:br/>
      </w:r>
    </w:p>
    <w:p w:rsidR="00AD4CDE" w:rsidRPr="00F6206B" w:rsidRDefault="00AD4CDE">
      <w:pPr>
        <w:pStyle w:val="para"/>
        <w:rPr>
          <w:color w:val="000000"/>
          <w:sz w:val="22"/>
          <w:szCs w:val="22"/>
        </w:rPr>
      </w:pPr>
      <w:r w:rsidRPr="00F6206B">
        <w:rPr>
          <w:color w:val="000000"/>
          <w:sz w:val="22"/>
          <w:szCs w:val="22"/>
        </w:rPr>
        <w:t>Čl. V.</w:t>
      </w:r>
    </w:p>
    <w:p w:rsidR="00AD4CDE" w:rsidRPr="00F6206B" w:rsidRDefault="00AD4CDE">
      <w:pPr>
        <w:widowControl/>
        <w:rPr>
          <w:color w:val="000000"/>
          <w:sz w:val="22"/>
          <w:szCs w:val="22"/>
        </w:rPr>
      </w:pPr>
    </w:p>
    <w:p w:rsidR="00AD4CDE" w:rsidRPr="00F6206B" w:rsidRDefault="00AD4CDE" w:rsidP="00952E91">
      <w:pPr>
        <w:pStyle w:val="vniontext"/>
        <w:widowControl/>
        <w:ind w:firstLine="0"/>
        <w:rPr>
          <w:color w:val="000000"/>
          <w:sz w:val="22"/>
          <w:szCs w:val="22"/>
        </w:rPr>
      </w:pPr>
      <w:r w:rsidRPr="00F6206B"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včetně součástí a příslušenství, přechází na nabyvatele vkladem do katastru nemovitostí. </w:t>
      </w:r>
    </w:p>
    <w:p w:rsidR="00641200" w:rsidRDefault="00641200" w:rsidP="00952E91">
      <w:pPr>
        <w:pStyle w:val="vnintext"/>
        <w:ind w:firstLine="0"/>
        <w:rPr>
          <w:sz w:val="22"/>
          <w:szCs w:val="22"/>
        </w:rPr>
      </w:pPr>
    </w:p>
    <w:p w:rsidR="002B7458" w:rsidRPr="00F6206B" w:rsidRDefault="007457FE" w:rsidP="00952E91">
      <w:pPr>
        <w:pStyle w:val="vnintext"/>
        <w:ind w:firstLine="0"/>
        <w:rPr>
          <w:sz w:val="22"/>
          <w:szCs w:val="22"/>
        </w:rPr>
      </w:pPr>
      <w:r w:rsidRPr="00F6206B">
        <w:rPr>
          <w:sz w:val="22"/>
          <w:szCs w:val="22"/>
        </w:rPr>
        <w:t>ČR – Státní pozemkový úřad jako správce dle zákona 101</w:t>
      </w:r>
      <w:r w:rsidR="00817045" w:rsidRPr="00F6206B">
        <w:rPr>
          <w:sz w:val="22"/>
          <w:szCs w:val="22"/>
          <w:lang w:val="en-US"/>
        </w:rPr>
        <w:t>/</w:t>
      </w:r>
      <w:r w:rsidRPr="00F6206B">
        <w:rPr>
          <w:sz w:val="22"/>
          <w:szCs w:val="22"/>
        </w:rPr>
        <w:t>2000 Sb., o ochraně osobních údajů a o změně některých zákonů, v platném znění (dále jen zákon č. 101</w:t>
      </w:r>
      <w:r w:rsidR="00817045" w:rsidRPr="00F6206B">
        <w:rPr>
          <w:sz w:val="22"/>
          <w:szCs w:val="22"/>
        </w:rPr>
        <w:t>/</w:t>
      </w:r>
      <w:r w:rsidRPr="00F6206B">
        <w:rPr>
          <w:sz w:val="22"/>
          <w:szCs w:val="22"/>
        </w:rPr>
        <w:t xml:space="preserve">2000 Sb.), tímto informuje nabyvatele jako subjekt údajů, že jeho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 si je vědom svého práva přístupu k osobním údajům, práva na opravu osobních údajů, jakož i dalších práv vyplývajících z ustanovení </w:t>
      </w:r>
      <w:r w:rsidR="00817045" w:rsidRPr="00F6206B">
        <w:rPr>
          <w:sz w:val="22"/>
          <w:szCs w:val="22"/>
        </w:rPr>
        <w:t>§ 12 a 21 zákona č. 101/</w:t>
      </w:r>
      <w:r w:rsidRPr="00F6206B">
        <w:rPr>
          <w:sz w:val="22"/>
          <w:szCs w:val="22"/>
        </w:rPr>
        <w:t>20</w:t>
      </w:r>
      <w:r w:rsidR="00BE6FC3" w:rsidRPr="00F6206B">
        <w:rPr>
          <w:sz w:val="22"/>
          <w:szCs w:val="22"/>
        </w:rPr>
        <w:t>00</w:t>
      </w:r>
      <w:r w:rsidRPr="00F6206B">
        <w:rPr>
          <w:sz w:val="22"/>
          <w:szCs w:val="22"/>
        </w:rPr>
        <w:t xml:space="preserve"> Sb</w:t>
      </w:r>
      <w:r w:rsidR="002B7458" w:rsidRPr="00F6206B">
        <w:rPr>
          <w:sz w:val="22"/>
          <w:szCs w:val="22"/>
        </w:rPr>
        <w:t>.</w:t>
      </w:r>
    </w:p>
    <w:p w:rsidR="000B4D5B" w:rsidRPr="00F6206B" w:rsidRDefault="000B4D5B" w:rsidP="002B7458">
      <w:pPr>
        <w:pStyle w:val="vnintext"/>
        <w:rPr>
          <w:sz w:val="22"/>
          <w:szCs w:val="22"/>
        </w:rPr>
      </w:pPr>
    </w:p>
    <w:p w:rsidR="00AD4CDE" w:rsidRPr="00F6206B" w:rsidRDefault="00AD4CDE">
      <w:pPr>
        <w:widowControl/>
        <w:rPr>
          <w:color w:val="000000"/>
          <w:sz w:val="22"/>
          <w:szCs w:val="22"/>
        </w:rPr>
      </w:pPr>
    </w:p>
    <w:p w:rsidR="00AD4CDE" w:rsidRPr="00F6206B" w:rsidRDefault="00AD4CDE">
      <w:pPr>
        <w:pStyle w:val="para"/>
        <w:rPr>
          <w:color w:val="000000"/>
          <w:sz w:val="22"/>
          <w:szCs w:val="22"/>
        </w:rPr>
      </w:pPr>
      <w:r w:rsidRPr="00F6206B">
        <w:rPr>
          <w:color w:val="000000"/>
          <w:sz w:val="22"/>
          <w:szCs w:val="22"/>
        </w:rPr>
        <w:t>Čl. VI.</w:t>
      </w:r>
    </w:p>
    <w:p w:rsidR="00AD4CDE" w:rsidRPr="00F6206B" w:rsidRDefault="00AD4CDE">
      <w:pPr>
        <w:widowControl/>
        <w:rPr>
          <w:color w:val="000000"/>
          <w:sz w:val="22"/>
          <w:szCs w:val="22"/>
        </w:rPr>
      </w:pPr>
    </w:p>
    <w:p w:rsidR="00AD4CDE" w:rsidRPr="00F6206B" w:rsidRDefault="00B70A94" w:rsidP="00952E91">
      <w:pPr>
        <w:pStyle w:val="vniontext0"/>
        <w:ind w:firstLine="0"/>
        <w:rPr>
          <w:color w:val="000000"/>
          <w:sz w:val="22"/>
          <w:szCs w:val="22"/>
        </w:rPr>
      </w:pPr>
      <w:r w:rsidRPr="00F6206B">
        <w:rPr>
          <w:color w:val="000000"/>
          <w:sz w:val="22"/>
          <w:szCs w:val="22"/>
        </w:rPr>
        <w:t>N</w:t>
      </w:r>
      <w:r w:rsidRPr="00F6206B">
        <w:rPr>
          <w:sz w:val="22"/>
          <w:szCs w:val="22"/>
        </w:rPr>
        <w:t>ávrh na povolení vkladu vlastnického práva do katastru nemovitostí na základě této smlouvy u příslušného katastrálního úřadu podává převádějící.</w:t>
      </w:r>
      <w:r w:rsidRPr="00F6206B">
        <w:rPr>
          <w:color w:val="000000"/>
          <w:sz w:val="22"/>
          <w:szCs w:val="22"/>
        </w:rPr>
        <w:t xml:space="preserve"> Správní poplatky </w:t>
      </w:r>
      <w:proofErr w:type="gramStart"/>
      <w:r w:rsidRPr="00F6206B">
        <w:rPr>
          <w:color w:val="000000"/>
          <w:sz w:val="22"/>
          <w:szCs w:val="22"/>
        </w:rPr>
        <w:t>se</w:t>
      </w:r>
      <w:proofErr w:type="gramEnd"/>
      <w:r w:rsidRPr="00F6206B">
        <w:rPr>
          <w:color w:val="000000"/>
          <w:sz w:val="22"/>
          <w:szCs w:val="22"/>
        </w:rPr>
        <w:t xml:space="preserve"> dle </w:t>
      </w:r>
      <w:proofErr w:type="spellStart"/>
      <w:r w:rsidRPr="00F6206B">
        <w:rPr>
          <w:color w:val="000000"/>
          <w:sz w:val="22"/>
          <w:szCs w:val="22"/>
        </w:rPr>
        <w:t>ust</w:t>
      </w:r>
      <w:proofErr w:type="spellEnd"/>
      <w:r w:rsidRPr="00F6206B">
        <w:rPr>
          <w:color w:val="000000"/>
          <w:sz w:val="22"/>
          <w:szCs w:val="22"/>
        </w:rPr>
        <w:t xml:space="preserve">. § 21a odst. 1 zákona o </w:t>
      </w:r>
      <w:r w:rsidRPr="00F6206B">
        <w:rPr>
          <w:sz w:val="22"/>
          <w:szCs w:val="22"/>
        </w:rPr>
        <w:t xml:space="preserve">půdě a </w:t>
      </w:r>
      <w:proofErr w:type="spellStart"/>
      <w:r w:rsidRPr="00F6206B">
        <w:rPr>
          <w:sz w:val="22"/>
          <w:szCs w:val="22"/>
        </w:rPr>
        <w:t>ust</w:t>
      </w:r>
      <w:proofErr w:type="spellEnd"/>
      <w:r w:rsidRPr="00F6206B">
        <w:rPr>
          <w:sz w:val="22"/>
          <w:szCs w:val="22"/>
        </w:rPr>
        <w:t>. § 8 odst. 1 zákona č. 634/2004 Sb., o správních poplatcích, nevyměřují</w:t>
      </w:r>
      <w:r w:rsidR="00E64305" w:rsidRPr="00F6206B">
        <w:rPr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641200" w:rsidRDefault="00641200">
      <w:pPr>
        <w:widowControl/>
        <w:rPr>
          <w:color w:val="000000"/>
          <w:sz w:val="22"/>
          <w:szCs w:val="22"/>
        </w:rPr>
      </w:pPr>
    </w:p>
    <w:p w:rsidR="00641200" w:rsidRDefault="00641200">
      <w:pPr>
        <w:widowControl/>
        <w:rPr>
          <w:color w:val="000000"/>
          <w:sz w:val="22"/>
          <w:szCs w:val="22"/>
        </w:rPr>
      </w:pPr>
    </w:p>
    <w:p w:rsidR="00641200" w:rsidRDefault="00641200">
      <w:pPr>
        <w:widowControl/>
        <w:rPr>
          <w:color w:val="000000"/>
          <w:sz w:val="22"/>
          <w:szCs w:val="22"/>
        </w:rPr>
      </w:pPr>
    </w:p>
    <w:p w:rsidR="00641200" w:rsidRDefault="00641200">
      <w:pPr>
        <w:widowControl/>
        <w:rPr>
          <w:color w:val="000000"/>
          <w:sz w:val="22"/>
          <w:szCs w:val="22"/>
        </w:rPr>
      </w:pPr>
    </w:p>
    <w:p w:rsidR="00641200" w:rsidRDefault="00641200">
      <w:pPr>
        <w:widowControl/>
        <w:rPr>
          <w:color w:val="000000"/>
          <w:sz w:val="22"/>
          <w:szCs w:val="22"/>
        </w:rPr>
      </w:pPr>
    </w:p>
    <w:p w:rsidR="00641200" w:rsidRDefault="00641200">
      <w:pPr>
        <w:widowControl/>
        <w:rPr>
          <w:color w:val="000000"/>
          <w:sz w:val="22"/>
          <w:szCs w:val="22"/>
        </w:rPr>
      </w:pPr>
    </w:p>
    <w:p w:rsidR="00641200" w:rsidRDefault="00641200">
      <w:pPr>
        <w:widowControl/>
        <w:rPr>
          <w:color w:val="000000"/>
          <w:sz w:val="22"/>
          <w:szCs w:val="22"/>
        </w:rPr>
      </w:pPr>
    </w:p>
    <w:p w:rsidR="00641200" w:rsidRDefault="00641200">
      <w:pPr>
        <w:widowControl/>
        <w:rPr>
          <w:color w:val="000000"/>
          <w:sz w:val="22"/>
          <w:szCs w:val="22"/>
        </w:rPr>
      </w:pPr>
    </w:p>
    <w:p w:rsidR="00952E91" w:rsidRDefault="00952E91">
      <w:pPr>
        <w:widowControl/>
        <w:rPr>
          <w:color w:val="000000"/>
          <w:sz w:val="22"/>
          <w:szCs w:val="22"/>
        </w:rPr>
      </w:pPr>
    </w:p>
    <w:p w:rsidR="00952E91" w:rsidRPr="00F6206B" w:rsidRDefault="00952E91">
      <w:pPr>
        <w:widowControl/>
        <w:rPr>
          <w:color w:val="000000"/>
          <w:sz w:val="22"/>
          <w:szCs w:val="22"/>
        </w:rPr>
      </w:pPr>
    </w:p>
    <w:p w:rsidR="00AD4CDE" w:rsidRPr="00F6206B" w:rsidRDefault="00AD4CDE">
      <w:pPr>
        <w:pStyle w:val="para"/>
        <w:rPr>
          <w:color w:val="000000"/>
          <w:sz w:val="22"/>
          <w:szCs w:val="22"/>
        </w:rPr>
      </w:pPr>
      <w:r w:rsidRPr="00F6206B">
        <w:rPr>
          <w:color w:val="000000"/>
          <w:sz w:val="22"/>
          <w:szCs w:val="22"/>
        </w:rPr>
        <w:lastRenderedPageBreak/>
        <w:t>Čl. VII.</w:t>
      </w:r>
    </w:p>
    <w:p w:rsidR="00952E91" w:rsidRDefault="00952E91" w:rsidP="00952E91">
      <w:pPr>
        <w:pStyle w:val="vniontext"/>
        <w:widowControl/>
        <w:ind w:firstLine="0"/>
        <w:rPr>
          <w:color w:val="000000"/>
          <w:sz w:val="22"/>
          <w:szCs w:val="22"/>
        </w:rPr>
      </w:pPr>
    </w:p>
    <w:p w:rsidR="00AD4CDE" w:rsidRPr="00F6206B" w:rsidRDefault="00AD4CDE" w:rsidP="00952E91">
      <w:pPr>
        <w:pStyle w:val="vniontext"/>
        <w:widowControl/>
        <w:ind w:firstLine="0"/>
        <w:rPr>
          <w:color w:val="000000"/>
          <w:sz w:val="22"/>
          <w:szCs w:val="22"/>
        </w:rPr>
      </w:pPr>
      <w:r w:rsidRPr="00F6206B"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Pr="00F6206B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Pr="00F6206B" w:rsidRDefault="00AD4CDE">
      <w:pPr>
        <w:pStyle w:val="adresa"/>
        <w:widowControl/>
        <w:rPr>
          <w:color w:val="000000"/>
          <w:sz w:val="22"/>
          <w:szCs w:val="22"/>
        </w:rPr>
      </w:pPr>
    </w:p>
    <w:p w:rsidR="00952E91" w:rsidRPr="00E82B46" w:rsidRDefault="00952E91" w:rsidP="00952E91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r w:rsidRPr="00E82B46">
        <w:rPr>
          <w:color w:val="000000"/>
          <w:sz w:val="22"/>
          <w:szCs w:val="22"/>
        </w:rPr>
        <w:t xml:space="preserve">V Brně dne </w:t>
      </w:r>
      <w:r w:rsidRPr="00E82B46">
        <w:rPr>
          <w:color w:val="000000"/>
          <w:sz w:val="22"/>
          <w:szCs w:val="22"/>
        </w:rPr>
        <w:tab/>
        <w:t>V </w:t>
      </w:r>
      <w:r>
        <w:rPr>
          <w:color w:val="000000"/>
          <w:sz w:val="22"/>
          <w:szCs w:val="22"/>
        </w:rPr>
        <w:t>………………………..</w:t>
      </w:r>
      <w:r w:rsidRPr="00E82B4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E82B46">
        <w:rPr>
          <w:color w:val="000000"/>
          <w:sz w:val="22"/>
          <w:szCs w:val="22"/>
        </w:rPr>
        <w:t>ne</w:t>
      </w:r>
      <w:r>
        <w:rPr>
          <w:color w:val="000000"/>
          <w:sz w:val="22"/>
          <w:szCs w:val="22"/>
        </w:rPr>
        <w:t xml:space="preserve"> ……………..</w:t>
      </w:r>
    </w:p>
    <w:p w:rsidR="00952E91" w:rsidRDefault="00952E91" w:rsidP="00952E91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952E91" w:rsidRDefault="00952E91" w:rsidP="00952E91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952E91" w:rsidRPr="00E82B46" w:rsidRDefault="00952E91" w:rsidP="00952E91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952E91" w:rsidRPr="00E82B46" w:rsidRDefault="00952E91" w:rsidP="00952E91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952E91" w:rsidRPr="00E82B46" w:rsidRDefault="00952E91" w:rsidP="00952E91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952E91" w:rsidRPr="00E82B46" w:rsidRDefault="00952E91" w:rsidP="00952E91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952E91" w:rsidRPr="00E82B46" w:rsidRDefault="00952E91" w:rsidP="00952E91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952E91" w:rsidRPr="00E82B46" w:rsidRDefault="00952E91" w:rsidP="00952E91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E82B46">
        <w:rPr>
          <w:sz w:val="22"/>
          <w:szCs w:val="22"/>
        </w:rPr>
        <w:t xml:space="preserve">………………………………………………       </w:t>
      </w:r>
      <w:r w:rsidRPr="00E82B46">
        <w:rPr>
          <w:sz w:val="22"/>
          <w:szCs w:val="22"/>
        </w:rPr>
        <w:tab/>
        <w:t>………………………………………………</w:t>
      </w:r>
    </w:p>
    <w:p w:rsidR="00952E91" w:rsidRPr="00E82B46" w:rsidRDefault="00952E91" w:rsidP="00952E91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E82B46">
        <w:rPr>
          <w:b/>
          <w:color w:val="000000"/>
          <w:sz w:val="22"/>
          <w:szCs w:val="22"/>
        </w:rPr>
        <w:t>převádějící</w:t>
      </w:r>
      <w:r w:rsidRPr="00E82B46">
        <w:rPr>
          <w:b/>
          <w:color w:val="000000"/>
          <w:sz w:val="22"/>
          <w:szCs w:val="22"/>
        </w:rPr>
        <w:tab/>
        <w:t>nabyvatel</w:t>
      </w:r>
    </w:p>
    <w:p w:rsidR="00952E91" w:rsidRPr="003573CE" w:rsidRDefault="00952E91" w:rsidP="00952E91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3573CE">
        <w:rPr>
          <w:color w:val="000000"/>
          <w:sz w:val="22"/>
          <w:szCs w:val="22"/>
        </w:rPr>
        <w:t>Česká republika – Státní pozemkový úřad</w:t>
      </w:r>
      <w:r w:rsidRPr="003573CE">
        <w:rPr>
          <w:color w:val="000000"/>
          <w:sz w:val="22"/>
          <w:szCs w:val="22"/>
        </w:rPr>
        <w:tab/>
      </w:r>
      <w:r w:rsidRPr="003573CE">
        <w:rPr>
          <w:sz w:val="22"/>
        </w:rPr>
        <w:t>Ženíšek Otakar</w:t>
      </w:r>
    </w:p>
    <w:p w:rsidR="00952E91" w:rsidRPr="00E82B46" w:rsidRDefault="00952E91" w:rsidP="00952E91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E82B46">
        <w:rPr>
          <w:color w:val="000000"/>
          <w:sz w:val="22"/>
          <w:szCs w:val="22"/>
        </w:rPr>
        <w:t xml:space="preserve">ředitel Krajského pozemkového úřadu </w:t>
      </w:r>
    </w:p>
    <w:p w:rsidR="00952E91" w:rsidRPr="00E82B46" w:rsidRDefault="00952E91" w:rsidP="00952E91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E82B46">
        <w:rPr>
          <w:color w:val="000000"/>
          <w:sz w:val="22"/>
          <w:szCs w:val="22"/>
        </w:rPr>
        <w:t xml:space="preserve">pro Jihomoravský kraj </w:t>
      </w:r>
      <w:r w:rsidRPr="00E82B46">
        <w:rPr>
          <w:color w:val="000000"/>
          <w:sz w:val="22"/>
          <w:szCs w:val="22"/>
        </w:rPr>
        <w:tab/>
      </w:r>
    </w:p>
    <w:p w:rsidR="00952E91" w:rsidRPr="00E82B46" w:rsidRDefault="00952E91" w:rsidP="00952E91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E82B46">
        <w:rPr>
          <w:color w:val="000000"/>
          <w:sz w:val="22"/>
          <w:szCs w:val="22"/>
        </w:rPr>
        <w:t xml:space="preserve">Ing. Jan Ševčík </w:t>
      </w:r>
      <w:r w:rsidRPr="00E82B46">
        <w:rPr>
          <w:color w:val="000000"/>
          <w:sz w:val="22"/>
          <w:szCs w:val="22"/>
        </w:rPr>
        <w:tab/>
        <w:t xml:space="preserve"> </w:t>
      </w:r>
    </w:p>
    <w:p w:rsidR="00952E91" w:rsidRDefault="00952E91" w:rsidP="00952E91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952E91" w:rsidRPr="00E82B46" w:rsidRDefault="00952E91" w:rsidP="00952E91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952E91" w:rsidRPr="00E82B46" w:rsidRDefault="00952E91" w:rsidP="00952E91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E82B46">
        <w:rPr>
          <w:color w:val="000000"/>
          <w:sz w:val="22"/>
          <w:szCs w:val="22"/>
        </w:rPr>
        <w:t xml:space="preserve"> </w:t>
      </w:r>
      <w:r w:rsidRPr="00E82B46">
        <w:rPr>
          <w:color w:val="000000"/>
          <w:sz w:val="22"/>
          <w:szCs w:val="22"/>
        </w:rPr>
        <w:tab/>
        <w:t xml:space="preserve"> </w:t>
      </w:r>
    </w:p>
    <w:p w:rsidR="00952E91" w:rsidRPr="00E82B46" w:rsidRDefault="00952E91" w:rsidP="00952E91">
      <w:pPr>
        <w:pStyle w:val="adresa"/>
        <w:widowControl/>
        <w:tabs>
          <w:tab w:val="clear" w:pos="3402"/>
          <w:tab w:val="clear" w:pos="6237"/>
          <w:tab w:val="left" w:pos="4961"/>
        </w:tabs>
        <w:rPr>
          <w:sz w:val="22"/>
          <w:szCs w:val="22"/>
        </w:rPr>
      </w:pPr>
    </w:p>
    <w:p w:rsidR="00952E91" w:rsidRPr="00E82B46" w:rsidRDefault="00952E91" w:rsidP="00952E91">
      <w:pPr>
        <w:pStyle w:val="adresa"/>
        <w:widowControl/>
        <w:tabs>
          <w:tab w:val="clear" w:pos="3402"/>
          <w:tab w:val="clear" w:pos="6237"/>
          <w:tab w:val="left" w:pos="4961"/>
        </w:tabs>
        <w:rPr>
          <w:sz w:val="22"/>
          <w:szCs w:val="22"/>
        </w:rPr>
      </w:pPr>
    </w:p>
    <w:p w:rsidR="00952E91" w:rsidRPr="00E82B46" w:rsidRDefault="00952E91" w:rsidP="00952E91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E82B46">
        <w:rPr>
          <w:sz w:val="22"/>
          <w:szCs w:val="22"/>
        </w:rPr>
        <w:t xml:space="preserve">……………………………………………… </w:t>
      </w:r>
      <w:r w:rsidRPr="00E82B46">
        <w:rPr>
          <w:color w:val="000000"/>
          <w:sz w:val="22"/>
          <w:szCs w:val="22"/>
        </w:rPr>
        <w:t xml:space="preserve"> </w:t>
      </w:r>
      <w:r w:rsidRPr="00E82B46">
        <w:rPr>
          <w:color w:val="000000"/>
          <w:sz w:val="22"/>
          <w:szCs w:val="22"/>
        </w:rPr>
        <w:tab/>
        <w:t xml:space="preserve"> </w:t>
      </w:r>
    </w:p>
    <w:p w:rsidR="00952E91" w:rsidRPr="00E82B46" w:rsidRDefault="00952E91" w:rsidP="00952E91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E82B46">
        <w:rPr>
          <w:color w:val="000000"/>
          <w:sz w:val="22"/>
          <w:szCs w:val="22"/>
        </w:rPr>
        <w:t xml:space="preserve">Za věcnou a formální správnost odpovídá </w:t>
      </w:r>
      <w:r w:rsidRPr="00E82B46">
        <w:rPr>
          <w:color w:val="000000"/>
          <w:sz w:val="22"/>
          <w:szCs w:val="22"/>
        </w:rPr>
        <w:tab/>
        <w:t xml:space="preserve"> </w:t>
      </w:r>
    </w:p>
    <w:p w:rsidR="00952E91" w:rsidRPr="00E82B46" w:rsidRDefault="00952E91" w:rsidP="00952E91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E82B46">
        <w:rPr>
          <w:color w:val="000000"/>
          <w:sz w:val="22"/>
          <w:szCs w:val="22"/>
        </w:rPr>
        <w:t xml:space="preserve">vedoucí oddělení převodů a privatizace KPÚ pro Jihomoravský kraj </w:t>
      </w:r>
      <w:r w:rsidRPr="00E82B46">
        <w:rPr>
          <w:color w:val="000000"/>
          <w:sz w:val="22"/>
          <w:szCs w:val="22"/>
        </w:rPr>
        <w:tab/>
        <w:t xml:space="preserve"> </w:t>
      </w:r>
    </w:p>
    <w:p w:rsidR="00952E91" w:rsidRPr="00E82B46" w:rsidRDefault="00952E91" w:rsidP="00952E91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E82B46">
        <w:rPr>
          <w:color w:val="000000"/>
          <w:sz w:val="22"/>
          <w:szCs w:val="22"/>
        </w:rPr>
        <w:t>JUDr. Jarmila Báčová</w:t>
      </w:r>
    </w:p>
    <w:p w:rsidR="00952E91" w:rsidRDefault="00952E91" w:rsidP="00952E91"/>
    <w:p w:rsidR="00952E91" w:rsidRDefault="00952E91" w:rsidP="00952E91"/>
    <w:p w:rsidR="00952E91" w:rsidRPr="003573CE" w:rsidRDefault="00952E91" w:rsidP="00952E91"/>
    <w:p w:rsidR="00952E91" w:rsidRPr="003573CE" w:rsidRDefault="00952E91" w:rsidP="00952E91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 w:rsidRPr="003573CE">
        <w:rPr>
          <w:color w:val="000000"/>
          <w:sz w:val="22"/>
          <w:szCs w:val="22"/>
        </w:rPr>
        <w:t xml:space="preserve">Za správnost </w:t>
      </w:r>
      <w:proofErr w:type="gramStart"/>
      <w:r w:rsidRPr="003573CE">
        <w:rPr>
          <w:color w:val="000000"/>
          <w:sz w:val="22"/>
          <w:szCs w:val="22"/>
        </w:rPr>
        <w:t>KPÚ:  .…</w:t>
      </w:r>
      <w:proofErr w:type="gramEnd"/>
      <w:r w:rsidRPr="003573CE">
        <w:rPr>
          <w:color w:val="000000"/>
          <w:sz w:val="22"/>
          <w:szCs w:val="22"/>
        </w:rPr>
        <w:t>…….....................................</w:t>
      </w:r>
    </w:p>
    <w:p w:rsidR="00952E91" w:rsidRPr="003573CE" w:rsidRDefault="00952E91" w:rsidP="00952E91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</w:t>
      </w:r>
      <w:r w:rsidRPr="003573CE">
        <w:rPr>
          <w:color w:val="000000"/>
          <w:sz w:val="22"/>
          <w:szCs w:val="22"/>
        </w:rPr>
        <w:t>Luboš Schejbal, DiS.</w:t>
      </w:r>
    </w:p>
    <w:p w:rsidR="00AD4CDE" w:rsidRPr="00F6206B" w:rsidRDefault="00AD4CDE">
      <w:pPr>
        <w:widowControl/>
        <w:rPr>
          <w:color w:val="000000"/>
          <w:sz w:val="22"/>
          <w:szCs w:val="22"/>
        </w:rPr>
      </w:pPr>
    </w:p>
    <w:p w:rsidR="00952E91" w:rsidRDefault="00952E91">
      <w:pPr>
        <w:widowControl/>
        <w:rPr>
          <w:color w:val="000000"/>
          <w:sz w:val="22"/>
          <w:szCs w:val="22"/>
        </w:rPr>
      </w:pPr>
    </w:p>
    <w:p w:rsidR="00AD4CDE" w:rsidRPr="00F6206B" w:rsidRDefault="00AD4CDE">
      <w:pPr>
        <w:widowControl/>
        <w:rPr>
          <w:color w:val="000000"/>
          <w:sz w:val="22"/>
          <w:szCs w:val="22"/>
        </w:rPr>
      </w:pPr>
      <w:r w:rsidRPr="00F6206B">
        <w:rPr>
          <w:color w:val="000000"/>
          <w:sz w:val="22"/>
          <w:szCs w:val="22"/>
        </w:rPr>
        <w:t xml:space="preserve">ID čísla převáděných nemovitostí: 43035, 43030, 43029, 43033, 43026, 43024, 43023, 43018, 42528, 43031, 43025, 43017, 43021, 43006,  </w:t>
      </w:r>
    </w:p>
    <w:p w:rsidR="00952E91" w:rsidRDefault="00952E91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 w:rsidRPr="00F6206B">
        <w:rPr>
          <w:color w:val="000000"/>
          <w:sz w:val="22"/>
          <w:szCs w:val="22"/>
        </w:rPr>
        <w:t>Datum tisku: 9. 8. 2016  Verze programu Restituce: 5.63</w:t>
      </w:r>
    </w:p>
    <w:p w:rsidR="00952E91" w:rsidRDefault="00952E91">
      <w:pPr>
        <w:widowControl/>
        <w:rPr>
          <w:color w:val="000000"/>
          <w:sz w:val="22"/>
          <w:szCs w:val="22"/>
        </w:rPr>
      </w:pPr>
    </w:p>
    <w:p w:rsidR="00641200" w:rsidRDefault="00641200" w:rsidP="00952E91">
      <w:pPr>
        <w:widowControl/>
        <w:rPr>
          <w:color w:val="000000"/>
          <w:sz w:val="22"/>
          <w:szCs w:val="22"/>
        </w:rPr>
      </w:pPr>
    </w:p>
    <w:p w:rsidR="00952E91" w:rsidRDefault="00952E91" w:rsidP="00952E91">
      <w:pPr>
        <w:widowControl/>
        <w:rPr>
          <w:color w:val="000000"/>
          <w:sz w:val="22"/>
          <w:szCs w:val="22"/>
        </w:rPr>
      </w:pPr>
    </w:p>
    <w:p w:rsidR="00952E91" w:rsidRDefault="00952E91" w:rsidP="00952E91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byla uveřejněna v registru smluv, vedeném dle zákona č. 340/2015 Sb., o registru smluv.</w:t>
      </w:r>
    </w:p>
    <w:p w:rsidR="00952E91" w:rsidRDefault="00952E91" w:rsidP="00952E91">
      <w:pPr>
        <w:widowControl/>
        <w:rPr>
          <w:color w:val="000000"/>
          <w:sz w:val="22"/>
          <w:szCs w:val="22"/>
        </w:rPr>
      </w:pPr>
    </w:p>
    <w:p w:rsidR="00952E91" w:rsidRDefault="00952E91" w:rsidP="00952E91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Datum registrace:</w:t>
      </w:r>
    </w:p>
    <w:p w:rsidR="00952E91" w:rsidRDefault="00952E91" w:rsidP="00952E91">
      <w:pPr>
        <w:widowControl/>
        <w:rPr>
          <w:color w:val="000000"/>
          <w:sz w:val="22"/>
          <w:szCs w:val="22"/>
        </w:rPr>
      </w:pPr>
    </w:p>
    <w:p w:rsidR="00952E91" w:rsidRDefault="00952E91" w:rsidP="00952E91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 registrace:</w:t>
      </w:r>
    </w:p>
    <w:p w:rsidR="00952E91" w:rsidRDefault="00952E91" w:rsidP="00952E91">
      <w:pPr>
        <w:widowControl/>
        <w:rPr>
          <w:color w:val="000000"/>
          <w:sz w:val="22"/>
          <w:szCs w:val="22"/>
        </w:rPr>
      </w:pPr>
    </w:p>
    <w:p w:rsidR="00952E91" w:rsidRDefault="00952E91" w:rsidP="00952E91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Registraci provedl: Luboš Schejbal, DiS.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………………………………….</w:t>
      </w:r>
    </w:p>
    <w:p w:rsidR="00952E91" w:rsidRPr="00F6206B" w:rsidRDefault="00952E91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 Brně dne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otisk úředního razítka + podpis pověřeného zaměstnance</w:t>
      </w:r>
    </w:p>
    <w:sectPr w:rsidR="00952E91" w:rsidRPr="00F6206B" w:rsidSect="00641200">
      <w:pgSz w:w="12240" w:h="15840"/>
      <w:pgMar w:top="1418" w:right="1418" w:bottom="141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A3D59"/>
    <w:rsid w:val="000B4D5B"/>
    <w:rsid w:val="0012285A"/>
    <w:rsid w:val="00162E8E"/>
    <w:rsid w:val="001914D2"/>
    <w:rsid w:val="00196594"/>
    <w:rsid w:val="001A27D9"/>
    <w:rsid w:val="001B6217"/>
    <w:rsid w:val="001D1353"/>
    <w:rsid w:val="00231BB2"/>
    <w:rsid w:val="002B7458"/>
    <w:rsid w:val="003271AE"/>
    <w:rsid w:val="003315E7"/>
    <w:rsid w:val="0043267F"/>
    <w:rsid w:val="004934BF"/>
    <w:rsid w:val="004A2ACA"/>
    <w:rsid w:val="00511ECA"/>
    <w:rsid w:val="00537FB4"/>
    <w:rsid w:val="00540A55"/>
    <w:rsid w:val="005A5801"/>
    <w:rsid w:val="005F4E66"/>
    <w:rsid w:val="00641200"/>
    <w:rsid w:val="00663872"/>
    <w:rsid w:val="00696E39"/>
    <w:rsid w:val="006D2030"/>
    <w:rsid w:val="006D6AFE"/>
    <w:rsid w:val="00732FBB"/>
    <w:rsid w:val="007457FE"/>
    <w:rsid w:val="00796D9F"/>
    <w:rsid w:val="007A250F"/>
    <w:rsid w:val="007F0009"/>
    <w:rsid w:val="008163EB"/>
    <w:rsid w:val="00817045"/>
    <w:rsid w:val="0086454B"/>
    <w:rsid w:val="00887698"/>
    <w:rsid w:val="008D75D8"/>
    <w:rsid w:val="0092179A"/>
    <w:rsid w:val="00924A3D"/>
    <w:rsid w:val="00933558"/>
    <w:rsid w:val="00952E91"/>
    <w:rsid w:val="00975611"/>
    <w:rsid w:val="009D5879"/>
    <w:rsid w:val="00A21E60"/>
    <w:rsid w:val="00A22F0A"/>
    <w:rsid w:val="00A616E9"/>
    <w:rsid w:val="00A67E42"/>
    <w:rsid w:val="00A75704"/>
    <w:rsid w:val="00AA11EB"/>
    <w:rsid w:val="00AD4CDE"/>
    <w:rsid w:val="00B01442"/>
    <w:rsid w:val="00B11680"/>
    <w:rsid w:val="00B2414E"/>
    <w:rsid w:val="00B65951"/>
    <w:rsid w:val="00B70A94"/>
    <w:rsid w:val="00BA593F"/>
    <w:rsid w:val="00BC3F00"/>
    <w:rsid w:val="00BE6FC3"/>
    <w:rsid w:val="00BF579A"/>
    <w:rsid w:val="00C328C6"/>
    <w:rsid w:val="00C5124F"/>
    <w:rsid w:val="00C90E09"/>
    <w:rsid w:val="00C936B8"/>
    <w:rsid w:val="00CD4C2E"/>
    <w:rsid w:val="00DC5978"/>
    <w:rsid w:val="00DE4537"/>
    <w:rsid w:val="00DF6D39"/>
    <w:rsid w:val="00E03B26"/>
    <w:rsid w:val="00E23DFA"/>
    <w:rsid w:val="00E349F3"/>
    <w:rsid w:val="00E64305"/>
    <w:rsid w:val="00F15025"/>
    <w:rsid w:val="00F33A11"/>
    <w:rsid w:val="00F55696"/>
    <w:rsid w:val="00F6206B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947B09-8C74-43C0-A794-E7F79388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1720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Schejbal Luboš</dc:creator>
  <cp:keywords/>
  <dc:description/>
  <cp:lastModifiedBy>Schejbal Luboš</cp:lastModifiedBy>
  <cp:revision>3</cp:revision>
  <cp:lastPrinted>2002-01-25T14:18:00Z</cp:lastPrinted>
  <dcterms:created xsi:type="dcterms:W3CDTF">2016-08-23T08:51:00Z</dcterms:created>
  <dcterms:modified xsi:type="dcterms:W3CDTF">2016-08-23T08:52:00Z</dcterms:modified>
</cp:coreProperties>
</file>