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  <w:sz w:val="28"/>
          <w:szCs w:val="28"/>
        </w:rPr>
        <w:t>Nabídkový list na výrobu nábytku</w:t>
      </w:r>
    </w:p>
    <w:p>
      <w:pPr>
        <w:pStyle w:val="Normal"/>
        <w:rPr>
          <w:b/>
          <w:b/>
        </w:rPr>
      </w:pPr>
      <w:r>
        <w:rPr>
          <w:b/>
          <w:sz w:val="28"/>
          <w:szCs w:val="28"/>
        </w:rPr>
        <w:t xml:space="preserve">Jiří Stařínský      </w:t>
        <w:tab/>
        <w:tab/>
        <w:tab/>
        <w:tab/>
        <w:tab/>
        <w:tab/>
        <w:tab/>
        <w:tab/>
      </w:r>
      <w:r>
        <w:rPr>
          <w:b/>
        </w:rPr>
        <w:t>Dne : 30.8.2020</w:t>
      </w:r>
    </w:p>
    <w:p>
      <w:pPr>
        <w:pStyle w:val="Normal"/>
        <w:rPr/>
      </w:pPr>
      <w:r>
        <w:rPr/>
        <w:t>Stolařství  a ostření  nástrojů</w:t>
      </w:r>
    </w:p>
    <w:p>
      <w:pPr>
        <w:pStyle w:val="Normal"/>
        <w:rPr/>
      </w:pPr>
      <w:r>
        <w:rPr/>
        <w:t>XXXXXX</w:t>
      </w:r>
    </w:p>
    <w:p>
      <w:pPr>
        <w:pStyle w:val="Normal"/>
        <w:spacing w:before="120" w:after="0"/>
        <w:rPr/>
      </w:pPr>
      <w:r>
        <w:rPr/>
        <w:t>--------------------------------------------------------------------------------------------------------------------------------------</w:t>
      </w:r>
    </w:p>
    <w:p>
      <w:pPr>
        <w:pStyle w:val="Normal"/>
        <w:spacing w:before="120" w:after="0"/>
        <w:rPr/>
      </w:pPr>
      <w:r>
        <w:rPr/>
        <w:t>Objednatel</w:t>
      </w:r>
      <w:r>
        <w:rPr/>
        <w:t>:  Základní škola, Ostrav</w:t>
      </w:r>
      <w:r>
        <w:rPr/>
        <w:t>a- Por</w:t>
      </w:r>
      <w:r>
        <w:rPr/>
        <w:t xml:space="preserve">uba, J. Valčíka </w:t>
      </w:r>
      <w:r>
        <w:rPr/>
        <w:t>4411</w:t>
      </w:r>
      <w:r>
        <w:rPr/>
        <w:t xml:space="preserve">,  </w:t>
      </w:r>
      <w:r>
        <w:rPr/>
        <w:t>příspěvková organizace</w:t>
      </w:r>
    </w:p>
    <w:p>
      <w:pPr>
        <w:pStyle w:val="Normal"/>
        <w:spacing w:before="120" w:after="0"/>
        <w:rPr/>
      </w:pPr>
      <w:r>
        <w:rPr/>
        <w:t xml:space="preserve"> </w:t>
      </w:r>
    </w:p>
    <w:p>
      <w:pPr>
        <w:pStyle w:val="Normal"/>
        <w:spacing w:before="120" w:after="0"/>
        <w:rPr/>
      </w:pPr>
      <w:r>
        <w:rPr/>
        <w:t xml:space="preserve"> </w:t>
      </w:r>
      <w:r>
        <w:rPr/>
        <w:t>Cenová nabídka výroby skříní, materiál Lamino BUK, kování STRONG, hrany ABS 0,5x22mm</w:t>
      </w:r>
    </w:p>
    <w:p>
      <w:pPr>
        <w:pStyle w:val="Normal"/>
        <w:spacing w:before="120" w:after="0"/>
        <w:rPr/>
      </w:pPr>
      <w:r>
        <w:rPr/>
      </w:r>
    </w:p>
    <w:p>
      <w:pPr>
        <w:pStyle w:val="Normal"/>
        <w:spacing w:before="120" w:after="0"/>
        <w:rPr/>
      </w:pPr>
      <w:r>
        <w:rPr/>
        <w:t>6 ks</w:t>
        <w:tab/>
        <w:t>Dvoukřídlová skříň se zámkem 80x42xv150cm</w:t>
        <w:tab/>
        <w:tab/>
        <w:tab/>
        <w:t>27.000,-</w:t>
      </w:r>
    </w:p>
    <w:p>
      <w:pPr>
        <w:pStyle w:val="Normal"/>
        <w:spacing w:before="120" w:after="0"/>
        <w:rPr/>
      </w:pPr>
      <w:r>
        <w:rPr/>
        <w:t>6 ks</w:t>
        <w:tab/>
        <w:t>Skříň ½ otevřená ½ dvoj dveří 80x42xv150cm</w:t>
        <w:tab/>
        <w:tab/>
        <w:tab/>
        <w:t>25.200,-</w:t>
      </w:r>
    </w:p>
    <w:p>
      <w:pPr>
        <w:pStyle w:val="Normal"/>
        <w:pBdr>
          <w:bottom w:val="single" w:sz="6" w:space="1" w:color="000000"/>
        </w:pBdr>
        <w:spacing w:before="120" w:after="0"/>
        <w:rPr/>
      </w:pPr>
      <w:r>
        <w:rPr/>
        <w:t>2 ks</w:t>
        <w:tab/>
        <w:t xml:space="preserve">Šuplíková skříňka 80x44xv83 cm </w:t>
        <w:tab/>
        <w:tab/>
        <w:tab/>
        <w:tab/>
        <w:t>7.600,-</w:t>
      </w:r>
    </w:p>
    <w:p>
      <w:pPr>
        <w:pStyle w:val="Normal"/>
        <w:pBdr>
          <w:bottom w:val="single" w:sz="6" w:space="1" w:color="000000"/>
        </w:pBdr>
        <w:spacing w:before="120" w:after="0"/>
        <w:rPr/>
      </w:pPr>
      <w:r>
        <w:rPr/>
        <w:t>Doprava a montáž</w:t>
        <w:tab/>
        <w:tab/>
        <w:tab/>
        <w:tab/>
        <w:tab/>
        <w:tab/>
        <w:tab/>
        <w:t>4.000,-</w:t>
      </w:r>
    </w:p>
    <w:p>
      <w:pPr>
        <w:pStyle w:val="Normal"/>
        <w:spacing w:before="120" w:after="0"/>
        <w:rPr/>
      </w:pPr>
      <w:r>
        <w:rPr/>
        <w:t>Bez DPH</w:t>
        <w:tab/>
        <w:tab/>
        <w:tab/>
        <w:tab/>
        <w:tab/>
        <w:tab/>
        <w:tab/>
        <w:tab/>
        <w:t>63.800,-</w:t>
      </w:r>
    </w:p>
    <w:p>
      <w:pPr>
        <w:pStyle w:val="Normal"/>
        <w:pBdr>
          <w:bottom w:val="single" w:sz="6" w:space="1" w:color="000000"/>
        </w:pBdr>
        <w:spacing w:before="120" w:after="0"/>
        <w:rPr/>
      </w:pPr>
      <w:r>
        <w:rPr/>
        <w:t>DPH 21%</w:t>
        <w:tab/>
        <w:tab/>
        <w:tab/>
        <w:tab/>
        <w:tab/>
        <w:tab/>
        <w:tab/>
        <w:tab/>
        <w:t>13.398,-</w:t>
      </w:r>
    </w:p>
    <w:p>
      <w:pPr>
        <w:pStyle w:val="Normal"/>
        <w:spacing w:before="120" w:after="0"/>
        <w:rPr/>
      </w:pPr>
      <w:r>
        <w:rPr/>
        <w:t>Celková cena s DPH 21%</w:t>
        <w:tab/>
        <w:tab/>
        <w:tab/>
        <w:tab/>
        <w:tab/>
        <w:tab/>
        <w:t>77.198,-Kč</w:t>
      </w:r>
    </w:p>
    <w:p>
      <w:pPr>
        <w:pStyle w:val="Normal"/>
        <w:spacing w:before="120" w:after="0"/>
        <w:rPr/>
      </w:pPr>
      <w:r>
        <w:rPr/>
      </w:r>
    </w:p>
    <w:p>
      <w:pPr>
        <w:pStyle w:val="Normal"/>
        <w:spacing w:before="120" w:after="0"/>
        <w:rPr/>
      </w:pPr>
      <w:r>
        <w:rPr/>
      </w:r>
    </w:p>
    <w:p>
      <w:pPr>
        <w:pStyle w:val="Normal"/>
        <w:spacing w:before="120" w:after="0"/>
        <w:rPr/>
      </w:pPr>
      <w:r>
        <w:rPr/>
      </w:r>
    </w:p>
    <w:p>
      <w:pPr>
        <w:pStyle w:val="Normal"/>
        <w:spacing w:before="120" w:after="0"/>
        <w:rPr/>
      </w:pPr>
      <w:r>
        <w:rPr/>
      </w:r>
    </w:p>
    <w:p>
      <w:pPr>
        <w:pStyle w:val="Normal"/>
        <w:spacing w:before="120" w:after="0"/>
        <w:rPr/>
      </w:pPr>
      <w:r>
        <w:rPr/>
        <w:t>IČO: 18471439,</w:t>
        <w:tab/>
        <w:t>DIČ: 5609202500</w:t>
        <w:tab/>
        <w:t xml:space="preserve">Tel: </w:t>
      </w:r>
      <w:r>
        <w:rPr/>
        <w:t>XXXXXX</w:t>
      </w:r>
      <w:r>
        <w:rPr/>
        <w:tab/>
        <w:t xml:space="preserve">E-MAIL: </w:t>
      </w:r>
      <w:r>
        <w:rPr/>
        <w:t>XXXXXX</w:t>
      </w:r>
    </w:p>
    <w:p>
      <w:pPr>
        <w:pStyle w:val="Normal"/>
        <w:spacing w:before="120" w:after="0"/>
        <w:rPr/>
      </w:pPr>
      <w:r>
        <w:rPr/>
        <w:t xml:space="preserve">Bankovní spojení: Komerční banka Hlučín, č.ú. </w:t>
      </w:r>
      <w:r>
        <w:rPr/>
        <w:t>XXXXXX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41bf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1d42b7"/>
    <w:rPr>
      <w:color w:val="0000FF" w:themeColor="hyperlink"/>
      <w:u w:val="single"/>
    </w:rPr>
  </w:style>
  <w:style w:type="character" w:styleId="ZhlavChar" w:customStyle="1">
    <w:name w:val="Záhlaví Char"/>
    <w:basedOn w:val="DefaultParagraphFont"/>
    <w:link w:val="Zhlav"/>
    <w:uiPriority w:val="99"/>
    <w:semiHidden/>
    <w:qFormat/>
    <w:rsid w:val="001d42b7"/>
    <w:rPr/>
  </w:style>
  <w:style w:type="character" w:styleId="ZpatChar" w:customStyle="1">
    <w:name w:val="Zápatí Char"/>
    <w:basedOn w:val="DefaultParagraphFont"/>
    <w:link w:val="Zpat"/>
    <w:uiPriority w:val="99"/>
    <w:semiHidden/>
    <w:qFormat/>
    <w:rsid w:val="001d42b7"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semiHidden/>
    <w:unhideWhenUsed/>
    <w:rsid w:val="001d42b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semiHidden/>
    <w:unhideWhenUsed/>
    <w:rsid w:val="001d42b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LibreOffice/7.0.0.3$Windows_X86_64 LibreOffice_project/8061b3e9204bef6b321a21033174034a5e2ea88e</Application>
  <Pages>1</Pages>
  <Words>94</Words>
  <Characters>673</Characters>
  <CharactersWithSpaces>803</CharactersWithSpaces>
  <Paragraphs>17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2020-09-01T08:28:00Z</dcterms:created>
  <dc:creator>J</dc:creator>
  <dc:description/>
  <dc:language>cs-CZ</dc:language>
  <cp:lastModifiedBy/>
  <dcterms:modified xsi:type="dcterms:W3CDTF">2020-10-07T16:06:35Z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