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826" w:rsidRPr="00FC63A6" w:rsidRDefault="00535E39" w:rsidP="00640F1B">
      <w:pPr>
        <w:spacing w:after="120" w:line="240" w:lineRule="atLeast"/>
        <w:jc w:val="center"/>
        <w:rPr>
          <w:rFonts w:ascii="Arial" w:eastAsia="Times New Roman" w:hAnsi="Arial" w:cs="Arial"/>
          <w:b/>
          <w:sz w:val="20"/>
          <w:szCs w:val="20"/>
          <w:lang w:eastAsia="cs-CZ"/>
        </w:rPr>
      </w:pPr>
      <w:bookmarkStart w:id="0" w:name="_GoBack"/>
      <w:bookmarkEnd w:id="0"/>
      <w:r w:rsidRPr="00FC63A6">
        <w:rPr>
          <w:rFonts w:ascii="Arial" w:eastAsia="Times New Roman" w:hAnsi="Arial" w:cs="Arial"/>
          <w:b/>
          <w:sz w:val="20"/>
          <w:szCs w:val="20"/>
          <w:lang w:eastAsia="cs-CZ"/>
        </w:rPr>
        <w:t>S</w:t>
      </w:r>
      <w:r w:rsidR="0083775D" w:rsidRPr="00FC63A6">
        <w:rPr>
          <w:rFonts w:ascii="Arial" w:eastAsia="Times New Roman" w:hAnsi="Arial" w:cs="Arial"/>
          <w:b/>
          <w:sz w:val="20"/>
          <w:szCs w:val="20"/>
          <w:lang w:eastAsia="cs-CZ"/>
        </w:rPr>
        <w:t>mlouva</w:t>
      </w:r>
      <w:r w:rsidR="00EC1E35" w:rsidRPr="00FC63A6">
        <w:rPr>
          <w:rFonts w:ascii="Arial" w:eastAsia="Times New Roman" w:hAnsi="Arial" w:cs="Arial"/>
          <w:b/>
          <w:sz w:val="20"/>
          <w:szCs w:val="20"/>
          <w:lang w:eastAsia="cs-CZ"/>
        </w:rPr>
        <w:t xml:space="preserve"> </w:t>
      </w:r>
      <w:r w:rsidR="003C7A6D" w:rsidRPr="00FC63A6">
        <w:rPr>
          <w:rFonts w:ascii="Arial" w:eastAsia="Times New Roman" w:hAnsi="Arial" w:cs="Arial"/>
          <w:b/>
          <w:sz w:val="20"/>
          <w:szCs w:val="20"/>
          <w:lang w:eastAsia="cs-CZ"/>
        </w:rPr>
        <w:t>na</w:t>
      </w:r>
      <w:r w:rsidR="003C3ACF" w:rsidRPr="00FC63A6">
        <w:rPr>
          <w:rFonts w:ascii="Arial" w:eastAsia="Times New Roman" w:hAnsi="Arial" w:cs="Arial"/>
          <w:b/>
          <w:sz w:val="20"/>
          <w:szCs w:val="20"/>
          <w:lang w:eastAsia="cs-CZ"/>
        </w:rPr>
        <w:t xml:space="preserve"> </w:t>
      </w:r>
      <w:r w:rsidR="00746A87" w:rsidRPr="00FC63A6">
        <w:rPr>
          <w:rFonts w:ascii="Arial" w:eastAsia="Times New Roman" w:hAnsi="Arial" w:cs="Arial"/>
          <w:b/>
          <w:sz w:val="20"/>
          <w:szCs w:val="20"/>
          <w:lang w:eastAsia="cs-CZ"/>
        </w:rPr>
        <w:t xml:space="preserve">zajištění </w:t>
      </w:r>
      <w:r w:rsidR="00824923">
        <w:rPr>
          <w:rFonts w:ascii="Arial" w:hAnsi="Arial" w:cs="Arial"/>
          <w:b/>
          <w:sz w:val="20"/>
          <w:szCs w:val="20"/>
        </w:rPr>
        <w:t>s</w:t>
      </w:r>
      <w:r w:rsidR="001B1420">
        <w:rPr>
          <w:rFonts w:ascii="Arial" w:hAnsi="Arial" w:cs="Arial"/>
          <w:b/>
          <w:sz w:val="20"/>
          <w:szCs w:val="20"/>
        </w:rPr>
        <w:t>tudijní cesty</w:t>
      </w:r>
      <w:r w:rsidR="000C756E">
        <w:rPr>
          <w:rFonts w:ascii="Arial" w:hAnsi="Arial" w:cs="Arial"/>
          <w:b/>
          <w:sz w:val="20"/>
          <w:szCs w:val="20"/>
        </w:rPr>
        <w:t xml:space="preserve"> - C</w:t>
      </w:r>
    </w:p>
    <w:p w:rsidR="00EC1E35" w:rsidRPr="00FC63A6" w:rsidRDefault="00EC1E35" w:rsidP="00EC1E35">
      <w:pPr>
        <w:spacing w:after="120" w:line="240" w:lineRule="atLeast"/>
        <w:jc w:val="center"/>
        <w:rPr>
          <w:rFonts w:ascii="Arial" w:hAnsi="Arial" w:cs="Arial"/>
          <w:b/>
          <w:sz w:val="20"/>
          <w:szCs w:val="20"/>
        </w:rPr>
      </w:pPr>
      <w:r w:rsidRPr="00611D67">
        <w:rPr>
          <w:rFonts w:ascii="Arial" w:hAnsi="Arial" w:cs="Arial"/>
          <w:b/>
          <w:sz w:val="20"/>
          <w:szCs w:val="20"/>
        </w:rPr>
        <w:t>č.: SML/</w:t>
      </w:r>
      <w:r w:rsidR="00611D67" w:rsidRPr="00611D67">
        <w:rPr>
          <w:rFonts w:ascii="Arial" w:hAnsi="Arial" w:cs="Arial"/>
          <w:b/>
          <w:sz w:val="20"/>
          <w:szCs w:val="20"/>
        </w:rPr>
        <w:t>220</w:t>
      </w:r>
      <w:r w:rsidRPr="00611D67">
        <w:rPr>
          <w:rFonts w:ascii="Arial" w:hAnsi="Arial" w:cs="Arial"/>
          <w:b/>
          <w:sz w:val="20"/>
          <w:szCs w:val="20"/>
        </w:rPr>
        <w:t>/201</w:t>
      </w:r>
      <w:r w:rsidR="00824923" w:rsidRPr="00611D67">
        <w:rPr>
          <w:rFonts w:ascii="Arial" w:hAnsi="Arial" w:cs="Arial"/>
          <w:b/>
          <w:sz w:val="20"/>
          <w:szCs w:val="20"/>
        </w:rPr>
        <w:t>6</w:t>
      </w:r>
    </w:p>
    <w:p w:rsidR="00510401" w:rsidRPr="00FC63A6" w:rsidRDefault="00510401" w:rsidP="00640F1B">
      <w:pPr>
        <w:spacing w:after="120" w:line="240" w:lineRule="atLeast"/>
        <w:jc w:val="center"/>
        <w:rPr>
          <w:rFonts w:ascii="Arial" w:hAnsi="Arial" w:cs="Arial"/>
          <w:sz w:val="20"/>
          <w:szCs w:val="20"/>
        </w:rPr>
      </w:pPr>
      <w:r w:rsidRPr="00FC63A6">
        <w:rPr>
          <w:rFonts w:ascii="Arial" w:hAnsi="Arial" w:cs="Arial"/>
          <w:sz w:val="20"/>
          <w:szCs w:val="20"/>
        </w:rPr>
        <w:t xml:space="preserve">uzavřená </w:t>
      </w:r>
      <w:r w:rsidR="00D50D99" w:rsidRPr="00FC63A6">
        <w:rPr>
          <w:rFonts w:ascii="Arial" w:hAnsi="Arial" w:cs="Arial"/>
          <w:sz w:val="20"/>
          <w:szCs w:val="20"/>
        </w:rPr>
        <w:t>dle</w:t>
      </w:r>
      <w:r w:rsidRPr="00FC63A6">
        <w:rPr>
          <w:rFonts w:ascii="Arial" w:hAnsi="Arial" w:cs="Arial"/>
          <w:sz w:val="20"/>
          <w:szCs w:val="20"/>
        </w:rPr>
        <w:t xml:space="preserve"> ustanovení § </w:t>
      </w:r>
      <w:r w:rsidR="00EC1E35" w:rsidRPr="00FC63A6">
        <w:rPr>
          <w:rFonts w:ascii="Arial" w:hAnsi="Arial" w:cs="Arial"/>
          <w:sz w:val="20"/>
          <w:szCs w:val="20"/>
        </w:rPr>
        <w:t>1746 odst. 2</w:t>
      </w:r>
      <w:r w:rsidRPr="00FC63A6">
        <w:rPr>
          <w:rFonts w:ascii="Arial" w:hAnsi="Arial" w:cs="Arial"/>
          <w:sz w:val="20"/>
          <w:szCs w:val="20"/>
        </w:rPr>
        <w:t xml:space="preserve"> </w:t>
      </w:r>
      <w:r w:rsidR="00EC1E35" w:rsidRPr="00FC63A6">
        <w:rPr>
          <w:rFonts w:ascii="Arial" w:hAnsi="Arial" w:cs="Arial"/>
          <w:sz w:val="20"/>
          <w:szCs w:val="20"/>
        </w:rPr>
        <w:t>zákona č. 89/2012 Sb., občanský zákoník, ve znění pozdějších předpisů (dále jen „občanský zákoník</w:t>
      </w:r>
      <w:r w:rsidR="00C17777" w:rsidRPr="00FC63A6">
        <w:rPr>
          <w:rFonts w:ascii="Arial" w:hAnsi="Arial" w:cs="Arial"/>
          <w:sz w:val="20"/>
          <w:szCs w:val="20"/>
        </w:rPr>
        <w:t>“)</w:t>
      </w:r>
    </w:p>
    <w:p w:rsidR="00B66397" w:rsidRPr="00FC63A6" w:rsidRDefault="00B66397" w:rsidP="00F33275">
      <w:pPr>
        <w:spacing w:before="480" w:after="48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Níže uvedeného dne,</w:t>
      </w:r>
      <w:r w:rsidR="00634714" w:rsidRPr="00FC63A6">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měsíce a roku spolu smluvní strany:</w:t>
      </w:r>
    </w:p>
    <w:p w:rsidR="00EC1E35" w:rsidRPr="00FC63A6" w:rsidRDefault="00EC1E35" w:rsidP="00EC1E35">
      <w:pPr>
        <w:spacing w:before="240" w:after="240" w:line="240" w:lineRule="atLeast"/>
        <w:rPr>
          <w:rFonts w:ascii="Arial" w:eastAsia="Times New Roman" w:hAnsi="Arial" w:cs="Arial"/>
          <w:b/>
          <w:sz w:val="20"/>
          <w:szCs w:val="20"/>
          <w:lang w:eastAsia="cs-CZ"/>
        </w:rPr>
      </w:pPr>
      <w:r w:rsidRPr="00FC63A6">
        <w:rPr>
          <w:rFonts w:ascii="Arial" w:eastAsia="Times New Roman" w:hAnsi="Arial" w:cs="Arial"/>
          <w:b/>
          <w:sz w:val="20"/>
          <w:szCs w:val="20"/>
          <w:lang w:eastAsia="cs-CZ"/>
        </w:rPr>
        <w:t>Dům zahraniční spolupráce</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se sídlem:</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Na Poříčí 1035/4, 110 00 Praha 1</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zastoupen:</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Ing. Ivou Tatarkovou, ředitelkou</w:t>
      </w:r>
    </w:p>
    <w:p w:rsidR="00EC1E35" w:rsidRPr="00FC63A6" w:rsidRDefault="00EC1E35" w:rsidP="00EC1E35">
      <w:pPr>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val="en-US" w:eastAsia="cs-CZ"/>
        </w:rPr>
        <w:t>IČ</w:t>
      </w:r>
      <w:r w:rsidRPr="00FC63A6">
        <w:rPr>
          <w:rFonts w:ascii="Arial" w:eastAsia="Times New Roman" w:hAnsi="Arial" w:cs="Arial"/>
          <w:sz w:val="20"/>
          <w:szCs w:val="20"/>
          <w:lang w:eastAsia="cs-CZ"/>
        </w:rPr>
        <w:t>O</w:t>
      </w:r>
      <w:r w:rsidRPr="00FC63A6">
        <w:rPr>
          <w:rFonts w:ascii="Arial" w:eastAsia="Times New Roman" w:hAnsi="Arial" w:cs="Arial"/>
          <w:sz w:val="20"/>
          <w:szCs w:val="20"/>
          <w:lang w:val="en-US" w:eastAsia="cs-CZ"/>
        </w:rPr>
        <w:t>:</w:t>
      </w:r>
      <w:r w:rsidRPr="00FC63A6">
        <w:rPr>
          <w:rFonts w:ascii="Arial" w:eastAsia="Times New Roman" w:hAnsi="Arial" w:cs="Arial"/>
          <w:sz w:val="20"/>
          <w:szCs w:val="20"/>
          <w:lang w:eastAsia="cs-CZ"/>
        </w:rPr>
        <w:tab/>
      </w:r>
      <w:r w:rsidR="00A6207C">
        <w:rPr>
          <w:rFonts w:ascii="Arial" w:eastAsia="Times New Roman" w:hAnsi="Arial" w:cs="Arial"/>
          <w:sz w:val="20"/>
          <w:szCs w:val="20"/>
          <w:lang w:eastAsia="cs-CZ"/>
        </w:rPr>
        <w:tab/>
        <w:t xml:space="preserve">     </w:t>
      </w:r>
      <w:r w:rsidRPr="00FC63A6">
        <w:rPr>
          <w:rFonts w:ascii="Arial" w:eastAsia="Times New Roman" w:hAnsi="Arial" w:cs="Arial"/>
          <w:sz w:val="20"/>
          <w:szCs w:val="20"/>
          <w:lang w:val="en-US" w:eastAsia="cs-CZ"/>
        </w:rPr>
        <w:t>61386839</w:t>
      </w:r>
    </w:p>
    <w:p w:rsidR="00F34C15" w:rsidRPr="00A74437" w:rsidRDefault="00923B96"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Kontaktní osob</w:t>
      </w:r>
      <w:r w:rsidR="00D50D99" w:rsidRPr="00A74437">
        <w:rPr>
          <w:rFonts w:ascii="Arial" w:eastAsia="Times New Roman" w:hAnsi="Arial" w:cs="Arial"/>
          <w:sz w:val="20"/>
          <w:szCs w:val="20"/>
          <w:lang w:eastAsia="cs-CZ"/>
        </w:rPr>
        <w:t>a</w:t>
      </w:r>
      <w:r w:rsidRPr="00A74437">
        <w:rPr>
          <w:rFonts w:ascii="Arial" w:eastAsia="Times New Roman" w:hAnsi="Arial" w:cs="Arial"/>
          <w:sz w:val="20"/>
          <w:szCs w:val="20"/>
          <w:lang w:eastAsia="cs-CZ"/>
        </w:rPr>
        <w:t>:</w:t>
      </w:r>
      <w:r w:rsidR="00EC1E35" w:rsidRPr="00A74437">
        <w:rPr>
          <w:rFonts w:ascii="Arial" w:eastAsia="Times New Roman" w:hAnsi="Arial" w:cs="Arial"/>
          <w:sz w:val="20"/>
          <w:szCs w:val="20"/>
          <w:lang w:eastAsia="cs-CZ"/>
        </w:rPr>
        <w:tab/>
      </w:r>
      <w:r w:rsidR="001E4D9C" w:rsidRPr="00A74437">
        <w:rPr>
          <w:rFonts w:ascii="Arial" w:eastAsia="Times New Roman" w:hAnsi="Arial" w:cs="Arial"/>
          <w:sz w:val="20"/>
          <w:szCs w:val="20"/>
          <w:lang w:eastAsia="cs-CZ"/>
        </w:rPr>
        <w:t xml:space="preserve">Mgr. </w:t>
      </w:r>
      <w:r w:rsidR="00A74437" w:rsidRPr="00A74437">
        <w:rPr>
          <w:rFonts w:ascii="Arial" w:eastAsia="Times New Roman" w:hAnsi="Arial" w:cs="Arial"/>
          <w:sz w:val="20"/>
          <w:szCs w:val="20"/>
          <w:lang w:eastAsia="cs-CZ"/>
        </w:rPr>
        <w:t>Katarína Slaninová</w:t>
      </w:r>
    </w:p>
    <w:p w:rsidR="00F34C15" w:rsidRPr="00A74437" w:rsidRDefault="00F34C15"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ab/>
      </w:r>
      <w:r w:rsidR="00923B96" w:rsidRPr="00A74437">
        <w:rPr>
          <w:rFonts w:ascii="Arial" w:eastAsia="Times New Roman" w:hAnsi="Arial" w:cs="Arial"/>
          <w:sz w:val="20"/>
          <w:szCs w:val="20"/>
          <w:lang w:eastAsia="cs-CZ"/>
        </w:rPr>
        <w:t>e-mail:</w:t>
      </w:r>
      <w:r w:rsidR="006042E4" w:rsidRPr="00A74437">
        <w:rPr>
          <w:rFonts w:ascii="Arial" w:eastAsia="Times New Roman" w:hAnsi="Arial" w:cs="Arial"/>
          <w:sz w:val="20"/>
          <w:szCs w:val="20"/>
          <w:lang w:eastAsia="cs-CZ"/>
        </w:rPr>
        <w:t xml:space="preserve"> </w:t>
      </w:r>
      <w:hyperlink r:id="rId8" w:history="1">
        <w:r w:rsidR="00A74437" w:rsidRPr="00A74437">
          <w:rPr>
            <w:rStyle w:val="Hypertextovodkaz"/>
            <w:rFonts w:ascii="Arial" w:eastAsia="Times New Roman" w:hAnsi="Arial" w:cs="Arial"/>
            <w:sz w:val="20"/>
            <w:szCs w:val="20"/>
            <w:lang w:eastAsia="cs-CZ"/>
          </w:rPr>
          <w:t>katarina.slaninova@dzs.cz</w:t>
        </w:r>
      </w:hyperlink>
      <w:r w:rsidR="00EB3D86" w:rsidRPr="00A74437">
        <w:rPr>
          <w:rFonts w:ascii="Arial" w:eastAsia="Times New Roman" w:hAnsi="Arial" w:cs="Arial"/>
          <w:sz w:val="20"/>
          <w:szCs w:val="20"/>
          <w:lang w:eastAsia="cs-CZ"/>
        </w:rPr>
        <w:t xml:space="preserve"> </w:t>
      </w:r>
    </w:p>
    <w:p w:rsidR="00923B96" w:rsidRPr="00FC63A6" w:rsidRDefault="00F34C15" w:rsidP="00EC1E35">
      <w:pPr>
        <w:tabs>
          <w:tab w:val="left" w:pos="1701"/>
        </w:tabs>
        <w:spacing w:after="120" w:line="240" w:lineRule="atLeast"/>
        <w:rPr>
          <w:rFonts w:ascii="Arial" w:eastAsia="Times New Roman" w:hAnsi="Arial" w:cs="Arial"/>
          <w:sz w:val="20"/>
          <w:szCs w:val="20"/>
          <w:lang w:eastAsia="cs-CZ"/>
        </w:rPr>
      </w:pPr>
      <w:r w:rsidRPr="00A74437">
        <w:rPr>
          <w:rFonts w:ascii="Arial" w:eastAsia="Times New Roman" w:hAnsi="Arial" w:cs="Arial"/>
          <w:sz w:val="20"/>
          <w:szCs w:val="20"/>
          <w:lang w:eastAsia="cs-CZ"/>
        </w:rPr>
        <w:tab/>
      </w:r>
      <w:r w:rsidR="00923B96" w:rsidRPr="00A74437">
        <w:rPr>
          <w:rFonts w:ascii="Arial" w:eastAsia="Times New Roman" w:hAnsi="Arial" w:cs="Arial"/>
          <w:sz w:val="20"/>
          <w:szCs w:val="20"/>
          <w:lang w:eastAsia="cs-CZ"/>
        </w:rPr>
        <w:t>tel.:</w:t>
      </w:r>
      <w:r w:rsidR="00EC1E35" w:rsidRPr="00A74437">
        <w:rPr>
          <w:rFonts w:ascii="Arial" w:eastAsia="Times New Roman" w:hAnsi="Arial" w:cs="Arial"/>
          <w:sz w:val="20"/>
          <w:szCs w:val="20"/>
          <w:lang w:eastAsia="cs-CZ"/>
        </w:rPr>
        <w:t>+420 </w:t>
      </w:r>
      <w:r w:rsidRPr="00A74437">
        <w:rPr>
          <w:rFonts w:ascii="Arial" w:eastAsia="Times New Roman" w:hAnsi="Arial" w:cs="Arial"/>
          <w:sz w:val="20"/>
          <w:szCs w:val="20"/>
          <w:lang w:eastAsia="cs-CZ"/>
        </w:rPr>
        <w:t>221</w:t>
      </w:r>
      <w:r w:rsidR="00EC1E35" w:rsidRPr="00A74437">
        <w:rPr>
          <w:rFonts w:ascii="Arial" w:eastAsia="Times New Roman" w:hAnsi="Arial" w:cs="Arial"/>
          <w:sz w:val="20"/>
          <w:szCs w:val="20"/>
          <w:lang w:eastAsia="cs-CZ"/>
        </w:rPr>
        <w:t> </w:t>
      </w:r>
      <w:r w:rsidRPr="00A74437">
        <w:rPr>
          <w:rFonts w:ascii="Arial" w:eastAsia="Times New Roman" w:hAnsi="Arial" w:cs="Arial"/>
          <w:sz w:val="20"/>
          <w:szCs w:val="20"/>
          <w:lang w:eastAsia="cs-CZ"/>
        </w:rPr>
        <w:t>850</w:t>
      </w:r>
      <w:r w:rsidR="00EC1E35" w:rsidRPr="00A74437">
        <w:rPr>
          <w:rFonts w:ascii="Arial" w:eastAsia="Times New Roman" w:hAnsi="Arial" w:cs="Arial"/>
          <w:sz w:val="20"/>
          <w:szCs w:val="20"/>
          <w:lang w:eastAsia="cs-CZ"/>
        </w:rPr>
        <w:t> </w:t>
      </w:r>
      <w:r w:rsidR="00A74437" w:rsidRPr="00A74437">
        <w:rPr>
          <w:rFonts w:ascii="Arial" w:eastAsia="Times New Roman" w:hAnsi="Arial" w:cs="Arial"/>
          <w:sz w:val="20"/>
          <w:szCs w:val="20"/>
          <w:lang w:eastAsia="cs-CZ"/>
        </w:rPr>
        <w:t>511</w:t>
      </w:r>
    </w:p>
    <w:p w:rsidR="00266826" w:rsidRPr="00FC63A6" w:rsidRDefault="00B66397" w:rsidP="00640F1B">
      <w:pPr>
        <w:spacing w:before="240" w:after="24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dále jen </w:t>
      </w:r>
      <w:r w:rsidR="00D50D99" w:rsidRPr="00FC63A6">
        <w:rPr>
          <w:rFonts w:ascii="Arial" w:eastAsia="Times New Roman" w:hAnsi="Arial" w:cs="Arial"/>
          <w:sz w:val="20"/>
          <w:szCs w:val="20"/>
          <w:lang w:eastAsia="cs-CZ"/>
        </w:rPr>
        <w:t>„</w:t>
      </w:r>
      <w:r w:rsidR="00D243EB" w:rsidRPr="00FC63A6">
        <w:rPr>
          <w:rFonts w:ascii="Arial" w:eastAsia="Times New Roman" w:hAnsi="Arial" w:cs="Arial"/>
          <w:b/>
          <w:sz w:val="20"/>
          <w:szCs w:val="20"/>
          <w:lang w:eastAsia="cs-CZ"/>
        </w:rPr>
        <w:t>o</w:t>
      </w:r>
      <w:r w:rsidRPr="00FC63A6">
        <w:rPr>
          <w:rFonts w:ascii="Arial" w:eastAsia="Times New Roman" w:hAnsi="Arial" w:cs="Arial"/>
          <w:b/>
          <w:sz w:val="20"/>
          <w:szCs w:val="20"/>
          <w:lang w:eastAsia="cs-CZ"/>
        </w:rPr>
        <w:t>bjednatel</w:t>
      </w:r>
      <w:r w:rsidR="00D50D99" w:rsidRPr="00FC63A6">
        <w:rPr>
          <w:rFonts w:ascii="Arial" w:eastAsia="Times New Roman" w:hAnsi="Arial" w:cs="Arial"/>
          <w:sz w:val="20"/>
          <w:szCs w:val="20"/>
          <w:lang w:eastAsia="cs-CZ"/>
        </w:rPr>
        <w:t>“</w:t>
      </w:r>
      <w:r w:rsidR="00C17777" w:rsidRPr="00FC63A6">
        <w:rPr>
          <w:rFonts w:ascii="Arial" w:eastAsia="Times New Roman" w:hAnsi="Arial" w:cs="Arial"/>
          <w:sz w:val="20"/>
          <w:szCs w:val="20"/>
          <w:lang w:eastAsia="cs-CZ"/>
        </w:rPr>
        <w:t xml:space="preserve"> na straně jedné</w:t>
      </w:r>
    </w:p>
    <w:p w:rsidR="00266826" w:rsidRPr="00FC63A6" w:rsidRDefault="00266826" w:rsidP="00F33275">
      <w:pPr>
        <w:spacing w:before="480" w:after="48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w:t>
      </w:r>
    </w:p>
    <w:p w:rsidR="00611D67" w:rsidRPr="00FC63A6" w:rsidRDefault="00611D67" w:rsidP="00611D67">
      <w:pPr>
        <w:spacing w:before="240" w:after="240" w:line="240" w:lineRule="atLeast"/>
        <w:rPr>
          <w:rFonts w:ascii="Arial" w:hAnsi="Arial" w:cs="Arial"/>
          <w:b/>
          <w:sz w:val="20"/>
          <w:szCs w:val="20"/>
        </w:rPr>
      </w:pPr>
      <w:r>
        <w:rPr>
          <w:rFonts w:ascii="Arial" w:hAnsi="Arial" w:cs="Arial"/>
          <w:b/>
          <w:sz w:val="20"/>
          <w:szCs w:val="20"/>
        </w:rPr>
        <w:t>ASIANA, spol. s r.o.</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se sídlem:</w:t>
      </w:r>
      <w:r w:rsidRPr="00FC63A6">
        <w:rPr>
          <w:rFonts w:ascii="Arial" w:hAnsi="Arial" w:cs="Arial"/>
          <w:sz w:val="20"/>
          <w:szCs w:val="20"/>
        </w:rPr>
        <w:tab/>
      </w:r>
      <w:r w:rsidR="00611D67">
        <w:rPr>
          <w:rFonts w:ascii="Arial" w:hAnsi="Arial" w:cs="Arial"/>
          <w:sz w:val="20"/>
          <w:szCs w:val="20"/>
        </w:rPr>
        <w:t>Velflíkova 1430/8, 160 00 Praha 6</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zastoupen:</w:t>
      </w:r>
      <w:r w:rsidRPr="00FC63A6">
        <w:rPr>
          <w:rFonts w:ascii="Arial" w:hAnsi="Arial" w:cs="Arial"/>
          <w:sz w:val="20"/>
          <w:szCs w:val="20"/>
        </w:rPr>
        <w:tab/>
      </w:r>
      <w:r w:rsidR="00611D67">
        <w:rPr>
          <w:rFonts w:ascii="Arial" w:hAnsi="Arial" w:cs="Arial"/>
          <w:sz w:val="20"/>
          <w:szCs w:val="20"/>
        </w:rPr>
        <w:t xml:space="preserve">PhDr. Šárka </w:t>
      </w:r>
      <w:proofErr w:type="spellStart"/>
      <w:r w:rsidR="00611D67">
        <w:rPr>
          <w:rFonts w:ascii="Arial" w:hAnsi="Arial" w:cs="Arial"/>
          <w:sz w:val="20"/>
          <w:szCs w:val="20"/>
        </w:rPr>
        <w:t>Litvinová</w:t>
      </w:r>
      <w:proofErr w:type="spellEnd"/>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IČO:</w:t>
      </w:r>
      <w:r w:rsidRPr="00FC63A6">
        <w:rPr>
          <w:rFonts w:ascii="Arial" w:hAnsi="Arial" w:cs="Arial"/>
          <w:sz w:val="20"/>
          <w:szCs w:val="20"/>
        </w:rPr>
        <w:tab/>
      </w:r>
      <w:r w:rsidR="00611D67">
        <w:rPr>
          <w:rFonts w:ascii="Arial" w:hAnsi="Arial" w:cs="Arial"/>
          <w:sz w:val="20"/>
          <w:szCs w:val="20"/>
        </w:rPr>
        <w:t>497 04 362</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DIČ:</w:t>
      </w:r>
      <w:r w:rsidRPr="00FC63A6">
        <w:rPr>
          <w:rFonts w:ascii="Arial" w:hAnsi="Arial" w:cs="Arial"/>
          <w:sz w:val="20"/>
          <w:szCs w:val="20"/>
        </w:rPr>
        <w:tab/>
        <w:t>CZ</w:t>
      </w:r>
      <w:r w:rsidR="00611D67">
        <w:rPr>
          <w:rFonts w:ascii="Arial" w:hAnsi="Arial" w:cs="Arial"/>
          <w:sz w:val="20"/>
          <w:szCs w:val="20"/>
        </w:rPr>
        <w:t>CZ49704362</w:t>
      </w:r>
    </w:p>
    <w:p w:rsidR="00EC1E35" w:rsidRPr="00FC63A6" w:rsidRDefault="00EC1E35" w:rsidP="00EC1E35">
      <w:pPr>
        <w:pStyle w:val="Zkladntext"/>
        <w:tabs>
          <w:tab w:val="left" w:pos="1701"/>
        </w:tabs>
        <w:spacing w:after="120" w:line="240" w:lineRule="atLeast"/>
        <w:rPr>
          <w:rFonts w:ascii="Arial" w:hAnsi="Arial" w:cs="Arial"/>
          <w:sz w:val="20"/>
          <w:szCs w:val="20"/>
        </w:rPr>
      </w:pPr>
      <w:r w:rsidRPr="00FC63A6">
        <w:rPr>
          <w:rFonts w:ascii="Arial" w:hAnsi="Arial" w:cs="Arial"/>
          <w:sz w:val="20"/>
          <w:szCs w:val="20"/>
        </w:rPr>
        <w:t>Bankovní spojení:</w:t>
      </w:r>
      <w:r w:rsidRPr="00FC63A6">
        <w:rPr>
          <w:rFonts w:ascii="Arial" w:hAnsi="Arial" w:cs="Arial"/>
          <w:sz w:val="20"/>
          <w:szCs w:val="20"/>
        </w:rPr>
        <w:tab/>
      </w:r>
      <w:r w:rsidR="00611D67">
        <w:rPr>
          <w:rFonts w:ascii="Arial" w:hAnsi="Arial" w:cs="Arial"/>
          <w:sz w:val="20"/>
          <w:szCs w:val="20"/>
          <w:lang w:eastAsia="cs-CZ"/>
        </w:rPr>
        <w:t>ČSOB – 119607483/0300</w:t>
      </w:r>
    </w:p>
    <w:p w:rsidR="00EC1E35" w:rsidRPr="00FC63A6"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Kontaktní osoba:</w:t>
      </w:r>
      <w:r w:rsidRPr="00FC63A6">
        <w:rPr>
          <w:rFonts w:ascii="Arial" w:hAnsi="Arial" w:cs="Arial"/>
          <w:sz w:val="20"/>
          <w:szCs w:val="20"/>
        </w:rPr>
        <w:tab/>
      </w:r>
      <w:r w:rsidR="00611D67">
        <w:rPr>
          <w:rFonts w:ascii="Arial" w:hAnsi="Arial" w:cs="Arial"/>
          <w:sz w:val="20"/>
          <w:szCs w:val="20"/>
        </w:rPr>
        <w:t>Nikola Hlavenková</w:t>
      </w:r>
    </w:p>
    <w:p w:rsidR="00EC1E35" w:rsidRPr="00FC63A6" w:rsidRDefault="00611D67" w:rsidP="00EC1E35">
      <w:pPr>
        <w:tabs>
          <w:tab w:val="left" w:pos="1701"/>
        </w:tabs>
        <w:spacing w:after="120" w:line="240" w:lineRule="atLeast"/>
        <w:rPr>
          <w:rFonts w:ascii="Arial" w:hAnsi="Arial" w:cs="Arial"/>
          <w:sz w:val="20"/>
          <w:szCs w:val="20"/>
        </w:rPr>
      </w:pPr>
      <w:r>
        <w:rPr>
          <w:rFonts w:ascii="Arial" w:hAnsi="Arial" w:cs="Arial"/>
          <w:sz w:val="20"/>
          <w:szCs w:val="20"/>
        </w:rPr>
        <w:tab/>
        <w:t>e-mail:</w:t>
      </w:r>
      <w:r w:rsidRPr="007846A6">
        <w:rPr>
          <w:rFonts w:ascii="Arial" w:hAnsi="Arial" w:cs="Arial"/>
          <w:sz w:val="20"/>
          <w:szCs w:val="20"/>
        </w:rPr>
        <w:t xml:space="preserve"> </w:t>
      </w:r>
      <w:hyperlink r:id="rId9" w:history="1">
        <w:r w:rsidRPr="007846A6">
          <w:rPr>
            <w:rStyle w:val="Hypertextovodkaz"/>
            <w:rFonts w:ascii="Arial" w:hAnsi="Arial" w:cs="Arial"/>
            <w:sz w:val="20"/>
            <w:szCs w:val="20"/>
          </w:rPr>
          <w:t>n.hlavenkova@letuska.cz</w:t>
        </w:r>
      </w:hyperlink>
    </w:p>
    <w:p w:rsidR="00EC1E35" w:rsidRDefault="00EC1E35" w:rsidP="00EC1E35">
      <w:pPr>
        <w:tabs>
          <w:tab w:val="left" w:pos="1701"/>
        </w:tabs>
        <w:spacing w:after="120" w:line="240" w:lineRule="atLeast"/>
        <w:rPr>
          <w:rFonts w:ascii="Arial" w:hAnsi="Arial" w:cs="Arial"/>
          <w:sz w:val="20"/>
          <w:szCs w:val="20"/>
        </w:rPr>
      </w:pPr>
      <w:r w:rsidRPr="00FC63A6">
        <w:rPr>
          <w:rFonts w:ascii="Arial" w:hAnsi="Arial" w:cs="Arial"/>
          <w:sz w:val="20"/>
          <w:szCs w:val="20"/>
        </w:rPr>
        <w:tab/>
        <w:t xml:space="preserve">tel.: </w:t>
      </w:r>
      <w:r w:rsidR="00611D67">
        <w:rPr>
          <w:rFonts w:ascii="Arial" w:hAnsi="Arial" w:cs="Arial"/>
          <w:sz w:val="20"/>
          <w:szCs w:val="20"/>
        </w:rPr>
        <w:t>234 704 945</w:t>
      </w:r>
    </w:p>
    <w:p w:rsidR="001E4D9C" w:rsidRDefault="001E4D9C" w:rsidP="00EC1E35">
      <w:pPr>
        <w:tabs>
          <w:tab w:val="left" w:pos="1701"/>
        </w:tabs>
        <w:spacing w:after="120" w:line="240" w:lineRule="atLeast"/>
        <w:rPr>
          <w:rFonts w:ascii="Arial" w:hAnsi="Arial" w:cs="Arial"/>
          <w:sz w:val="20"/>
          <w:szCs w:val="20"/>
        </w:rPr>
      </w:pPr>
      <w:r>
        <w:rPr>
          <w:rFonts w:ascii="Arial" w:hAnsi="Arial" w:cs="Arial"/>
          <w:sz w:val="20"/>
          <w:szCs w:val="20"/>
        </w:rPr>
        <w:t xml:space="preserve">Kontaktní osoba (náhradník) </w:t>
      </w:r>
      <w:r>
        <w:rPr>
          <w:rFonts w:ascii="Arial" w:hAnsi="Arial" w:cs="Arial"/>
          <w:sz w:val="20"/>
          <w:szCs w:val="20"/>
        </w:rPr>
        <w:tab/>
      </w:r>
      <w:r w:rsidR="00611D67">
        <w:rPr>
          <w:rFonts w:ascii="Arial" w:hAnsi="Arial" w:cs="Arial"/>
          <w:sz w:val="20"/>
          <w:szCs w:val="20"/>
        </w:rPr>
        <w:t>Pavla Pulchart</w:t>
      </w:r>
    </w:p>
    <w:p w:rsidR="001E4D9C" w:rsidRDefault="001E4D9C" w:rsidP="001E4D9C">
      <w:pPr>
        <w:tabs>
          <w:tab w:val="left" w:pos="1701"/>
        </w:tabs>
        <w:spacing w:after="120" w:line="240" w:lineRule="atLeas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e-</w:t>
      </w:r>
      <w:r w:rsidRPr="00611D67">
        <w:rPr>
          <w:rFonts w:ascii="Arial" w:hAnsi="Arial" w:cs="Arial"/>
          <w:sz w:val="20"/>
          <w:szCs w:val="20"/>
        </w:rPr>
        <w:t xml:space="preserve">mail: </w:t>
      </w:r>
      <w:hyperlink r:id="rId10" w:history="1">
        <w:r w:rsidR="00611D67" w:rsidRPr="00611D67">
          <w:rPr>
            <w:rStyle w:val="Hypertextovodkaz"/>
            <w:rFonts w:ascii="Arial" w:hAnsi="Arial" w:cs="Arial"/>
            <w:sz w:val="20"/>
            <w:szCs w:val="20"/>
          </w:rPr>
          <w:t>p.pulchart@letuska.cz</w:t>
        </w:r>
      </w:hyperlink>
    </w:p>
    <w:p w:rsidR="001E4D9C" w:rsidRDefault="001E4D9C" w:rsidP="001E4D9C">
      <w:pPr>
        <w:tabs>
          <w:tab w:val="left" w:pos="1701"/>
        </w:tabs>
        <w:spacing w:after="120" w:line="240" w:lineRule="atLeas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tel.: </w:t>
      </w:r>
      <w:r w:rsidR="00611D67">
        <w:rPr>
          <w:rFonts w:ascii="Arial" w:hAnsi="Arial" w:cs="Arial"/>
          <w:sz w:val="20"/>
          <w:szCs w:val="20"/>
        </w:rPr>
        <w:t>234 704 901</w:t>
      </w:r>
    </w:p>
    <w:p w:rsidR="00611D67" w:rsidRDefault="00611D67" w:rsidP="001E4D9C">
      <w:pPr>
        <w:tabs>
          <w:tab w:val="left" w:pos="1701"/>
        </w:tabs>
        <w:spacing w:after="120" w:line="240" w:lineRule="atLeast"/>
        <w:rPr>
          <w:rFonts w:ascii="Arial" w:hAnsi="Arial" w:cs="Arial"/>
          <w:sz w:val="20"/>
          <w:szCs w:val="20"/>
        </w:rPr>
      </w:pPr>
    </w:p>
    <w:p w:rsidR="00B66397" w:rsidRPr="00FC63A6" w:rsidRDefault="00B66397" w:rsidP="001E4D9C">
      <w:pPr>
        <w:tabs>
          <w:tab w:val="left" w:pos="1701"/>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dále jen </w:t>
      </w:r>
      <w:r w:rsidR="00C17777" w:rsidRPr="00FC63A6">
        <w:rPr>
          <w:rFonts w:ascii="Arial" w:eastAsia="Times New Roman" w:hAnsi="Arial" w:cs="Arial"/>
          <w:sz w:val="20"/>
          <w:szCs w:val="20"/>
          <w:lang w:eastAsia="cs-CZ"/>
        </w:rPr>
        <w:t>„</w:t>
      </w:r>
      <w:r w:rsidR="00683438" w:rsidRPr="00FC63A6">
        <w:rPr>
          <w:rFonts w:ascii="Arial" w:eastAsia="Times New Roman" w:hAnsi="Arial" w:cs="Arial"/>
          <w:b/>
          <w:sz w:val="20"/>
          <w:szCs w:val="20"/>
          <w:lang w:eastAsia="cs-CZ"/>
        </w:rPr>
        <w:t>poskytovatel</w:t>
      </w:r>
      <w:r w:rsidR="00C17777" w:rsidRPr="00FC63A6">
        <w:rPr>
          <w:rFonts w:ascii="Arial" w:eastAsia="Times New Roman" w:hAnsi="Arial" w:cs="Arial"/>
          <w:sz w:val="20"/>
          <w:szCs w:val="20"/>
          <w:lang w:eastAsia="cs-CZ"/>
        </w:rPr>
        <w:t>“ na straně druhé</w:t>
      </w:r>
    </w:p>
    <w:p w:rsidR="00A74437" w:rsidRDefault="000D356C" w:rsidP="00640F1B">
      <w:pPr>
        <w:spacing w:before="240" w:after="24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u</w:t>
      </w:r>
      <w:r w:rsidR="00B66397" w:rsidRPr="00FC63A6">
        <w:rPr>
          <w:rFonts w:ascii="Arial" w:eastAsia="Times New Roman" w:hAnsi="Arial" w:cs="Arial"/>
          <w:sz w:val="20"/>
          <w:szCs w:val="20"/>
          <w:lang w:eastAsia="cs-CZ"/>
        </w:rPr>
        <w:t>zavřely</w:t>
      </w:r>
      <w:r w:rsidRPr="00FC63A6">
        <w:rPr>
          <w:rFonts w:ascii="Arial" w:eastAsia="Times New Roman" w:hAnsi="Arial" w:cs="Arial"/>
          <w:sz w:val="20"/>
          <w:szCs w:val="20"/>
          <w:lang w:eastAsia="cs-CZ"/>
        </w:rPr>
        <w:t xml:space="preserve"> </w:t>
      </w:r>
      <w:r w:rsidR="00B66397" w:rsidRPr="00FC63A6">
        <w:rPr>
          <w:rFonts w:ascii="Arial" w:eastAsia="Times New Roman" w:hAnsi="Arial" w:cs="Arial"/>
          <w:sz w:val="20"/>
          <w:szCs w:val="20"/>
          <w:lang w:eastAsia="cs-CZ"/>
        </w:rPr>
        <w:t>tuto</w:t>
      </w:r>
      <w:r w:rsidR="00701322" w:rsidRPr="00FC63A6">
        <w:rPr>
          <w:rFonts w:ascii="Arial" w:eastAsia="Times New Roman" w:hAnsi="Arial" w:cs="Arial"/>
          <w:sz w:val="20"/>
          <w:szCs w:val="20"/>
          <w:lang w:eastAsia="cs-CZ"/>
        </w:rPr>
        <w:t xml:space="preserve"> </w:t>
      </w:r>
      <w:r w:rsidR="00B66397" w:rsidRPr="00FC63A6">
        <w:rPr>
          <w:rFonts w:ascii="Arial" w:eastAsia="Times New Roman" w:hAnsi="Arial" w:cs="Arial"/>
          <w:sz w:val="20"/>
          <w:szCs w:val="20"/>
          <w:lang w:eastAsia="cs-CZ"/>
        </w:rPr>
        <w:t>smlouvu</w:t>
      </w:r>
      <w:r w:rsidR="00F65A50" w:rsidRPr="00FC63A6">
        <w:rPr>
          <w:rFonts w:ascii="Arial" w:eastAsia="Times New Roman" w:hAnsi="Arial" w:cs="Arial"/>
          <w:sz w:val="20"/>
          <w:szCs w:val="20"/>
          <w:lang w:eastAsia="cs-CZ"/>
        </w:rPr>
        <w:t xml:space="preserve"> (dále jen „smlouvu“)</w:t>
      </w:r>
      <w:r w:rsidR="0001383C" w:rsidRPr="00FC63A6">
        <w:rPr>
          <w:rFonts w:ascii="Arial" w:eastAsia="Times New Roman" w:hAnsi="Arial" w:cs="Arial"/>
          <w:sz w:val="20"/>
          <w:szCs w:val="20"/>
          <w:lang w:eastAsia="cs-CZ"/>
        </w:rPr>
        <w:t>:</w:t>
      </w:r>
      <w:r w:rsidR="00B66397" w:rsidRPr="00FC63A6">
        <w:rPr>
          <w:rFonts w:ascii="Arial" w:eastAsia="Times New Roman" w:hAnsi="Arial" w:cs="Arial"/>
          <w:sz w:val="20"/>
          <w:szCs w:val="20"/>
          <w:lang w:eastAsia="cs-CZ"/>
        </w:rPr>
        <w:t xml:space="preserve"> </w:t>
      </w:r>
    </w:p>
    <w:p w:rsidR="00A74437" w:rsidRDefault="00A74437">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p>
    <w:p w:rsidR="0075292C" w:rsidRPr="00FC63A6" w:rsidRDefault="00A77FA9"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lastRenderedPageBreak/>
        <w:t xml:space="preserve">Čl. </w:t>
      </w:r>
      <w:r w:rsidR="0075292C" w:rsidRPr="00FC63A6">
        <w:rPr>
          <w:rFonts w:ascii="Arial" w:eastAsia="Times New Roman" w:hAnsi="Arial" w:cs="Arial"/>
          <w:b/>
          <w:sz w:val="20"/>
          <w:szCs w:val="20"/>
          <w:lang w:eastAsia="cs-CZ"/>
        </w:rPr>
        <w:t>I.</w:t>
      </w:r>
    </w:p>
    <w:p w:rsidR="0060055B" w:rsidRPr="00FC63A6" w:rsidRDefault="0060055B"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Předmět smlouvy</w:t>
      </w:r>
    </w:p>
    <w:p w:rsidR="005E39B8" w:rsidRPr="001B1420" w:rsidRDefault="004156A3" w:rsidP="000C0216">
      <w:pPr>
        <w:numPr>
          <w:ilvl w:val="0"/>
          <w:numId w:val="10"/>
        </w:numPr>
        <w:spacing w:after="120" w:line="280" w:lineRule="atLeast"/>
        <w:ind w:left="567" w:hanging="567"/>
        <w:jc w:val="both"/>
        <w:rPr>
          <w:rFonts w:ascii="Arial" w:hAnsi="Arial" w:cs="Arial"/>
          <w:sz w:val="20"/>
          <w:szCs w:val="20"/>
        </w:rPr>
      </w:pPr>
      <w:r w:rsidRPr="001B1420">
        <w:rPr>
          <w:rFonts w:ascii="Arial" w:hAnsi="Arial" w:cs="Arial"/>
          <w:sz w:val="20"/>
          <w:szCs w:val="20"/>
        </w:rPr>
        <w:t xml:space="preserve">Předmětem </w:t>
      </w:r>
      <w:r w:rsidR="00DD2DC7" w:rsidRPr="001B1420">
        <w:rPr>
          <w:rFonts w:ascii="Arial" w:hAnsi="Arial" w:cs="Arial"/>
          <w:sz w:val="20"/>
          <w:szCs w:val="20"/>
        </w:rPr>
        <w:t>této smlouvy je</w:t>
      </w:r>
      <w:r w:rsidR="00EA7109">
        <w:rPr>
          <w:rFonts w:ascii="Arial" w:hAnsi="Arial" w:cs="Arial"/>
          <w:sz w:val="20"/>
          <w:szCs w:val="20"/>
        </w:rPr>
        <w:t xml:space="preserve"> organizační a realizační</w:t>
      </w:r>
      <w:r w:rsidR="00DD2DC7" w:rsidRPr="001B1420">
        <w:rPr>
          <w:rFonts w:ascii="Arial" w:hAnsi="Arial" w:cs="Arial"/>
          <w:sz w:val="20"/>
          <w:szCs w:val="20"/>
        </w:rPr>
        <w:t xml:space="preserve"> </w:t>
      </w:r>
      <w:r w:rsidRPr="001B1420">
        <w:rPr>
          <w:rFonts w:ascii="Arial" w:hAnsi="Arial" w:cs="Arial"/>
          <w:sz w:val="20"/>
          <w:szCs w:val="20"/>
        </w:rPr>
        <w:t>zajištění</w:t>
      </w:r>
      <w:r w:rsidR="001E4D9C" w:rsidRPr="001B1420">
        <w:rPr>
          <w:rFonts w:ascii="Arial" w:hAnsi="Arial" w:cs="Arial"/>
          <w:sz w:val="20"/>
          <w:szCs w:val="20"/>
        </w:rPr>
        <w:t xml:space="preserve"> s</w:t>
      </w:r>
      <w:r w:rsidR="00EA7109">
        <w:rPr>
          <w:rFonts w:ascii="Arial" w:hAnsi="Arial" w:cs="Arial"/>
          <w:sz w:val="20"/>
          <w:szCs w:val="20"/>
        </w:rPr>
        <w:t xml:space="preserve">tudijní </w:t>
      </w:r>
      <w:r w:rsidR="008B171B">
        <w:rPr>
          <w:rFonts w:ascii="Arial" w:hAnsi="Arial" w:cs="Arial"/>
          <w:sz w:val="20"/>
          <w:szCs w:val="20"/>
        </w:rPr>
        <w:t xml:space="preserve">cesty na Island pro skupinu </w:t>
      </w:r>
      <w:r w:rsidR="008B171B" w:rsidRPr="008C3526">
        <w:rPr>
          <w:rFonts w:ascii="Arial" w:hAnsi="Arial" w:cs="Arial"/>
          <w:sz w:val="20"/>
          <w:szCs w:val="20"/>
        </w:rPr>
        <w:t>8</w:t>
      </w:r>
      <w:r w:rsidR="001E4D9C" w:rsidRPr="008C3526">
        <w:rPr>
          <w:rFonts w:ascii="Arial" w:hAnsi="Arial" w:cs="Arial"/>
          <w:sz w:val="20"/>
          <w:szCs w:val="20"/>
        </w:rPr>
        <w:t xml:space="preserve"> účastníků</w:t>
      </w:r>
      <w:r w:rsidR="001E4D9C" w:rsidRPr="001B1420">
        <w:rPr>
          <w:rFonts w:ascii="Arial" w:hAnsi="Arial" w:cs="Arial"/>
          <w:sz w:val="20"/>
          <w:szCs w:val="20"/>
        </w:rPr>
        <w:t xml:space="preserve"> </w:t>
      </w:r>
      <w:r w:rsidR="0021395F">
        <w:rPr>
          <w:rFonts w:ascii="Arial" w:hAnsi="Arial" w:cs="Arial"/>
          <w:sz w:val="20"/>
          <w:szCs w:val="20"/>
        </w:rPr>
        <w:t>objednatele</w:t>
      </w:r>
      <w:r w:rsidR="001E4D9C" w:rsidRPr="001B1420">
        <w:rPr>
          <w:rFonts w:ascii="Arial" w:hAnsi="Arial" w:cs="Arial"/>
          <w:sz w:val="20"/>
          <w:szCs w:val="20"/>
        </w:rPr>
        <w:t xml:space="preserve">. Jedná se o studijní návštěvu </w:t>
      </w:r>
      <w:r w:rsidR="00CD2A44">
        <w:rPr>
          <w:rFonts w:ascii="Arial" w:hAnsi="Arial" w:cs="Arial"/>
          <w:sz w:val="20"/>
          <w:szCs w:val="20"/>
        </w:rPr>
        <w:t>v rámci akce s názvem: „Norské fondy a fondy EHP“</w:t>
      </w:r>
      <w:r w:rsidR="001E4D9C" w:rsidRPr="001B1420">
        <w:rPr>
          <w:rFonts w:ascii="Arial" w:hAnsi="Arial" w:cs="Arial"/>
          <w:sz w:val="20"/>
          <w:szCs w:val="20"/>
        </w:rPr>
        <w:t>.</w:t>
      </w:r>
    </w:p>
    <w:p w:rsidR="00036BA3" w:rsidRPr="001E4D9C" w:rsidRDefault="00DD2DC7" w:rsidP="000C0216">
      <w:pPr>
        <w:numPr>
          <w:ilvl w:val="0"/>
          <w:numId w:val="10"/>
        </w:numPr>
        <w:spacing w:after="120" w:line="280" w:lineRule="atLeast"/>
        <w:ind w:left="567" w:hanging="567"/>
        <w:jc w:val="both"/>
        <w:rPr>
          <w:rFonts w:ascii="Arial" w:hAnsi="Arial" w:cs="Arial"/>
          <w:sz w:val="20"/>
          <w:szCs w:val="20"/>
        </w:rPr>
      </w:pPr>
      <w:r w:rsidRPr="001B1420">
        <w:rPr>
          <w:rFonts w:ascii="Arial" w:hAnsi="Arial" w:cs="Arial"/>
          <w:sz w:val="20"/>
          <w:szCs w:val="20"/>
        </w:rPr>
        <w:t>Poskytovatel se touto smlouvou zavazuje, že pro objednatele zajistí v termín</w:t>
      </w:r>
      <w:r w:rsidR="0021395F">
        <w:rPr>
          <w:rFonts w:ascii="Arial" w:hAnsi="Arial" w:cs="Arial"/>
          <w:sz w:val="20"/>
          <w:szCs w:val="20"/>
        </w:rPr>
        <w:t>u</w:t>
      </w:r>
      <w:r w:rsidRPr="001B1420">
        <w:rPr>
          <w:rFonts w:ascii="Arial" w:hAnsi="Arial" w:cs="Arial"/>
          <w:sz w:val="20"/>
          <w:szCs w:val="20"/>
        </w:rPr>
        <w:t xml:space="preserve"> stanoven</w:t>
      </w:r>
      <w:r w:rsidR="0021395F">
        <w:rPr>
          <w:rFonts w:ascii="Arial" w:hAnsi="Arial" w:cs="Arial"/>
          <w:sz w:val="20"/>
          <w:szCs w:val="20"/>
        </w:rPr>
        <w:t>ém</w:t>
      </w:r>
      <w:r w:rsidRPr="001B1420">
        <w:rPr>
          <w:rFonts w:ascii="Arial" w:hAnsi="Arial" w:cs="Arial"/>
          <w:sz w:val="20"/>
          <w:szCs w:val="20"/>
        </w:rPr>
        <w:t xml:space="preserve"> objednatelem</w:t>
      </w:r>
      <w:r w:rsidR="00036BA3" w:rsidRPr="001B1420">
        <w:rPr>
          <w:rFonts w:ascii="Arial" w:hAnsi="Arial" w:cs="Arial"/>
          <w:sz w:val="20"/>
          <w:szCs w:val="20"/>
        </w:rPr>
        <w:t xml:space="preserve"> </w:t>
      </w:r>
      <w:r w:rsidR="00ED1859">
        <w:rPr>
          <w:rFonts w:ascii="Arial" w:hAnsi="Arial" w:cs="Arial"/>
          <w:sz w:val="20"/>
          <w:szCs w:val="20"/>
        </w:rPr>
        <w:t xml:space="preserve">studijní </w:t>
      </w:r>
      <w:r w:rsidR="001E4D9C" w:rsidRPr="001B1420">
        <w:rPr>
          <w:rFonts w:ascii="Arial" w:hAnsi="Arial" w:cs="Arial"/>
          <w:sz w:val="20"/>
          <w:szCs w:val="20"/>
        </w:rPr>
        <w:t xml:space="preserve">cestu </w:t>
      </w:r>
      <w:r w:rsidR="008B171B">
        <w:rPr>
          <w:rFonts w:ascii="Arial" w:hAnsi="Arial" w:cs="Arial"/>
          <w:sz w:val="20"/>
          <w:szCs w:val="20"/>
        </w:rPr>
        <w:t>na Island</w:t>
      </w:r>
      <w:r w:rsidR="00C46CE4">
        <w:rPr>
          <w:rFonts w:ascii="Arial" w:hAnsi="Arial" w:cs="Arial"/>
          <w:sz w:val="20"/>
          <w:szCs w:val="20"/>
        </w:rPr>
        <w:t xml:space="preserve"> </w:t>
      </w:r>
      <w:r w:rsidR="00C46CE4" w:rsidRPr="00C46CE4">
        <w:rPr>
          <w:rFonts w:ascii="Arial" w:hAnsi="Arial" w:cs="Arial"/>
          <w:sz w:val="20"/>
          <w:szCs w:val="20"/>
        </w:rPr>
        <w:t xml:space="preserve">(dále jen </w:t>
      </w:r>
      <w:r w:rsidR="003E5E66">
        <w:rPr>
          <w:rFonts w:ascii="Arial" w:hAnsi="Arial" w:cs="Arial"/>
          <w:sz w:val="20"/>
          <w:szCs w:val="20"/>
        </w:rPr>
        <w:t>studijní cesta</w:t>
      </w:r>
      <w:r w:rsidR="00C46CE4" w:rsidRPr="00C46CE4">
        <w:rPr>
          <w:rFonts w:ascii="Arial" w:hAnsi="Arial" w:cs="Arial"/>
          <w:sz w:val="20"/>
          <w:szCs w:val="20"/>
        </w:rPr>
        <w:t xml:space="preserve">) </w:t>
      </w:r>
      <w:r w:rsidR="006F3487">
        <w:rPr>
          <w:rFonts w:ascii="Arial" w:hAnsi="Arial" w:cs="Arial"/>
          <w:sz w:val="20"/>
          <w:szCs w:val="20"/>
        </w:rPr>
        <w:t xml:space="preserve">podle přesně stanoveného </w:t>
      </w:r>
      <w:r w:rsidR="00C46CE4">
        <w:rPr>
          <w:rFonts w:ascii="Arial" w:hAnsi="Arial" w:cs="Arial"/>
          <w:sz w:val="20"/>
          <w:szCs w:val="20"/>
        </w:rPr>
        <w:t xml:space="preserve">průběhu a </w:t>
      </w:r>
      <w:r w:rsidR="006F3487">
        <w:rPr>
          <w:rFonts w:ascii="Arial" w:hAnsi="Arial" w:cs="Arial"/>
          <w:sz w:val="20"/>
          <w:szCs w:val="20"/>
        </w:rPr>
        <w:t>harmonogramu</w:t>
      </w:r>
      <w:r w:rsidR="00C46CE4">
        <w:rPr>
          <w:rFonts w:ascii="Arial" w:hAnsi="Arial" w:cs="Arial"/>
          <w:sz w:val="20"/>
          <w:szCs w:val="20"/>
        </w:rPr>
        <w:t xml:space="preserve"> specifikovaného </w:t>
      </w:r>
      <w:r w:rsidR="003E5E66">
        <w:rPr>
          <w:rFonts w:ascii="Arial" w:hAnsi="Arial" w:cs="Arial"/>
          <w:sz w:val="20"/>
          <w:szCs w:val="20"/>
        </w:rPr>
        <w:t xml:space="preserve">v Příloze č. 1 - </w:t>
      </w:r>
      <w:r w:rsidR="003E5E66" w:rsidRPr="003E5E66">
        <w:rPr>
          <w:rFonts w:ascii="Arial" w:hAnsi="Arial" w:cs="Arial"/>
          <w:sz w:val="20"/>
          <w:szCs w:val="20"/>
        </w:rPr>
        <w:t>Specifikace předmětu plnění</w:t>
      </w:r>
      <w:r w:rsidR="003E5E66">
        <w:rPr>
          <w:rFonts w:ascii="Arial" w:hAnsi="Arial" w:cs="Arial"/>
          <w:sz w:val="20"/>
          <w:szCs w:val="20"/>
        </w:rPr>
        <w:t xml:space="preserve"> (dále jen P</w:t>
      </w:r>
      <w:r w:rsidR="003E5E66" w:rsidRPr="003E5E66">
        <w:rPr>
          <w:rFonts w:ascii="Arial" w:hAnsi="Arial" w:cs="Arial"/>
          <w:sz w:val="20"/>
          <w:szCs w:val="20"/>
        </w:rPr>
        <w:t>řílo</w:t>
      </w:r>
      <w:r w:rsidR="003E5E66">
        <w:rPr>
          <w:rFonts w:ascii="Arial" w:hAnsi="Arial" w:cs="Arial"/>
          <w:sz w:val="20"/>
          <w:szCs w:val="20"/>
        </w:rPr>
        <w:t>ha</w:t>
      </w:r>
      <w:r w:rsidR="003E5E66" w:rsidRPr="003E5E66">
        <w:rPr>
          <w:rFonts w:ascii="Arial" w:hAnsi="Arial" w:cs="Arial"/>
          <w:sz w:val="20"/>
          <w:szCs w:val="20"/>
        </w:rPr>
        <w:t xml:space="preserve"> č. 1</w:t>
      </w:r>
      <w:r w:rsidR="00CC33BA">
        <w:rPr>
          <w:rFonts w:ascii="Arial" w:hAnsi="Arial" w:cs="Arial"/>
          <w:sz w:val="20"/>
          <w:szCs w:val="20"/>
        </w:rPr>
        <w:t>)</w:t>
      </w:r>
      <w:r w:rsidR="007B268F">
        <w:rPr>
          <w:rFonts w:ascii="Arial" w:hAnsi="Arial" w:cs="Arial"/>
          <w:sz w:val="20"/>
          <w:szCs w:val="20"/>
        </w:rPr>
        <w:t xml:space="preserve"> </w:t>
      </w:r>
      <w:r w:rsidRPr="001E4D9C">
        <w:rPr>
          <w:rFonts w:ascii="Arial" w:hAnsi="Arial" w:cs="Arial"/>
          <w:sz w:val="20"/>
          <w:szCs w:val="20"/>
        </w:rPr>
        <w:t>v rozsahu a za podmínek stanovených touto smlouvou</w:t>
      </w:r>
      <w:r w:rsidR="00036BA3" w:rsidRPr="001E4D9C">
        <w:rPr>
          <w:rFonts w:ascii="Arial" w:hAnsi="Arial" w:cs="Arial"/>
          <w:sz w:val="20"/>
          <w:szCs w:val="20"/>
        </w:rPr>
        <w:t xml:space="preserve"> </w:t>
      </w:r>
      <w:r w:rsidRPr="001E4D9C">
        <w:rPr>
          <w:rFonts w:ascii="Arial" w:hAnsi="Arial" w:cs="Arial"/>
          <w:sz w:val="20"/>
          <w:szCs w:val="20"/>
        </w:rPr>
        <w:t xml:space="preserve">a </w:t>
      </w:r>
      <w:r w:rsidR="00036BA3" w:rsidRPr="001E4D9C">
        <w:rPr>
          <w:rFonts w:ascii="Arial" w:hAnsi="Arial" w:cs="Arial"/>
          <w:sz w:val="20"/>
          <w:szCs w:val="20"/>
        </w:rPr>
        <w:t xml:space="preserve">podle pokynů </w:t>
      </w:r>
      <w:r w:rsidRPr="001E4D9C">
        <w:rPr>
          <w:rFonts w:ascii="Arial" w:hAnsi="Arial" w:cs="Arial"/>
          <w:sz w:val="20"/>
          <w:szCs w:val="20"/>
        </w:rPr>
        <w:t>objednatele. Objednatel se zavazuje za řádné plnění této smlouvy zaplatit poskytovateli cenu sjednanou ve výši a způsobem dle čl. IV. této smlouvy.</w:t>
      </w:r>
    </w:p>
    <w:p w:rsidR="00CA2D2E" w:rsidRDefault="00CA2D2E" w:rsidP="000C0216">
      <w:pPr>
        <w:numPr>
          <w:ilvl w:val="0"/>
          <w:numId w:val="10"/>
        </w:numPr>
        <w:spacing w:after="120" w:line="280" w:lineRule="atLeast"/>
        <w:ind w:left="567" w:hanging="567"/>
        <w:jc w:val="both"/>
        <w:rPr>
          <w:rFonts w:ascii="Arial" w:hAnsi="Arial" w:cs="Arial"/>
          <w:sz w:val="20"/>
          <w:szCs w:val="20"/>
        </w:rPr>
      </w:pPr>
      <w:r w:rsidRPr="00CA2D2E">
        <w:rPr>
          <w:rFonts w:ascii="Arial" w:hAnsi="Arial" w:cs="Arial"/>
          <w:sz w:val="20"/>
          <w:szCs w:val="20"/>
        </w:rPr>
        <w:t>Předmět plnění zahrnuje</w:t>
      </w:r>
      <w:r w:rsidR="00A66713">
        <w:rPr>
          <w:rFonts w:ascii="Arial" w:hAnsi="Arial" w:cs="Arial"/>
          <w:sz w:val="20"/>
          <w:szCs w:val="20"/>
        </w:rPr>
        <w:t xml:space="preserve"> zejména</w:t>
      </w:r>
      <w:r w:rsidRPr="00CA2D2E">
        <w:rPr>
          <w:rFonts w:ascii="Arial" w:hAnsi="Arial" w:cs="Arial"/>
          <w:sz w:val="20"/>
          <w:szCs w:val="20"/>
        </w:rPr>
        <w:t>:</w:t>
      </w:r>
    </w:p>
    <w:p w:rsidR="00936D9C" w:rsidRDefault="00503B95" w:rsidP="00503B95">
      <w:pPr>
        <w:spacing w:after="120" w:line="280" w:lineRule="atLeast"/>
        <w:ind w:left="567"/>
        <w:jc w:val="both"/>
        <w:rPr>
          <w:rFonts w:ascii="Arial" w:hAnsi="Arial" w:cs="Arial"/>
          <w:sz w:val="20"/>
          <w:szCs w:val="20"/>
        </w:rPr>
      </w:pPr>
      <w:r w:rsidRPr="00503B95">
        <w:rPr>
          <w:rFonts w:ascii="Arial" w:hAnsi="Arial" w:cs="Arial"/>
        </w:rPr>
        <w:t xml:space="preserve"> - </w:t>
      </w:r>
      <w:r w:rsidR="00991835" w:rsidRPr="00503B95">
        <w:rPr>
          <w:rFonts w:ascii="Arial" w:hAnsi="Arial" w:cs="Arial"/>
          <w:sz w:val="20"/>
          <w:szCs w:val="20"/>
        </w:rPr>
        <w:t xml:space="preserve">zajištění </w:t>
      </w:r>
      <w:r w:rsidR="00936D9C" w:rsidRPr="00503B95">
        <w:rPr>
          <w:rFonts w:ascii="Arial" w:hAnsi="Arial" w:cs="Arial"/>
          <w:sz w:val="20"/>
          <w:szCs w:val="20"/>
        </w:rPr>
        <w:t>letecké dopravy z Če</w:t>
      </w:r>
      <w:r w:rsidR="008B171B">
        <w:rPr>
          <w:rFonts w:ascii="Arial" w:hAnsi="Arial" w:cs="Arial"/>
          <w:sz w:val="20"/>
          <w:szCs w:val="20"/>
        </w:rPr>
        <w:t>ské republiky na Island a zpět,</w:t>
      </w:r>
    </w:p>
    <w:p w:rsidR="008B171B" w:rsidRPr="00503B95" w:rsidRDefault="008B171B" w:rsidP="00503B95">
      <w:pPr>
        <w:spacing w:after="120" w:line="280" w:lineRule="atLeast"/>
        <w:ind w:left="567"/>
        <w:jc w:val="both"/>
        <w:rPr>
          <w:rFonts w:ascii="Arial" w:hAnsi="Arial" w:cs="Arial"/>
          <w:sz w:val="20"/>
          <w:szCs w:val="20"/>
        </w:rPr>
      </w:pPr>
      <w:r>
        <w:rPr>
          <w:rFonts w:ascii="Arial" w:hAnsi="Arial" w:cs="Arial"/>
          <w:sz w:val="20"/>
          <w:szCs w:val="20"/>
        </w:rPr>
        <w:t xml:space="preserve"> - zajištění </w:t>
      </w:r>
      <w:r w:rsidR="004419DF">
        <w:rPr>
          <w:rFonts w:ascii="Arial" w:hAnsi="Arial" w:cs="Arial"/>
          <w:sz w:val="20"/>
          <w:szCs w:val="20"/>
        </w:rPr>
        <w:t>možné</w:t>
      </w:r>
      <w:r>
        <w:rPr>
          <w:rFonts w:ascii="Arial" w:hAnsi="Arial" w:cs="Arial"/>
          <w:sz w:val="20"/>
          <w:szCs w:val="20"/>
        </w:rPr>
        <w:t xml:space="preserve"> autobusové dopravy </w:t>
      </w:r>
      <w:r w:rsidR="004419DF">
        <w:rPr>
          <w:rFonts w:ascii="Arial" w:hAnsi="Arial" w:cs="Arial"/>
          <w:sz w:val="20"/>
          <w:szCs w:val="20"/>
        </w:rPr>
        <w:t>v souladu s Přílohou č. 1</w:t>
      </w:r>
      <w:r>
        <w:rPr>
          <w:rFonts w:ascii="Arial" w:hAnsi="Arial" w:cs="Arial"/>
          <w:sz w:val="20"/>
          <w:szCs w:val="20"/>
        </w:rPr>
        <w:t>,</w:t>
      </w:r>
    </w:p>
    <w:p w:rsidR="00936D9C" w:rsidRPr="00503B95" w:rsidRDefault="00503B95" w:rsidP="00503B95">
      <w:pPr>
        <w:spacing w:after="120" w:line="280" w:lineRule="atLeast"/>
        <w:ind w:left="567"/>
        <w:jc w:val="both"/>
        <w:rPr>
          <w:rFonts w:ascii="Arial" w:hAnsi="Arial" w:cs="Arial"/>
          <w:sz w:val="20"/>
          <w:szCs w:val="20"/>
        </w:rPr>
      </w:pPr>
      <w:r w:rsidRPr="00503B95">
        <w:rPr>
          <w:rFonts w:ascii="Arial" w:hAnsi="Arial" w:cs="Arial"/>
          <w:sz w:val="20"/>
          <w:szCs w:val="20"/>
        </w:rPr>
        <w:t xml:space="preserve"> - </w:t>
      </w:r>
      <w:r w:rsidR="00991835" w:rsidRPr="00503B95">
        <w:rPr>
          <w:rFonts w:ascii="Arial" w:hAnsi="Arial" w:cs="Arial"/>
          <w:sz w:val="20"/>
          <w:szCs w:val="20"/>
        </w:rPr>
        <w:t xml:space="preserve">zajištění </w:t>
      </w:r>
      <w:r w:rsidR="00936D9C" w:rsidRPr="00503B95">
        <w:rPr>
          <w:rFonts w:ascii="Arial" w:hAnsi="Arial" w:cs="Arial"/>
          <w:sz w:val="20"/>
          <w:szCs w:val="20"/>
        </w:rPr>
        <w:t>ubytov</w:t>
      </w:r>
      <w:r w:rsidR="00CB1283" w:rsidRPr="00503B95">
        <w:rPr>
          <w:rFonts w:ascii="Arial" w:hAnsi="Arial" w:cs="Arial"/>
          <w:sz w:val="20"/>
          <w:szCs w:val="20"/>
        </w:rPr>
        <w:t>acích služeb</w:t>
      </w:r>
      <w:r w:rsidR="00936D9C" w:rsidRPr="00503B95">
        <w:rPr>
          <w:rFonts w:ascii="Arial" w:hAnsi="Arial" w:cs="Arial"/>
          <w:sz w:val="20"/>
          <w:szCs w:val="20"/>
        </w:rPr>
        <w:t xml:space="preserve"> pro účastníky studijní</w:t>
      </w:r>
      <w:r w:rsidR="000E5F0A" w:rsidRPr="00503B95">
        <w:rPr>
          <w:rFonts w:ascii="Arial" w:hAnsi="Arial" w:cs="Arial"/>
          <w:sz w:val="20"/>
          <w:szCs w:val="20"/>
        </w:rPr>
        <w:t xml:space="preserve"> cesty</w:t>
      </w:r>
      <w:r w:rsidR="00991835" w:rsidRPr="00503B95">
        <w:rPr>
          <w:rFonts w:ascii="Arial" w:hAnsi="Arial" w:cs="Arial"/>
          <w:sz w:val="20"/>
          <w:szCs w:val="20"/>
        </w:rPr>
        <w:t xml:space="preserve"> v souladu s Přílohou č. </w:t>
      </w:r>
      <w:r w:rsidRPr="00503B95">
        <w:rPr>
          <w:rFonts w:ascii="Arial" w:hAnsi="Arial" w:cs="Arial"/>
          <w:sz w:val="20"/>
          <w:szCs w:val="20"/>
        </w:rPr>
        <w:t>1,</w:t>
      </w:r>
    </w:p>
    <w:p w:rsidR="00A053A6" w:rsidRPr="00936D9C" w:rsidRDefault="00503B95" w:rsidP="00503B95">
      <w:pPr>
        <w:spacing w:after="120" w:line="280" w:lineRule="atLeast"/>
        <w:ind w:left="567"/>
        <w:jc w:val="both"/>
        <w:rPr>
          <w:rFonts w:ascii="Arial" w:hAnsi="Arial" w:cs="Arial"/>
          <w:sz w:val="20"/>
          <w:szCs w:val="20"/>
        </w:rPr>
      </w:pPr>
      <w:r w:rsidRPr="00503B95">
        <w:rPr>
          <w:rFonts w:ascii="Arial" w:hAnsi="Arial" w:cs="Arial"/>
          <w:sz w:val="20"/>
          <w:szCs w:val="20"/>
        </w:rPr>
        <w:t xml:space="preserve"> - </w:t>
      </w:r>
      <w:r w:rsidR="00983FAA" w:rsidRPr="00503B95">
        <w:rPr>
          <w:rFonts w:ascii="Arial" w:hAnsi="Arial" w:cs="Arial"/>
          <w:sz w:val="20"/>
          <w:szCs w:val="20"/>
        </w:rPr>
        <w:t>zajištění</w:t>
      </w:r>
      <w:r w:rsidR="00896F5D" w:rsidRPr="00503B95">
        <w:rPr>
          <w:rFonts w:ascii="Arial" w:hAnsi="Arial" w:cs="Arial"/>
          <w:sz w:val="20"/>
          <w:szCs w:val="20"/>
        </w:rPr>
        <w:t xml:space="preserve"> stravování v souladu s  Přílohou č. </w:t>
      </w:r>
      <w:r w:rsidR="00B60E86" w:rsidRPr="00503B95">
        <w:rPr>
          <w:rFonts w:ascii="Arial" w:hAnsi="Arial" w:cs="Arial"/>
          <w:sz w:val="20"/>
          <w:szCs w:val="20"/>
        </w:rPr>
        <w:t xml:space="preserve">1 a Přílohou č. </w:t>
      </w:r>
      <w:r>
        <w:rPr>
          <w:rFonts w:ascii="Arial" w:hAnsi="Arial" w:cs="Arial"/>
          <w:sz w:val="20"/>
          <w:szCs w:val="20"/>
        </w:rPr>
        <w:t>3</w:t>
      </w:r>
      <w:r w:rsidR="000E5F0A" w:rsidRPr="00503B95">
        <w:rPr>
          <w:rFonts w:ascii="Arial" w:hAnsi="Arial" w:cs="Arial"/>
          <w:sz w:val="20"/>
          <w:szCs w:val="20"/>
        </w:rPr>
        <w:t xml:space="preserve"> - </w:t>
      </w:r>
      <w:r w:rsidR="00896F5D" w:rsidRPr="00503B95">
        <w:rPr>
          <w:rFonts w:ascii="Arial" w:hAnsi="Arial" w:cs="Arial"/>
          <w:sz w:val="20"/>
          <w:szCs w:val="20"/>
        </w:rPr>
        <w:t xml:space="preserve"> seznam </w:t>
      </w:r>
      <w:r w:rsidR="00B60E86" w:rsidRPr="00503B95">
        <w:rPr>
          <w:rFonts w:ascii="Arial" w:hAnsi="Arial" w:cs="Arial"/>
          <w:sz w:val="20"/>
          <w:szCs w:val="20"/>
        </w:rPr>
        <w:t>restaurací</w:t>
      </w:r>
      <w:r w:rsidR="00F340F7" w:rsidRPr="00503B95">
        <w:rPr>
          <w:rFonts w:ascii="Arial" w:hAnsi="Arial" w:cs="Arial"/>
          <w:sz w:val="20"/>
          <w:szCs w:val="20"/>
        </w:rPr>
        <w:t xml:space="preserve"> </w:t>
      </w:r>
      <w:r w:rsidR="00433155" w:rsidRPr="00503B95">
        <w:rPr>
          <w:rFonts w:ascii="Arial" w:hAnsi="Arial" w:cs="Arial"/>
          <w:sz w:val="20"/>
          <w:szCs w:val="20"/>
        </w:rPr>
        <w:t xml:space="preserve">(dále jen Příloha č. </w:t>
      </w:r>
      <w:r>
        <w:rPr>
          <w:rFonts w:ascii="Arial" w:hAnsi="Arial" w:cs="Arial"/>
          <w:sz w:val="20"/>
          <w:szCs w:val="20"/>
        </w:rPr>
        <w:t>3</w:t>
      </w:r>
      <w:r w:rsidR="00433155" w:rsidRPr="00503B95">
        <w:rPr>
          <w:rFonts w:ascii="Arial" w:hAnsi="Arial" w:cs="Arial"/>
          <w:sz w:val="20"/>
          <w:szCs w:val="20"/>
        </w:rPr>
        <w:t xml:space="preserve">) </w:t>
      </w:r>
      <w:r w:rsidR="00B60E86" w:rsidRPr="00503B95">
        <w:rPr>
          <w:rFonts w:ascii="Arial" w:hAnsi="Arial" w:cs="Arial"/>
          <w:sz w:val="20"/>
          <w:szCs w:val="20"/>
        </w:rPr>
        <w:t xml:space="preserve">a dále zajištění </w:t>
      </w:r>
      <w:r w:rsidR="008E3D02" w:rsidRPr="00503B95">
        <w:rPr>
          <w:rFonts w:ascii="Arial" w:hAnsi="Arial" w:cs="Arial"/>
          <w:sz w:val="20"/>
          <w:szCs w:val="20"/>
        </w:rPr>
        <w:t xml:space="preserve">účasti </w:t>
      </w:r>
      <w:r w:rsidR="00983FAA" w:rsidRPr="00503B95">
        <w:rPr>
          <w:rFonts w:ascii="Arial" w:hAnsi="Arial" w:cs="Arial"/>
          <w:sz w:val="20"/>
          <w:szCs w:val="20"/>
        </w:rPr>
        <w:t xml:space="preserve">pro </w:t>
      </w:r>
      <w:r w:rsidR="000C756E">
        <w:rPr>
          <w:rFonts w:ascii="Arial" w:hAnsi="Arial" w:cs="Arial"/>
          <w:sz w:val="20"/>
          <w:szCs w:val="20"/>
        </w:rPr>
        <w:t>1 zahraničního hosta na</w:t>
      </w:r>
      <w:r w:rsidR="00CD2A44">
        <w:rPr>
          <w:rFonts w:ascii="Arial" w:hAnsi="Arial" w:cs="Arial"/>
          <w:sz w:val="20"/>
          <w:szCs w:val="20"/>
        </w:rPr>
        <w:t xml:space="preserve"> 1 společné večeři</w:t>
      </w:r>
      <w:r w:rsidR="00733C87">
        <w:rPr>
          <w:rFonts w:ascii="Arial" w:hAnsi="Arial" w:cs="Arial"/>
          <w:sz w:val="20"/>
          <w:szCs w:val="20"/>
        </w:rPr>
        <w:t xml:space="preserve"> v souladu s </w:t>
      </w:r>
      <w:r w:rsidR="002438A9">
        <w:rPr>
          <w:rFonts w:ascii="Arial" w:hAnsi="Arial" w:cs="Arial"/>
          <w:sz w:val="20"/>
          <w:szCs w:val="20"/>
        </w:rPr>
        <w:t>P</w:t>
      </w:r>
      <w:r w:rsidR="00733C87">
        <w:rPr>
          <w:rFonts w:ascii="Arial" w:hAnsi="Arial" w:cs="Arial"/>
          <w:sz w:val="20"/>
          <w:szCs w:val="20"/>
        </w:rPr>
        <w:t>řílohou č. 1</w:t>
      </w:r>
      <w:r w:rsidR="00043CF6">
        <w:rPr>
          <w:rFonts w:ascii="Arial" w:hAnsi="Arial" w:cs="Arial"/>
          <w:sz w:val="20"/>
          <w:szCs w:val="20"/>
        </w:rPr>
        <w:t>,</w:t>
      </w:r>
    </w:p>
    <w:p w:rsidR="00936D9C" w:rsidRDefault="00503B95" w:rsidP="00503B95">
      <w:pPr>
        <w:spacing w:after="120" w:line="280" w:lineRule="atLeast"/>
        <w:ind w:left="567"/>
        <w:jc w:val="both"/>
        <w:rPr>
          <w:rFonts w:ascii="Arial" w:hAnsi="Arial" w:cs="Arial"/>
          <w:sz w:val="20"/>
          <w:szCs w:val="20"/>
        </w:rPr>
      </w:pPr>
      <w:r>
        <w:rPr>
          <w:rFonts w:ascii="Arial" w:hAnsi="Arial" w:cs="Arial"/>
          <w:sz w:val="20"/>
          <w:szCs w:val="20"/>
        </w:rPr>
        <w:t xml:space="preserve"> - </w:t>
      </w:r>
      <w:r w:rsidR="00936D9C" w:rsidRPr="00936D9C">
        <w:rPr>
          <w:rFonts w:ascii="Arial" w:hAnsi="Arial" w:cs="Arial"/>
          <w:sz w:val="20"/>
          <w:szCs w:val="20"/>
        </w:rPr>
        <w:t xml:space="preserve">zajištění podrobných informací o dopravě, a to v souladu s harmonogramem cesty (tj. informace o transferech z/na letiště, </w:t>
      </w:r>
      <w:r w:rsidR="008B171B">
        <w:rPr>
          <w:rFonts w:ascii="Arial" w:hAnsi="Arial" w:cs="Arial"/>
          <w:sz w:val="20"/>
          <w:szCs w:val="20"/>
        </w:rPr>
        <w:t xml:space="preserve">místní hromadná </w:t>
      </w:r>
      <w:r w:rsidR="00A74437">
        <w:rPr>
          <w:rFonts w:ascii="Arial" w:hAnsi="Arial" w:cs="Arial"/>
          <w:sz w:val="20"/>
          <w:szCs w:val="20"/>
        </w:rPr>
        <w:t>doprava</w:t>
      </w:r>
      <w:r w:rsidR="00936D9C" w:rsidRPr="00936D9C">
        <w:rPr>
          <w:rFonts w:ascii="Arial" w:hAnsi="Arial" w:cs="Arial"/>
          <w:sz w:val="20"/>
          <w:szCs w:val="20"/>
        </w:rPr>
        <w:t xml:space="preserve">, </w:t>
      </w:r>
      <w:r w:rsidR="008B171B">
        <w:rPr>
          <w:rFonts w:ascii="Arial" w:hAnsi="Arial" w:cs="Arial"/>
          <w:sz w:val="20"/>
          <w:szCs w:val="20"/>
        </w:rPr>
        <w:t>dále</w:t>
      </w:r>
      <w:r w:rsidR="004419DF">
        <w:rPr>
          <w:rFonts w:ascii="Arial" w:hAnsi="Arial" w:cs="Arial"/>
          <w:sz w:val="20"/>
          <w:szCs w:val="20"/>
        </w:rPr>
        <w:t xml:space="preserve"> místní</w:t>
      </w:r>
      <w:r w:rsidR="008B171B">
        <w:rPr>
          <w:rFonts w:ascii="Arial" w:hAnsi="Arial" w:cs="Arial"/>
          <w:sz w:val="20"/>
          <w:szCs w:val="20"/>
        </w:rPr>
        <w:t xml:space="preserve"> </w:t>
      </w:r>
      <w:r w:rsidR="00936D9C" w:rsidRPr="00936D9C">
        <w:rPr>
          <w:rFonts w:ascii="Arial" w:hAnsi="Arial" w:cs="Arial"/>
          <w:sz w:val="20"/>
          <w:szCs w:val="20"/>
        </w:rPr>
        <w:t>autobusová</w:t>
      </w:r>
      <w:r w:rsidR="008B171B">
        <w:rPr>
          <w:rFonts w:ascii="Arial" w:hAnsi="Arial" w:cs="Arial"/>
          <w:sz w:val="20"/>
          <w:szCs w:val="20"/>
        </w:rPr>
        <w:t xml:space="preserve"> doprava aj.</w:t>
      </w:r>
      <w:r w:rsidR="00936D9C" w:rsidRPr="00936D9C">
        <w:rPr>
          <w:rFonts w:ascii="Arial" w:hAnsi="Arial" w:cs="Arial"/>
          <w:sz w:val="20"/>
          <w:szCs w:val="20"/>
        </w:rPr>
        <w:t>),</w:t>
      </w:r>
    </w:p>
    <w:p w:rsidR="00FC4088" w:rsidRPr="007B74AD" w:rsidRDefault="00503B95" w:rsidP="00503B95">
      <w:pPr>
        <w:spacing w:after="120" w:line="280" w:lineRule="atLeast"/>
        <w:ind w:left="567"/>
        <w:jc w:val="both"/>
        <w:rPr>
          <w:rFonts w:ascii="Arial" w:hAnsi="Arial" w:cs="Arial"/>
          <w:sz w:val="20"/>
          <w:szCs w:val="20"/>
        </w:rPr>
      </w:pPr>
      <w:r>
        <w:rPr>
          <w:rFonts w:ascii="Arial" w:hAnsi="Arial" w:cs="Arial"/>
          <w:sz w:val="20"/>
          <w:szCs w:val="20"/>
        </w:rPr>
        <w:t xml:space="preserve"> - j</w:t>
      </w:r>
      <w:r w:rsidR="00FC4088" w:rsidRPr="00FC63A6">
        <w:rPr>
          <w:rFonts w:ascii="Arial" w:hAnsi="Arial" w:cs="Arial"/>
          <w:sz w:val="20"/>
          <w:szCs w:val="20"/>
        </w:rPr>
        <w:t>menování jedné kontaktní osoby</w:t>
      </w:r>
      <w:r w:rsidR="00AF2A42">
        <w:rPr>
          <w:rFonts w:ascii="Arial" w:hAnsi="Arial" w:cs="Arial"/>
          <w:sz w:val="20"/>
          <w:szCs w:val="20"/>
        </w:rPr>
        <w:t xml:space="preserve"> a jejího zástupce</w:t>
      </w:r>
      <w:r w:rsidR="00FC4088" w:rsidRPr="00FC63A6">
        <w:rPr>
          <w:rFonts w:ascii="Arial" w:hAnsi="Arial" w:cs="Arial"/>
          <w:sz w:val="20"/>
          <w:szCs w:val="20"/>
        </w:rPr>
        <w:t>, která bude zajišťovat asistenci a poradenství</w:t>
      </w:r>
      <w:r w:rsidR="00FC4088">
        <w:rPr>
          <w:rFonts w:ascii="Arial" w:hAnsi="Arial" w:cs="Arial"/>
          <w:sz w:val="20"/>
          <w:szCs w:val="20"/>
        </w:rPr>
        <w:t xml:space="preserve"> </w:t>
      </w:r>
      <w:r w:rsidR="00FC4088" w:rsidRPr="00BC3B66">
        <w:rPr>
          <w:rFonts w:ascii="Arial" w:hAnsi="Arial" w:cs="Arial"/>
          <w:sz w:val="20"/>
          <w:szCs w:val="20"/>
        </w:rPr>
        <w:t>po</w:t>
      </w:r>
      <w:r w:rsidR="000D73ED">
        <w:rPr>
          <w:rFonts w:ascii="Arial" w:hAnsi="Arial" w:cs="Arial"/>
          <w:sz w:val="20"/>
          <w:szCs w:val="20"/>
        </w:rPr>
        <w:t xml:space="preserve"> </w:t>
      </w:r>
      <w:r w:rsidR="00D056BB">
        <w:rPr>
          <w:rFonts w:ascii="Arial" w:hAnsi="Arial" w:cs="Arial"/>
          <w:sz w:val="20"/>
          <w:szCs w:val="20"/>
        </w:rPr>
        <w:t>celou dobu plnění smlouvy</w:t>
      </w:r>
      <w:r>
        <w:rPr>
          <w:rFonts w:ascii="Arial" w:hAnsi="Arial" w:cs="Arial"/>
          <w:sz w:val="20"/>
          <w:szCs w:val="20"/>
        </w:rPr>
        <w:t xml:space="preserve"> dle Přílohy č. 1</w:t>
      </w:r>
      <w:r w:rsidR="00D056BB">
        <w:rPr>
          <w:rFonts w:ascii="Arial" w:hAnsi="Arial" w:cs="Arial"/>
          <w:sz w:val="20"/>
          <w:szCs w:val="20"/>
        </w:rPr>
        <w:t>.</w:t>
      </w:r>
    </w:p>
    <w:p w:rsidR="00CF7D86" w:rsidRPr="00FC63A6" w:rsidRDefault="006E0659"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II</w:t>
      </w:r>
      <w:r w:rsidR="00CF7D86" w:rsidRPr="00FC63A6">
        <w:rPr>
          <w:rFonts w:ascii="Arial" w:eastAsia="Times New Roman" w:hAnsi="Arial" w:cs="Arial"/>
          <w:b/>
          <w:sz w:val="20"/>
          <w:szCs w:val="20"/>
          <w:lang w:eastAsia="cs-CZ"/>
        </w:rPr>
        <w:t>.</w:t>
      </w:r>
    </w:p>
    <w:p w:rsidR="0060055B" w:rsidRPr="00FC63A6" w:rsidRDefault="006E0659"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Doba a m</w:t>
      </w:r>
      <w:r w:rsidR="00CF7D86" w:rsidRPr="00FC63A6">
        <w:rPr>
          <w:rFonts w:ascii="Arial" w:eastAsia="Times New Roman" w:hAnsi="Arial" w:cs="Arial"/>
          <w:b/>
          <w:sz w:val="20"/>
          <w:szCs w:val="20"/>
          <w:lang w:eastAsia="cs-CZ"/>
        </w:rPr>
        <w:t>ísto plnění</w:t>
      </w:r>
    </w:p>
    <w:p w:rsidR="006E0659" w:rsidRPr="00FC63A6" w:rsidRDefault="00FD59D7" w:rsidP="000C0216">
      <w:pPr>
        <w:numPr>
          <w:ilvl w:val="0"/>
          <w:numId w:val="11"/>
        </w:numPr>
        <w:tabs>
          <w:tab w:val="left" w:pos="567"/>
        </w:tabs>
        <w:spacing w:after="120" w:line="280" w:lineRule="atLeast"/>
        <w:ind w:left="567" w:hanging="578"/>
        <w:jc w:val="both"/>
        <w:rPr>
          <w:rFonts w:ascii="Arial" w:hAnsi="Arial" w:cs="Arial"/>
          <w:sz w:val="20"/>
          <w:szCs w:val="20"/>
        </w:rPr>
      </w:pPr>
      <w:r w:rsidRPr="00FC63A6">
        <w:rPr>
          <w:rFonts w:ascii="Arial" w:hAnsi="Arial" w:cs="Arial"/>
          <w:sz w:val="20"/>
          <w:szCs w:val="20"/>
        </w:rPr>
        <w:t>P</w:t>
      </w:r>
      <w:r w:rsidR="006E0659" w:rsidRPr="00FC63A6">
        <w:rPr>
          <w:rFonts w:ascii="Arial" w:hAnsi="Arial" w:cs="Arial"/>
          <w:sz w:val="20"/>
          <w:szCs w:val="20"/>
        </w:rPr>
        <w:t>řed</w:t>
      </w:r>
      <w:r w:rsidR="001528A0" w:rsidRPr="00FC63A6">
        <w:rPr>
          <w:rFonts w:ascii="Arial" w:hAnsi="Arial" w:cs="Arial"/>
          <w:sz w:val="20"/>
          <w:szCs w:val="20"/>
        </w:rPr>
        <w:t>mět této smlouvy</w:t>
      </w:r>
      <w:r w:rsidR="006E0659" w:rsidRPr="00FC63A6">
        <w:rPr>
          <w:rFonts w:ascii="Arial" w:hAnsi="Arial" w:cs="Arial"/>
          <w:sz w:val="20"/>
          <w:szCs w:val="20"/>
        </w:rPr>
        <w:t xml:space="preserve"> bude plněn </w:t>
      </w:r>
      <w:r w:rsidR="008B171B">
        <w:rPr>
          <w:rFonts w:ascii="Arial" w:hAnsi="Arial" w:cs="Arial"/>
          <w:sz w:val="20"/>
          <w:szCs w:val="20"/>
        </w:rPr>
        <w:t>v termínu od 26. 9. – 30. 9. 2016</w:t>
      </w:r>
      <w:r w:rsidR="00D20DB5">
        <w:rPr>
          <w:rFonts w:ascii="Arial" w:hAnsi="Arial" w:cs="Arial"/>
          <w:sz w:val="20"/>
          <w:szCs w:val="20"/>
        </w:rPr>
        <w:t>.</w:t>
      </w:r>
      <w:r w:rsidR="002D5C2B">
        <w:rPr>
          <w:rFonts w:ascii="Arial" w:hAnsi="Arial" w:cs="Arial"/>
          <w:sz w:val="20"/>
          <w:szCs w:val="20"/>
        </w:rPr>
        <w:t xml:space="preserve"> </w:t>
      </w:r>
    </w:p>
    <w:p w:rsidR="00A74437" w:rsidRDefault="00B27F08" w:rsidP="000C0216">
      <w:pPr>
        <w:numPr>
          <w:ilvl w:val="0"/>
          <w:numId w:val="11"/>
        </w:numPr>
        <w:tabs>
          <w:tab w:val="left" w:pos="567"/>
        </w:tabs>
        <w:spacing w:after="120" w:line="280" w:lineRule="atLeast"/>
        <w:ind w:left="567" w:hanging="578"/>
        <w:jc w:val="both"/>
        <w:rPr>
          <w:rFonts w:ascii="Arial" w:hAnsi="Arial" w:cs="Arial"/>
          <w:sz w:val="20"/>
          <w:szCs w:val="20"/>
        </w:rPr>
      </w:pPr>
      <w:r w:rsidRPr="00FC63A6">
        <w:rPr>
          <w:rFonts w:ascii="Arial" w:hAnsi="Arial" w:cs="Arial"/>
          <w:sz w:val="20"/>
          <w:szCs w:val="20"/>
        </w:rPr>
        <w:t>Místy plnění předmětu této smlouvy jsou:</w:t>
      </w:r>
      <w:r w:rsidR="00924940">
        <w:rPr>
          <w:rFonts w:ascii="Arial" w:hAnsi="Arial" w:cs="Arial"/>
          <w:sz w:val="20"/>
          <w:szCs w:val="20"/>
        </w:rPr>
        <w:t xml:space="preserve"> Česká Republika a </w:t>
      </w:r>
      <w:r w:rsidR="008B171B">
        <w:rPr>
          <w:rFonts w:ascii="Arial" w:hAnsi="Arial" w:cs="Arial"/>
          <w:sz w:val="20"/>
          <w:szCs w:val="20"/>
        </w:rPr>
        <w:t>Island.</w:t>
      </w:r>
    </w:p>
    <w:p w:rsidR="00A74437" w:rsidRDefault="00A74437">
      <w:pPr>
        <w:spacing w:after="0" w:line="240" w:lineRule="auto"/>
        <w:rPr>
          <w:rFonts w:ascii="Arial" w:hAnsi="Arial" w:cs="Arial"/>
          <w:sz w:val="20"/>
          <w:szCs w:val="20"/>
        </w:rPr>
      </w:pPr>
      <w:r>
        <w:rPr>
          <w:rFonts w:ascii="Arial" w:hAnsi="Arial" w:cs="Arial"/>
          <w:sz w:val="20"/>
          <w:szCs w:val="20"/>
        </w:rPr>
        <w:br w:type="page"/>
      </w:r>
    </w:p>
    <w:p w:rsidR="00CF7D86" w:rsidRPr="00FC63A6" w:rsidRDefault="00CF7D86"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lastRenderedPageBreak/>
        <w:t xml:space="preserve">Čl. </w:t>
      </w:r>
      <w:r w:rsidR="0060055B" w:rsidRPr="00FC63A6">
        <w:rPr>
          <w:rFonts w:ascii="Arial" w:eastAsia="Times New Roman" w:hAnsi="Arial" w:cs="Arial"/>
          <w:b/>
          <w:sz w:val="20"/>
          <w:szCs w:val="20"/>
          <w:lang w:eastAsia="cs-CZ"/>
        </w:rPr>
        <w:t>I</w:t>
      </w:r>
      <w:r w:rsidR="00B27F08" w:rsidRPr="00FC63A6">
        <w:rPr>
          <w:rFonts w:ascii="Arial" w:eastAsia="Times New Roman" w:hAnsi="Arial" w:cs="Arial"/>
          <w:b/>
          <w:sz w:val="20"/>
          <w:szCs w:val="20"/>
          <w:lang w:eastAsia="cs-CZ"/>
        </w:rPr>
        <w:t>II</w:t>
      </w:r>
      <w:r w:rsidR="0060055B" w:rsidRPr="00FC63A6">
        <w:rPr>
          <w:rFonts w:ascii="Arial" w:eastAsia="Times New Roman" w:hAnsi="Arial" w:cs="Arial"/>
          <w:b/>
          <w:sz w:val="20"/>
          <w:szCs w:val="20"/>
          <w:lang w:eastAsia="cs-CZ"/>
        </w:rPr>
        <w:t>.</w:t>
      </w:r>
    </w:p>
    <w:p w:rsidR="00CF7D86" w:rsidRPr="00FC63A6" w:rsidRDefault="00CF7D86"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Doba trvání smlouvy</w:t>
      </w:r>
    </w:p>
    <w:p w:rsidR="00CF7D86" w:rsidRPr="00FC63A6" w:rsidRDefault="00CF7D86" w:rsidP="00C36F57">
      <w:pPr>
        <w:pStyle w:val="Odstavecseseznamem"/>
        <w:numPr>
          <w:ilvl w:val="0"/>
          <w:numId w:val="2"/>
        </w:numPr>
        <w:spacing w:after="120" w:line="280" w:lineRule="atLeast"/>
        <w:ind w:left="567" w:right="283" w:hanging="567"/>
        <w:contextualSpacing w:val="0"/>
        <w:jc w:val="both"/>
        <w:rPr>
          <w:rFonts w:ascii="Arial" w:eastAsia="Times New Roman" w:hAnsi="Arial" w:cs="Arial"/>
          <w:sz w:val="20"/>
          <w:szCs w:val="20"/>
          <w:lang w:eastAsia="ar-SA"/>
        </w:rPr>
      </w:pPr>
      <w:r w:rsidRPr="00FC63A6">
        <w:rPr>
          <w:rFonts w:ascii="Arial" w:eastAsia="Times New Roman" w:hAnsi="Arial" w:cs="Arial"/>
          <w:sz w:val="20"/>
          <w:szCs w:val="20"/>
          <w:lang w:eastAsia="ar-SA"/>
        </w:rPr>
        <w:t>Tato smlouva je uzavřen</w:t>
      </w:r>
      <w:r w:rsidR="001528A0" w:rsidRPr="00FC63A6">
        <w:rPr>
          <w:rFonts w:ascii="Arial" w:eastAsia="Times New Roman" w:hAnsi="Arial" w:cs="Arial"/>
          <w:sz w:val="20"/>
          <w:szCs w:val="20"/>
          <w:lang w:eastAsia="ar-SA"/>
        </w:rPr>
        <w:t>a na dobu určitou</w:t>
      </w:r>
      <w:r w:rsidR="004156D8">
        <w:rPr>
          <w:rFonts w:ascii="Arial" w:eastAsia="Times New Roman" w:hAnsi="Arial" w:cs="Arial"/>
          <w:sz w:val="20"/>
          <w:szCs w:val="20"/>
          <w:lang w:eastAsia="ar-SA"/>
        </w:rPr>
        <w:t>, do doby realizace předmětu plnění dle čl. I této smlouvy</w:t>
      </w:r>
      <w:r w:rsidR="001528A0" w:rsidRPr="00FC63A6">
        <w:rPr>
          <w:rFonts w:ascii="Arial" w:eastAsia="Times New Roman" w:hAnsi="Arial" w:cs="Arial"/>
          <w:sz w:val="20"/>
          <w:szCs w:val="20"/>
          <w:lang w:eastAsia="ar-SA"/>
        </w:rPr>
        <w:t>.</w:t>
      </w:r>
    </w:p>
    <w:p w:rsidR="000948C0" w:rsidRPr="00FC63A6" w:rsidRDefault="000948C0" w:rsidP="00B938E9">
      <w:pP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 xml:space="preserve">Čl. </w:t>
      </w:r>
      <w:r w:rsidR="00B27F08" w:rsidRPr="00FC63A6">
        <w:rPr>
          <w:rFonts w:ascii="Arial" w:eastAsia="Times New Roman" w:hAnsi="Arial" w:cs="Arial"/>
          <w:b/>
          <w:sz w:val="20"/>
          <w:szCs w:val="20"/>
          <w:lang w:eastAsia="cs-CZ"/>
        </w:rPr>
        <w:t>I</w:t>
      </w:r>
      <w:r w:rsidRPr="00FC63A6">
        <w:rPr>
          <w:rFonts w:ascii="Arial" w:eastAsia="Times New Roman" w:hAnsi="Arial" w:cs="Arial"/>
          <w:b/>
          <w:sz w:val="20"/>
          <w:szCs w:val="20"/>
          <w:lang w:eastAsia="cs-CZ"/>
        </w:rPr>
        <w:t>V.</w:t>
      </w:r>
    </w:p>
    <w:p w:rsidR="000948C0" w:rsidRPr="00FC63A6" w:rsidRDefault="004E3FF9" w:rsidP="00F33275">
      <w:pPr>
        <w:spacing w:after="48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Cena, platební podmínky</w:t>
      </w:r>
    </w:p>
    <w:p w:rsidR="00A53493" w:rsidRDefault="000948C0" w:rsidP="00FC63A6">
      <w:pPr>
        <w:pStyle w:val="Bezmezer"/>
        <w:numPr>
          <w:ilvl w:val="0"/>
          <w:numId w:val="3"/>
        </w:numPr>
        <w:spacing w:after="120" w:line="280" w:lineRule="atLeast"/>
        <w:ind w:left="567" w:hanging="567"/>
        <w:jc w:val="both"/>
        <w:rPr>
          <w:rFonts w:ascii="Arial" w:hAnsi="Arial" w:cs="Arial"/>
          <w:sz w:val="20"/>
          <w:szCs w:val="20"/>
          <w:lang w:eastAsia="cs-CZ"/>
        </w:rPr>
      </w:pPr>
      <w:r w:rsidRPr="00A53493">
        <w:rPr>
          <w:rFonts w:ascii="Arial" w:hAnsi="Arial" w:cs="Arial"/>
          <w:sz w:val="20"/>
          <w:szCs w:val="20"/>
          <w:lang w:eastAsia="cs-CZ"/>
        </w:rPr>
        <w:t>Smluvní strany se dohodly, že</w:t>
      </w:r>
      <w:r w:rsidR="00D237BE" w:rsidRPr="00A53493">
        <w:rPr>
          <w:rFonts w:ascii="Arial" w:hAnsi="Arial" w:cs="Arial"/>
          <w:sz w:val="20"/>
          <w:szCs w:val="20"/>
          <w:lang w:eastAsia="cs-CZ"/>
        </w:rPr>
        <w:t xml:space="preserve"> celková</w:t>
      </w:r>
      <w:r w:rsidRPr="00A53493">
        <w:rPr>
          <w:rFonts w:ascii="Arial" w:hAnsi="Arial" w:cs="Arial"/>
          <w:sz w:val="20"/>
          <w:szCs w:val="20"/>
          <w:lang w:eastAsia="cs-CZ"/>
        </w:rPr>
        <w:t xml:space="preserve"> </w:t>
      </w:r>
      <w:r w:rsidR="00B27F08" w:rsidRPr="00A53493">
        <w:rPr>
          <w:rFonts w:ascii="Arial" w:hAnsi="Arial" w:cs="Arial"/>
          <w:sz w:val="20"/>
          <w:szCs w:val="20"/>
          <w:lang w:eastAsia="cs-CZ"/>
        </w:rPr>
        <w:t>cena</w:t>
      </w:r>
      <w:r w:rsidRPr="00A53493">
        <w:rPr>
          <w:rFonts w:ascii="Arial" w:hAnsi="Arial" w:cs="Arial"/>
          <w:sz w:val="20"/>
          <w:szCs w:val="20"/>
          <w:lang w:eastAsia="cs-CZ"/>
        </w:rPr>
        <w:t xml:space="preserve"> </w:t>
      </w:r>
      <w:r w:rsidR="001528A0" w:rsidRPr="00A53493">
        <w:rPr>
          <w:rFonts w:ascii="Arial" w:hAnsi="Arial" w:cs="Arial"/>
          <w:sz w:val="20"/>
          <w:szCs w:val="20"/>
          <w:lang w:eastAsia="cs-CZ"/>
        </w:rPr>
        <w:t xml:space="preserve">plnění </w:t>
      </w:r>
      <w:r w:rsidR="00D237BE" w:rsidRPr="00A53493">
        <w:rPr>
          <w:rFonts w:ascii="Arial" w:hAnsi="Arial" w:cs="Arial"/>
          <w:sz w:val="20"/>
          <w:szCs w:val="20"/>
          <w:lang w:eastAsia="cs-CZ"/>
        </w:rPr>
        <w:t xml:space="preserve">podle </w:t>
      </w:r>
      <w:r w:rsidRPr="00A53493">
        <w:rPr>
          <w:rFonts w:ascii="Arial" w:hAnsi="Arial" w:cs="Arial"/>
          <w:sz w:val="20"/>
          <w:szCs w:val="20"/>
          <w:lang w:eastAsia="cs-CZ"/>
        </w:rPr>
        <w:t xml:space="preserve">této smlouvy </w:t>
      </w:r>
      <w:r w:rsidR="00B27F08" w:rsidRPr="00611D67">
        <w:rPr>
          <w:rFonts w:ascii="Arial" w:hAnsi="Arial" w:cs="Arial"/>
          <w:sz w:val="20"/>
          <w:szCs w:val="20"/>
          <w:lang w:eastAsia="cs-CZ"/>
        </w:rPr>
        <w:t xml:space="preserve">činí </w:t>
      </w:r>
      <w:r w:rsidR="00611D67" w:rsidRPr="00611D67">
        <w:rPr>
          <w:rFonts w:ascii="Arial" w:hAnsi="Arial" w:cs="Arial"/>
          <w:b/>
          <w:sz w:val="20"/>
          <w:szCs w:val="20"/>
          <w:lang w:eastAsia="cs-CZ"/>
        </w:rPr>
        <w:t>246</w:t>
      </w:r>
      <w:r w:rsidR="00B27F08" w:rsidRPr="00611D67">
        <w:rPr>
          <w:rFonts w:ascii="Arial" w:hAnsi="Arial" w:cs="Arial"/>
          <w:b/>
          <w:sz w:val="20"/>
          <w:szCs w:val="20"/>
          <w:lang w:eastAsia="cs-CZ"/>
        </w:rPr>
        <w:t>.</w:t>
      </w:r>
      <w:r w:rsidR="00611D67" w:rsidRPr="00611D67">
        <w:rPr>
          <w:rFonts w:ascii="Arial" w:hAnsi="Arial" w:cs="Arial"/>
          <w:b/>
          <w:sz w:val="20"/>
          <w:szCs w:val="20"/>
          <w:lang w:eastAsia="cs-CZ"/>
        </w:rPr>
        <w:t>000</w:t>
      </w:r>
      <w:r w:rsidR="00611D67">
        <w:rPr>
          <w:rFonts w:ascii="Arial" w:hAnsi="Arial" w:cs="Arial"/>
          <w:b/>
          <w:sz w:val="20"/>
          <w:szCs w:val="20"/>
          <w:lang w:eastAsia="cs-CZ"/>
        </w:rPr>
        <w:t>,-</w:t>
      </w:r>
      <w:r w:rsidRPr="00A53493">
        <w:rPr>
          <w:rFonts w:ascii="Arial" w:hAnsi="Arial" w:cs="Arial"/>
          <w:b/>
          <w:sz w:val="20"/>
          <w:szCs w:val="20"/>
          <w:lang w:eastAsia="cs-CZ"/>
        </w:rPr>
        <w:t xml:space="preserve"> Kč</w:t>
      </w:r>
      <w:r w:rsidR="007A78D4" w:rsidRPr="00A53493">
        <w:rPr>
          <w:rFonts w:ascii="Arial" w:hAnsi="Arial" w:cs="Arial"/>
          <w:sz w:val="20"/>
          <w:szCs w:val="20"/>
          <w:lang w:eastAsia="cs-CZ"/>
        </w:rPr>
        <w:t xml:space="preserve"> </w:t>
      </w:r>
      <w:r w:rsidR="007A78D4" w:rsidRPr="00503B95">
        <w:rPr>
          <w:rFonts w:ascii="Arial" w:hAnsi="Arial" w:cs="Arial"/>
          <w:b/>
          <w:sz w:val="20"/>
          <w:szCs w:val="20"/>
          <w:lang w:eastAsia="cs-CZ"/>
        </w:rPr>
        <w:t>bez DPH</w:t>
      </w:r>
      <w:r w:rsidR="007A78D4" w:rsidRPr="00A53493">
        <w:rPr>
          <w:rFonts w:ascii="Arial" w:hAnsi="Arial" w:cs="Arial"/>
          <w:sz w:val="20"/>
          <w:szCs w:val="20"/>
          <w:lang w:eastAsia="cs-CZ"/>
        </w:rPr>
        <w:t xml:space="preserve"> (slovy: </w:t>
      </w:r>
      <w:proofErr w:type="spellStart"/>
      <w:r w:rsidR="00611D67">
        <w:rPr>
          <w:rFonts w:ascii="Arial" w:hAnsi="Arial" w:cs="Arial"/>
          <w:sz w:val="20"/>
          <w:szCs w:val="20"/>
          <w:lang w:eastAsia="cs-CZ"/>
        </w:rPr>
        <w:t>dvěstěčtyřicetšesttisíc</w:t>
      </w:r>
      <w:r w:rsidRPr="00A53493">
        <w:rPr>
          <w:rFonts w:ascii="Arial" w:hAnsi="Arial" w:cs="Arial"/>
          <w:sz w:val="20"/>
          <w:szCs w:val="20"/>
          <w:lang w:eastAsia="cs-CZ"/>
        </w:rPr>
        <w:t>korunčeských</w:t>
      </w:r>
      <w:proofErr w:type="spellEnd"/>
      <w:r w:rsidRPr="00A53493">
        <w:rPr>
          <w:rFonts w:ascii="Arial" w:hAnsi="Arial" w:cs="Arial"/>
          <w:sz w:val="20"/>
          <w:szCs w:val="20"/>
          <w:lang w:eastAsia="cs-CZ"/>
        </w:rPr>
        <w:t>).</w:t>
      </w:r>
      <w:r w:rsidR="00AB321B" w:rsidRPr="00A53493">
        <w:rPr>
          <w:rFonts w:ascii="Arial" w:hAnsi="Arial" w:cs="Arial"/>
          <w:sz w:val="20"/>
          <w:szCs w:val="20"/>
          <w:lang w:eastAsia="cs-CZ"/>
        </w:rPr>
        <w:t xml:space="preserve"> K ceně bude připočtena zákonná sazba DPH.</w:t>
      </w:r>
      <w:r w:rsidR="003521FA" w:rsidRPr="00A53493">
        <w:rPr>
          <w:rFonts w:ascii="Arial" w:hAnsi="Arial" w:cs="Arial"/>
          <w:sz w:val="20"/>
          <w:szCs w:val="20"/>
          <w:lang w:eastAsia="cs-CZ"/>
        </w:rPr>
        <w:t xml:space="preserve"> Ceny za jednotlivé</w:t>
      </w:r>
      <w:r w:rsidR="00A53493" w:rsidRPr="00A53493">
        <w:rPr>
          <w:rFonts w:ascii="Arial" w:hAnsi="Arial" w:cs="Arial"/>
          <w:sz w:val="20"/>
          <w:szCs w:val="20"/>
          <w:lang w:eastAsia="cs-CZ"/>
        </w:rPr>
        <w:t xml:space="preserve"> služby </w:t>
      </w:r>
      <w:r w:rsidR="00D237BE" w:rsidRPr="00A53493">
        <w:rPr>
          <w:rFonts w:ascii="Arial" w:hAnsi="Arial" w:cs="Arial"/>
          <w:sz w:val="20"/>
          <w:szCs w:val="20"/>
          <w:lang w:eastAsia="cs-CZ"/>
        </w:rPr>
        <w:t>j</w:t>
      </w:r>
      <w:r w:rsidR="00C00A91" w:rsidRPr="00A53493">
        <w:rPr>
          <w:rFonts w:ascii="Arial" w:hAnsi="Arial" w:cs="Arial"/>
          <w:sz w:val="20"/>
          <w:szCs w:val="20"/>
          <w:lang w:eastAsia="cs-CZ"/>
        </w:rPr>
        <w:t>sou</w:t>
      </w:r>
      <w:r w:rsidR="00D237BE" w:rsidRPr="00A53493">
        <w:rPr>
          <w:rFonts w:ascii="Arial" w:hAnsi="Arial" w:cs="Arial"/>
          <w:sz w:val="20"/>
          <w:szCs w:val="20"/>
          <w:lang w:eastAsia="cs-CZ"/>
        </w:rPr>
        <w:t xml:space="preserve"> uveden</w:t>
      </w:r>
      <w:r w:rsidR="00C00A91" w:rsidRPr="00A53493">
        <w:rPr>
          <w:rFonts w:ascii="Arial" w:hAnsi="Arial" w:cs="Arial"/>
          <w:sz w:val="20"/>
          <w:szCs w:val="20"/>
          <w:lang w:eastAsia="cs-CZ"/>
        </w:rPr>
        <w:t>y</w:t>
      </w:r>
      <w:r w:rsidR="00D237BE" w:rsidRPr="00A53493">
        <w:rPr>
          <w:rFonts w:ascii="Arial" w:hAnsi="Arial" w:cs="Arial"/>
          <w:sz w:val="20"/>
          <w:szCs w:val="20"/>
          <w:lang w:eastAsia="cs-CZ"/>
        </w:rPr>
        <w:t xml:space="preserve"> v Příloze </w:t>
      </w:r>
      <w:r w:rsidR="003521FA" w:rsidRPr="00A53493">
        <w:rPr>
          <w:rFonts w:ascii="Arial" w:hAnsi="Arial" w:cs="Arial"/>
          <w:sz w:val="20"/>
          <w:szCs w:val="20"/>
          <w:lang w:eastAsia="cs-CZ"/>
        </w:rPr>
        <w:t xml:space="preserve">č. </w:t>
      </w:r>
      <w:r w:rsidR="00A53493" w:rsidRPr="00A53493">
        <w:rPr>
          <w:rFonts w:ascii="Arial" w:hAnsi="Arial" w:cs="Arial"/>
          <w:sz w:val="20"/>
          <w:szCs w:val="20"/>
          <w:lang w:eastAsia="cs-CZ"/>
        </w:rPr>
        <w:t>2</w:t>
      </w:r>
      <w:r w:rsidR="002A1A45" w:rsidRPr="00A53493">
        <w:rPr>
          <w:rFonts w:ascii="Arial" w:hAnsi="Arial" w:cs="Arial"/>
          <w:sz w:val="20"/>
          <w:szCs w:val="20"/>
          <w:lang w:eastAsia="cs-CZ"/>
        </w:rPr>
        <w:t xml:space="preserve"> – Položkový rozpočet</w:t>
      </w:r>
      <w:r w:rsidR="00A53493">
        <w:rPr>
          <w:rFonts w:ascii="Arial" w:hAnsi="Arial" w:cs="Arial"/>
          <w:sz w:val="20"/>
          <w:szCs w:val="20"/>
          <w:lang w:eastAsia="cs-CZ"/>
        </w:rPr>
        <w:t xml:space="preserve"> (</w:t>
      </w:r>
      <w:r w:rsidR="00CC33BA" w:rsidRPr="00CC33BA">
        <w:rPr>
          <w:rFonts w:ascii="Arial" w:hAnsi="Arial" w:cs="Arial"/>
          <w:sz w:val="20"/>
          <w:szCs w:val="20"/>
          <w:lang w:eastAsia="cs-CZ"/>
        </w:rPr>
        <w:t xml:space="preserve">dále jen Příloha č. </w:t>
      </w:r>
      <w:r w:rsidR="007F1F6B">
        <w:rPr>
          <w:rFonts w:ascii="Arial" w:hAnsi="Arial" w:cs="Arial"/>
          <w:sz w:val="20"/>
          <w:szCs w:val="20"/>
          <w:lang w:eastAsia="cs-CZ"/>
        </w:rPr>
        <w:t>2</w:t>
      </w:r>
      <w:r w:rsidR="00CC33BA">
        <w:rPr>
          <w:rFonts w:ascii="Arial" w:hAnsi="Arial" w:cs="Arial"/>
          <w:sz w:val="20"/>
          <w:szCs w:val="20"/>
          <w:lang w:eastAsia="cs-CZ"/>
        </w:rPr>
        <w:t>)</w:t>
      </w:r>
      <w:r w:rsidR="003521FA" w:rsidRPr="00A53493">
        <w:rPr>
          <w:rFonts w:ascii="Arial" w:hAnsi="Arial" w:cs="Arial"/>
          <w:sz w:val="20"/>
          <w:szCs w:val="20"/>
          <w:lang w:eastAsia="cs-CZ"/>
        </w:rPr>
        <w:t xml:space="preserve"> této smlouvy.</w:t>
      </w:r>
      <w:r w:rsidR="00183046" w:rsidRPr="00A53493">
        <w:rPr>
          <w:rFonts w:ascii="Arial" w:hAnsi="Arial" w:cs="Arial"/>
          <w:sz w:val="20"/>
          <w:szCs w:val="20"/>
          <w:lang w:eastAsia="cs-CZ"/>
        </w:rPr>
        <w:t xml:space="preserve"> </w:t>
      </w:r>
    </w:p>
    <w:p w:rsidR="000948C0" w:rsidRPr="00826646" w:rsidRDefault="000948C0" w:rsidP="003B0EFF">
      <w:pPr>
        <w:pStyle w:val="Bezmezer"/>
        <w:numPr>
          <w:ilvl w:val="0"/>
          <w:numId w:val="3"/>
        </w:numPr>
        <w:spacing w:after="120" w:line="280" w:lineRule="atLeast"/>
        <w:ind w:left="567" w:hanging="567"/>
        <w:jc w:val="both"/>
        <w:rPr>
          <w:rFonts w:ascii="Arial" w:hAnsi="Arial" w:cs="Arial"/>
          <w:sz w:val="20"/>
          <w:szCs w:val="20"/>
          <w:lang w:eastAsia="cs-CZ"/>
        </w:rPr>
      </w:pPr>
      <w:r w:rsidRPr="00826646">
        <w:rPr>
          <w:rFonts w:ascii="Arial" w:hAnsi="Arial" w:cs="Arial"/>
          <w:sz w:val="20"/>
          <w:szCs w:val="20"/>
          <w:lang w:eastAsia="cs-CZ"/>
        </w:rPr>
        <w:t>Sm</w:t>
      </w:r>
      <w:r w:rsidR="007A78D4" w:rsidRPr="00826646">
        <w:rPr>
          <w:rFonts w:ascii="Arial" w:hAnsi="Arial" w:cs="Arial"/>
          <w:sz w:val="20"/>
          <w:szCs w:val="20"/>
          <w:lang w:eastAsia="cs-CZ"/>
        </w:rPr>
        <w:t xml:space="preserve">luvní strany se dohodly, že </w:t>
      </w:r>
      <w:r w:rsidR="001B0FFF" w:rsidRPr="00826646">
        <w:rPr>
          <w:rFonts w:ascii="Arial" w:hAnsi="Arial" w:cs="Arial"/>
          <w:sz w:val="20"/>
          <w:szCs w:val="20"/>
          <w:lang w:eastAsia="cs-CZ"/>
        </w:rPr>
        <w:t xml:space="preserve">ceny </w:t>
      </w:r>
      <w:r w:rsidR="00B27F08" w:rsidRPr="00826646">
        <w:rPr>
          <w:rFonts w:ascii="Arial" w:hAnsi="Arial" w:cs="Arial"/>
          <w:sz w:val="20"/>
          <w:szCs w:val="20"/>
          <w:lang w:eastAsia="cs-CZ"/>
        </w:rPr>
        <w:t xml:space="preserve">uvedené v Příloze č. </w:t>
      </w:r>
      <w:r w:rsidR="00A53493" w:rsidRPr="00826646">
        <w:rPr>
          <w:rFonts w:ascii="Arial" w:hAnsi="Arial" w:cs="Arial"/>
          <w:sz w:val="20"/>
          <w:szCs w:val="20"/>
          <w:lang w:eastAsia="cs-CZ"/>
        </w:rPr>
        <w:t>2</w:t>
      </w:r>
      <w:r w:rsidR="00B27F08" w:rsidRPr="00826646">
        <w:rPr>
          <w:rFonts w:ascii="Arial" w:hAnsi="Arial" w:cs="Arial"/>
          <w:sz w:val="20"/>
          <w:szCs w:val="20"/>
          <w:lang w:eastAsia="cs-CZ"/>
        </w:rPr>
        <w:t xml:space="preserve"> </w:t>
      </w:r>
      <w:r w:rsidR="00365DBE" w:rsidRPr="00826646">
        <w:rPr>
          <w:rFonts w:ascii="Arial" w:hAnsi="Arial" w:cs="Arial"/>
          <w:sz w:val="20"/>
          <w:szCs w:val="20"/>
          <w:lang w:eastAsia="cs-CZ"/>
        </w:rPr>
        <w:t>zahrnuj</w:t>
      </w:r>
      <w:r w:rsidR="007A78D4" w:rsidRPr="00826646">
        <w:rPr>
          <w:rFonts w:ascii="Arial" w:hAnsi="Arial" w:cs="Arial"/>
          <w:sz w:val="20"/>
          <w:szCs w:val="20"/>
          <w:lang w:eastAsia="cs-CZ"/>
        </w:rPr>
        <w:t>í</w:t>
      </w:r>
      <w:r w:rsidR="00AB321B" w:rsidRPr="00826646">
        <w:rPr>
          <w:rFonts w:ascii="Arial" w:hAnsi="Arial" w:cs="Arial"/>
          <w:sz w:val="20"/>
          <w:szCs w:val="20"/>
          <w:lang w:eastAsia="cs-CZ"/>
        </w:rPr>
        <w:t xml:space="preserve"> veškeré poplatky, výdaje a</w:t>
      </w:r>
      <w:r w:rsidR="00342304" w:rsidRPr="00826646">
        <w:rPr>
          <w:rFonts w:ascii="Arial" w:hAnsi="Arial" w:cs="Arial"/>
          <w:sz w:val="20"/>
          <w:szCs w:val="20"/>
          <w:lang w:eastAsia="cs-CZ"/>
        </w:rPr>
        <w:t> </w:t>
      </w:r>
      <w:r w:rsidR="00AB321B" w:rsidRPr="00826646">
        <w:rPr>
          <w:rFonts w:ascii="Arial" w:hAnsi="Arial" w:cs="Arial"/>
          <w:sz w:val="20"/>
          <w:szCs w:val="20"/>
          <w:lang w:eastAsia="cs-CZ"/>
        </w:rPr>
        <w:t>další náklady</w:t>
      </w:r>
      <w:r w:rsidR="00365DBE" w:rsidRPr="00826646">
        <w:rPr>
          <w:rFonts w:ascii="Arial" w:hAnsi="Arial" w:cs="Arial"/>
          <w:sz w:val="20"/>
          <w:szCs w:val="20"/>
          <w:lang w:eastAsia="cs-CZ"/>
        </w:rPr>
        <w:t xml:space="preserve"> </w:t>
      </w:r>
      <w:r w:rsidR="00AB321B" w:rsidRPr="00826646">
        <w:rPr>
          <w:rFonts w:ascii="Arial" w:hAnsi="Arial" w:cs="Arial"/>
          <w:sz w:val="20"/>
          <w:szCs w:val="20"/>
          <w:lang w:eastAsia="cs-CZ"/>
        </w:rPr>
        <w:t xml:space="preserve">potřebné </w:t>
      </w:r>
      <w:r w:rsidR="00B27F08" w:rsidRPr="00826646">
        <w:rPr>
          <w:rFonts w:ascii="Arial" w:hAnsi="Arial" w:cs="Arial"/>
          <w:sz w:val="20"/>
          <w:szCs w:val="20"/>
          <w:lang w:eastAsia="cs-CZ"/>
        </w:rPr>
        <w:t>pro kvalitní</w:t>
      </w:r>
      <w:r w:rsidR="00AB321B" w:rsidRPr="00826646">
        <w:rPr>
          <w:rFonts w:ascii="Arial" w:hAnsi="Arial" w:cs="Arial"/>
          <w:sz w:val="20"/>
          <w:szCs w:val="20"/>
          <w:lang w:eastAsia="cs-CZ"/>
        </w:rPr>
        <w:t xml:space="preserve"> plnění předmětu</w:t>
      </w:r>
      <w:r w:rsidR="00B27F08" w:rsidRPr="00826646">
        <w:rPr>
          <w:rFonts w:ascii="Arial" w:hAnsi="Arial" w:cs="Arial"/>
          <w:sz w:val="20"/>
          <w:szCs w:val="20"/>
          <w:lang w:eastAsia="cs-CZ"/>
        </w:rPr>
        <w:t xml:space="preserve"> této</w:t>
      </w:r>
      <w:r w:rsidR="00AB321B" w:rsidRPr="00826646">
        <w:rPr>
          <w:rFonts w:ascii="Arial" w:hAnsi="Arial" w:cs="Arial"/>
          <w:sz w:val="20"/>
          <w:szCs w:val="20"/>
          <w:lang w:eastAsia="cs-CZ"/>
        </w:rPr>
        <w:t xml:space="preserve"> smlouvy</w:t>
      </w:r>
      <w:r w:rsidR="00A14E75" w:rsidRPr="00826646">
        <w:rPr>
          <w:rFonts w:ascii="Arial" w:hAnsi="Arial" w:cs="Arial"/>
          <w:sz w:val="20"/>
          <w:szCs w:val="20"/>
          <w:lang w:eastAsia="cs-CZ"/>
        </w:rPr>
        <w:t>,</w:t>
      </w:r>
      <w:r w:rsidR="00B27F08" w:rsidRPr="00826646">
        <w:rPr>
          <w:rFonts w:ascii="Arial" w:hAnsi="Arial" w:cs="Arial"/>
          <w:sz w:val="20"/>
          <w:szCs w:val="20"/>
          <w:lang w:eastAsia="cs-CZ"/>
        </w:rPr>
        <w:t xml:space="preserve"> včetně nákladů na </w:t>
      </w:r>
      <w:r w:rsidR="003B0EFF" w:rsidRPr="00826646">
        <w:rPr>
          <w:rFonts w:ascii="Arial" w:hAnsi="Arial" w:cs="Arial"/>
          <w:sz w:val="20"/>
          <w:szCs w:val="20"/>
          <w:lang w:eastAsia="cs-CZ"/>
        </w:rPr>
        <w:t xml:space="preserve">letištní a celní </w:t>
      </w:r>
      <w:r w:rsidR="004419DF">
        <w:rPr>
          <w:rFonts w:ascii="Arial" w:hAnsi="Arial" w:cs="Arial"/>
          <w:sz w:val="20"/>
          <w:szCs w:val="20"/>
          <w:lang w:eastAsia="cs-CZ"/>
        </w:rPr>
        <w:t xml:space="preserve">a jiné </w:t>
      </w:r>
      <w:r w:rsidR="003B0EFF" w:rsidRPr="00826646">
        <w:rPr>
          <w:rFonts w:ascii="Arial" w:hAnsi="Arial" w:cs="Arial"/>
          <w:sz w:val="20"/>
          <w:szCs w:val="20"/>
          <w:lang w:eastAsia="cs-CZ"/>
        </w:rPr>
        <w:t>poplatky</w:t>
      </w:r>
      <w:r w:rsidR="004419DF">
        <w:rPr>
          <w:rFonts w:ascii="Arial" w:hAnsi="Arial" w:cs="Arial"/>
          <w:sz w:val="20"/>
          <w:szCs w:val="20"/>
          <w:lang w:eastAsia="cs-CZ"/>
        </w:rPr>
        <w:t xml:space="preserve"> související s letištní dopravou</w:t>
      </w:r>
      <w:r w:rsidR="003B0EFF" w:rsidRPr="00826646">
        <w:rPr>
          <w:rFonts w:ascii="Arial" w:hAnsi="Arial" w:cs="Arial"/>
          <w:sz w:val="20"/>
          <w:szCs w:val="20"/>
          <w:lang w:eastAsia="cs-CZ"/>
        </w:rPr>
        <w:t>,</w:t>
      </w:r>
      <w:r w:rsidR="003C473F">
        <w:rPr>
          <w:rFonts w:ascii="Arial" w:hAnsi="Arial" w:cs="Arial"/>
          <w:sz w:val="20"/>
          <w:szCs w:val="20"/>
          <w:lang w:eastAsia="cs-CZ"/>
        </w:rPr>
        <w:t xml:space="preserve"> </w:t>
      </w:r>
      <w:r w:rsidR="003B0EFF" w:rsidRPr="00826646">
        <w:rPr>
          <w:rFonts w:ascii="Arial" w:hAnsi="Arial" w:cs="Arial"/>
          <w:sz w:val="20"/>
          <w:szCs w:val="20"/>
          <w:lang w:eastAsia="cs-CZ"/>
        </w:rPr>
        <w:t>pojištění pro případ storna, mzdové náklady na kontaktní osobu, jejího zástupce</w:t>
      </w:r>
      <w:r w:rsidR="00503B95" w:rsidRPr="008B171B">
        <w:rPr>
          <w:rFonts w:ascii="Arial" w:hAnsi="Arial" w:cs="Arial"/>
          <w:sz w:val="20"/>
          <w:szCs w:val="20"/>
          <w:lang w:eastAsia="cs-CZ"/>
        </w:rPr>
        <w:t xml:space="preserve">, </w:t>
      </w:r>
      <w:r w:rsidR="0075239D" w:rsidRPr="00826646">
        <w:rPr>
          <w:rFonts w:ascii="Arial" w:hAnsi="Arial" w:cs="Arial"/>
          <w:sz w:val="20"/>
          <w:szCs w:val="20"/>
          <w:lang w:eastAsia="cs-CZ"/>
        </w:rPr>
        <w:t xml:space="preserve">náklady na </w:t>
      </w:r>
      <w:r w:rsidR="003B0EFF" w:rsidRPr="00826646">
        <w:rPr>
          <w:rFonts w:ascii="Arial" w:hAnsi="Arial" w:cs="Arial"/>
          <w:sz w:val="20"/>
          <w:szCs w:val="20"/>
          <w:lang w:eastAsia="cs-CZ"/>
        </w:rPr>
        <w:t>ubytování a s ním souvisejících služeb</w:t>
      </w:r>
      <w:r w:rsidR="003C473F">
        <w:rPr>
          <w:rFonts w:ascii="Arial" w:hAnsi="Arial" w:cs="Arial"/>
          <w:sz w:val="20"/>
          <w:szCs w:val="20"/>
          <w:lang w:eastAsia="cs-CZ"/>
        </w:rPr>
        <w:t xml:space="preserve"> (včetně např. místních poplatků či poplatků za br</w:t>
      </w:r>
      <w:r w:rsidR="007C087A">
        <w:rPr>
          <w:rFonts w:ascii="Arial" w:hAnsi="Arial" w:cs="Arial"/>
          <w:sz w:val="20"/>
          <w:szCs w:val="20"/>
          <w:lang w:eastAsia="cs-CZ"/>
        </w:rPr>
        <w:t>z</w:t>
      </w:r>
      <w:r w:rsidR="003C473F">
        <w:rPr>
          <w:rFonts w:ascii="Arial" w:hAnsi="Arial" w:cs="Arial"/>
          <w:sz w:val="20"/>
          <w:szCs w:val="20"/>
          <w:lang w:eastAsia="cs-CZ"/>
        </w:rPr>
        <w:t>k</w:t>
      </w:r>
      <w:r w:rsidR="007C087A">
        <w:rPr>
          <w:rFonts w:ascii="Arial" w:hAnsi="Arial" w:cs="Arial"/>
          <w:sz w:val="20"/>
          <w:szCs w:val="20"/>
          <w:lang w:eastAsia="cs-CZ"/>
        </w:rPr>
        <w:t>ý</w:t>
      </w:r>
      <w:r w:rsidR="003C473F">
        <w:rPr>
          <w:rFonts w:ascii="Arial" w:hAnsi="Arial" w:cs="Arial"/>
          <w:sz w:val="20"/>
          <w:szCs w:val="20"/>
          <w:lang w:eastAsia="cs-CZ"/>
        </w:rPr>
        <w:t xml:space="preserve"> </w:t>
      </w:r>
      <w:proofErr w:type="spellStart"/>
      <w:r w:rsidR="003C473F">
        <w:rPr>
          <w:rFonts w:ascii="Arial" w:hAnsi="Arial" w:cs="Arial"/>
          <w:sz w:val="20"/>
          <w:szCs w:val="20"/>
          <w:lang w:eastAsia="cs-CZ"/>
        </w:rPr>
        <w:t>check</w:t>
      </w:r>
      <w:proofErr w:type="spellEnd"/>
      <w:r w:rsidR="003C473F">
        <w:rPr>
          <w:rFonts w:ascii="Arial" w:hAnsi="Arial" w:cs="Arial"/>
          <w:sz w:val="20"/>
          <w:szCs w:val="20"/>
          <w:lang w:eastAsia="cs-CZ"/>
        </w:rPr>
        <w:t xml:space="preserve">-in a pozdní </w:t>
      </w:r>
      <w:proofErr w:type="spellStart"/>
      <w:r w:rsidR="003C473F">
        <w:rPr>
          <w:rFonts w:ascii="Arial" w:hAnsi="Arial" w:cs="Arial"/>
          <w:sz w:val="20"/>
          <w:szCs w:val="20"/>
          <w:lang w:eastAsia="cs-CZ"/>
        </w:rPr>
        <w:t>check-out</w:t>
      </w:r>
      <w:proofErr w:type="spellEnd"/>
      <w:r w:rsidR="003C473F">
        <w:rPr>
          <w:rFonts w:ascii="Arial" w:hAnsi="Arial" w:cs="Arial"/>
          <w:sz w:val="20"/>
          <w:szCs w:val="20"/>
          <w:lang w:eastAsia="cs-CZ"/>
        </w:rPr>
        <w:t>)</w:t>
      </w:r>
      <w:r w:rsidR="00DC49B0" w:rsidRPr="00826646">
        <w:rPr>
          <w:rFonts w:ascii="Arial" w:hAnsi="Arial" w:cs="Arial"/>
          <w:sz w:val="20"/>
          <w:szCs w:val="20"/>
          <w:lang w:eastAsia="cs-CZ"/>
        </w:rPr>
        <w:t xml:space="preserve"> a na </w:t>
      </w:r>
      <w:r w:rsidR="003B0EFF" w:rsidRPr="00826646">
        <w:rPr>
          <w:rFonts w:ascii="Arial" w:hAnsi="Arial" w:cs="Arial"/>
          <w:sz w:val="20"/>
          <w:szCs w:val="20"/>
          <w:lang w:eastAsia="cs-CZ"/>
        </w:rPr>
        <w:t xml:space="preserve">stravování (dle </w:t>
      </w:r>
      <w:r w:rsidR="00DC49B0" w:rsidRPr="00826646">
        <w:rPr>
          <w:rFonts w:ascii="Arial" w:hAnsi="Arial" w:cs="Arial"/>
          <w:sz w:val="20"/>
          <w:szCs w:val="20"/>
          <w:lang w:eastAsia="cs-CZ"/>
        </w:rPr>
        <w:t xml:space="preserve">Přílohy </w:t>
      </w:r>
      <w:r w:rsidR="003B0EFF" w:rsidRPr="00826646">
        <w:rPr>
          <w:rFonts w:ascii="Arial" w:hAnsi="Arial" w:cs="Arial"/>
          <w:sz w:val="20"/>
          <w:szCs w:val="20"/>
          <w:lang w:eastAsia="cs-CZ"/>
        </w:rPr>
        <w:t>č. 1</w:t>
      </w:r>
      <w:r w:rsidR="00C67531">
        <w:rPr>
          <w:rFonts w:ascii="Arial" w:hAnsi="Arial" w:cs="Arial"/>
          <w:sz w:val="20"/>
          <w:szCs w:val="20"/>
          <w:lang w:eastAsia="cs-CZ"/>
        </w:rPr>
        <w:t xml:space="preserve"> a </w:t>
      </w:r>
      <w:r w:rsidR="00DC49B0" w:rsidRPr="00826646">
        <w:rPr>
          <w:rFonts w:ascii="Arial" w:hAnsi="Arial" w:cs="Arial"/>
          <w:sz w:val="20"/>
          <w:szCs w:val="20"/>
          <w:lang w:eastAsia="cs-CZ"/>
        </w:rPr>
        <w:t>3</w:t>
      </w:r>
      <w:r w:rsidR="003B0EFF" w:rsidRPr="00826646">
        <w:rPr>
          <w:rFonts w:ascii="Arial" w:hAnsi="Arial" w:cs="Arial"/>
          <w:sz w:val="20"/>
          <w:szCs w:val="20"/>
          <w:lang w:eastAsia="cs-CZ"/>
        </w:rPr>
        <w:t>),</w:t>
      </w:r>
      <w:r w:rsidR="00826646">
        <w:rPr>
          <w:rFonts w:ascii="Arial" w:hAnsi="Arial" w:cs="Arial"/>
          <w:sz w:val="20"/>
          <w:szCs w:val="20"/>
          <w:lang w:eastAsia="cs-CZ"/>
        </w:rPr>
        <w:t xml:space="preserve"> </w:t>
      </w:r>
      <w:r w:rsidR="003B0EFF" w:rsidRPr="00826646">
        <w:rPr>
          <w:rFonts w:ascii="Arial" w:hAnsi="Arial" w:cs="Arial"/>
          <w:sz w:val="20"/>
          <w:szCs w:val="20"/>
          <w:lang w:eastAsia="cs-CZ"/>
        </w:rPr>
        <w:t>organizační zajištění studijní cest</w:t>
      </w:r>
      <w:r w:rsidR="00826646">
        <w:rPr>
          <w:rFonts w:ascii="Arial" w:hAnsi="Arial" w:cs="Arial"/>
          <w:sz w:val="20"/>
          <w:szCs w:val="20"/>
          <w:lang w:eastAsia="cs-CZ"/>
        </w:rPr>
        <w:t>y</w:t>
      </w:r>
      <w:r w:rsidR="003B0EFF" w:rsidRPr="00826646">
        <w:rPr>
          <w:rFonts w:ascii="Arial" w:hAnsi="Arial" w:cs="Arial"/>
          <w:sz w:val="20"/>
          <w:szCs w:val="20"/>
          <w:lang w:eastAsia="cs-CZ"/>
        </w:rPr>
        <w:t>, vč. nákladů na podrobné itineráře / harmonogramy / programy, poskytnut</w:t>
      </w:r>
      <w:r w:rsidR="00F97FEB">
        <w:rPr>
          <w:rFonts w:ascii="Arial" w:hAnsi="Arial" w:cs="Arial"/>
          <w:sz w:val="20"/>
          <w:szCs w:val="20"/>
          <w:lang w:eastAsia="cs-CZ"/>
        </w:rPr>
        <w:t>é</w:t>
      </w:r>
      <w:r w:rsidR="003B0EFF" w:rsidRPr="00826646">
        <w:rPr>
          <w:rFonts w:ascii="Arial" w:hAnsi="Arial" w:cs="Arial"/>
          <w:sz w:val="20"/>
          <w:szCs w:val="20"/>
          <w:lang w:eastAsia="cs-CZ"/>
        </w:rPr>
        <w:t xml:space="preserve"> účastníkům </w:t>
      </w:r>
      <w:r w:rsidR="003C473F">
        <w:rPr>
          <w:rFonts w:ascii="Arial" w:hAnsi="Arial" w:cs="Arial"/>
          <w:sz w:val="20"/>
          <w:szCs w:val="20"/>
          <w:lang w:eastAsia="cs-CZ"/>
        </w:rPr>
        <w:t xml:space="preserve">před začátkem </w:t>
      </w:r>
      <w:r w:rsidR="003B0EFF" w:rsidRPr="00826646">
        <w:rPr>
          <w:rFonts w:ascii="Arial" w:hAnsi="Arial" w:cs="Arial"/>
          <w:sz w:val="20"/>
          <w:szCs w:val="20"/>
          <w:lang w:eastAsia="cs-CZ"/>
        </w:rPr>
        <w:t>studijní cesty</w:t>
      </w:r>
      <w:r w:rsidR="00EB3D86" w:rsidRPr="00826646">
        <w:rPr>
          <w:rFonts w:ascii="Arial" w:hAnsi="Arial" w:cs="Arial"/>
          <w:color w:val="000000"/>
          <w:sz w:val="20"/>
          <w:szCs w:val="20"/>
        </w:rPr>
        <w:t>,</w:t>
      </w:r>
      <w:r w:rsidR="00A14E75" w:rsidRPr="00826646">
        <w:rPr>
          <w:rFonts w:ascii="Arial" w:hAnsi="Arial" w:cs="Arial"/>
          <w:sz w:val="20"/>
          <w:szCs w:val="20"/>
          <w:lang w:eastAsia="cs-CZ"/>
        </w:rPr>
        <w:t xml:space="preserve"> </w:t>
      </w:r>
      <w:r w:rsidR="007A78D4" w:rsidRPr="00826646">
        <w:rPr>
          <w:rFonts w:ascii="Arial" w:hAnsi="Arial" w:cs="Arial"/>
          <w:sz w:val="20"/>
          <w:szCs w:val="20"/>
          <w:lang w:eastAsia="cs-CZ"/>
        </w:rPr>
        <w:t>jsou</w:t>
      </w:r>
      <w:r w:rsidR="00A14E75" w:rsidRPr="00826646">
        <w:rPr>
          <w:rFonts w:ascii="Arial" w:hAnsi="Arial" w:cs="Arial"/>
          <w:sz w:val="20"/>
          <w:szCs w:val="20"/>
          <w:lang w:eastAsia="cs-CZ"/>
        </w:rPr>
        <w:t xml:space="preserve"> konečn</w:t>
      </w:r>
      <w:r w:rsidR="007A78D4" w:rsidRPr="00826646">
        <w:rPr>
          <w:rFonts w:ascii="Arial" w:hAnsi="Arial" w:cs="Arial"/>
          <w:sz w:val="20"/>
          <w:szCs w:val="20"/>
          <w:lang w:eastAsia="cs-CZ"/>
        </w:rPr>
        <w:t>é</w:t>
      </w:r>
      <w:r w:rsidR="00A14E75" w:rsidRPr="00826646">
        <w:rPr>
          <w:rFonts w:ascii="Arial" w:hAnsi="Arial" w:cs="Arial"/>
          <w:sz w:val="20"/>
          <w:szCs w:val="20"/>
          <w:lang w:eastAsia="cs-CZ"/>
        </w:rPr>
        <w:t xml:space="preserve"> a</w:t>
      </w:r>
      <w:r w:rsidR="00342304" w:rsidRPr="00826646">
        <w:rPr>
          <w:rFonts w:ascii="Arial" w:hAnsi="Arial" w:cs="Arial"/>
          <w:sz w:val="20"/>
          <w:szCs w:val="20"/>
          <w:lang w:eastAsia="cs-CZ"/>
        </w:rPr>
        <w:t> </w:t>
      </w:r>
      <w:r w:rsidR="00A14E75" w:rsidRPr="00826646">
        <w:rPr>
          <w:rFonts w:ascii="Arial" w:hAnsi="Arial" w:cs="Arial"/>
          <w:sz w:val="20"/>
          <w:szCs w:val="20"/>
          <w:lang w:eastAsia="cs-CZ"/>
        </w:rPr>
        <w:t>nepřekročiteln</w:t>
      </w:r>
      <w:r w:rsidR="007A78D4" w:rsidRPr="00826646">
        <w:rPr>
          <w:rFonts w:ascii="Arial" w:hAnsi="Arial" w:cs="Arial"/>
          <w:sz w:val="20"/>
          <w:szCs w:val="20"/>
          <w:lang w:eastAsia="cs-CZ"/>
        </w:rPr>
        <w:t>é</w:t>
      </w:r>
      <w:r w:rsidR="008D7622" w:rsidRPr="00826646">
        <w:rPr>
          <w:rFonts w:ascii="Arial" w:hAnsi="Arial" w:cs="Arial"/>
          <w:sz w:val="20"/>
          <w:szCs w:val="20"/>
          <w:lang w:eastAsia="cs-CZ"/>
        </w:rPr>
        <w:t>.</w:t>
      </w:r>
    </w:p>
    <w:p w:rsidR="00A14E75" w:rsidRDefault="000E7FAE" w:rsidP="00C36F57">
      <w:pPr>
        <w:pStyle w:val="Bezmezer"/>
        <w:numPr>
          <w:ilvl w:val="0"/>
          <w:numId w:val="3"/>
        </w:numPr>
        <w:spacing w:after="120" w:line="280" w:lineRule="atLeast"/>
        <w:ind w:left="567" w:hanging="567"/>
        <w:jc w:val="both"/>
        <w:rPr>
          <w:rFonts w:ascii="Arial" w:hAnsi="Arial" w:cs="Arial"/>
          <w:sz w:val="20"/>
          <w:szCs w:val="20"/>
          <w:lang w:eastAsia="cs-CZ"/>
        </w:rPr>
      </w:pPr>
      <w:r>
        <w:rPr>
          <w:rFonts w:ascii="Arial" w:eastAsia="Times New Roman" w:hAnsi="Arial" w:cs="Arial"/>
          <w:sz w:val="20"/>
          <w:szCs w:val="20"/>
          <w:lang w:eastAsia="cs-CZ"/>
        </w:rPr>
        <w:t xml:space="preserve">Studijní cestu </w:t>
      </w:r>
      <w:r w:rsidR="00683438" w:rsidRPr="00FC63A6">
        <w:rPr>
          <w:rFonts w:ascii="Arial" w:hAnsi="Arial" w:cs="Arial"/>
          <w:sz w:val="20"/>
          <w:szCs w:val="20"/>
        </w:rPr>
        <w:t>poskytovatel</w:t>
      </w:r>
      <w:r w:rsidR="00683438" w:rsidRPr="00FC63A6">
        <w:rPr>
          <w:rFonts w:ascii="Arial" w:eastAsia="Times New Roman" w:hAnsi="Arial" w:cs="Arial"/>
          <w:sz w:val="20"/>
          <w:szCs w:val="20"/>
          <w:lang w:eastAsia="cs-CZ"/>
        </w:rPr>
        <w:t xml:space="preserve"> </w:t>
      </w:r>
      <w:r w:rsidR="000948C0" w:rsidRPr="00FC63A6">
        <w:rPr>
          <w:rFonts w:ascii="Arial" w:eastAsia="Times New Roman" w:hAnsi="Arial" w:cs="Arial"/>
          <w:sz w:val="20"/>
          <w:szCs w:val="20"/>
          <w:lang w:eastAsia="cs-CZ"/>
        </w:rPr>
        <w:t>vyúčt</w:t>
      </w:r>
      <w:r w:rsidR="00365DBE" w:rsidRPr="00FC63A6">
        <w:rPr>
          <w:rFonts w:ascii="Arial" w:eastAsia="Times New Roman" w:hAnsi="Arial" w:cs="Arial"/>
          <w:sz w:val="20"/>
          <w:szCs w:val="20"/>
          <w:lang w:eastAsia="cs-CZ"/>
        </w:rPr>
        <w:t>uje</w:t>
      </w:r>
      <w:r w:rsidR="000948C0" w:rsidRPr="00FC63A6">
        <w:rPr>
          <w:rFonts w:ascii="Arial" w:eastAsia="Times New Roman" w:hAnsi="Arial" w:cs="Arial"/>
          <w:sz w:val="20"/>
          <w:szCs w:val="20"/>
          <w:lang w:eastAsia="cs-CZ"/>
        </w:rPr>
        <w:t xml:space="preserve"> </w:t>
      </w:r>
      <w:r w:rsidR="00AB321B" w:rsidRPr="00FC63A6">
        <w:rPr>
          <w:rFonts w:ascii="Arial" w:eastAsia="Times New Roman" w:hAnsi="Arial" w:cs="Arial"/>
          <w:sz w:val="20"/>
          <w:szCs w:val="20"/>
          <w:lang w:eastAsia="cs-CZ"/>
        </w:rPr>
        <w:t>o</w:t>
      </w:r>
      <w:r w:rsidR="0005249B" w:rsidRPr="00FC63A6">
        <w:rPr>
          <w:rFonts w:ascii="Arial" w:eastAsia="Times New Roman" w:hAnsi="Arial" w:cs="Arial"/>
          <w:sz w:val="20"/>
          <w:szCs w:val="20"/>
          <w:lang w:eastAsia="cs-CZ"/>
        </w:rPr>
        <w:t>bjednateli formou faktury</w:t>
      </w:r>
      <w:r w:rsidR="009369E1" w:rsidRPr="00FC63A6">
        <w:rPr>
          <w:rFonts w:ascii="Arial" w:eastAsia="Times New Roman" w:hAnsi="Arial" w:cs="Arial"/>
          <w:sz w:val="20"/>
          <w:szCs w:val="20"/>
          <w:lang w:eastAsia="cs-CZ"/>
        </w:rPr>
        <w:t xml:space="preserve">, jež musí obsahovat veškeré náležitosti daňového dokladu </w:t>
      </w:r>
      <w:r w:rsidR="007A78D4" w:rsidRPr="00FC63A6">
        <w:rPr>
          <w:rFonts w:ascii="Arial" w:hAnsi="Arial" w:cs="Arial"/>
          <w:sz w:val="20"/>
          <w:szCs w:val="20"/>
        </w:rPr>
        <w:t xml:space="preserve">dle zákona č. 563/1991 Sb., o účetnictví, ve znění pozdějších předpisů, zákona č. 235/2004 Sb., o dani z přidané hodnoty, ve znění pozdějších předpisů a </w:t>
      </w:r>
      <w:r w:rsidR="007A78D4" w:rsidRPr="007C087A">
        <w:rPr>
          <w:rFonts w:ascii="Arial" w:hAnsi="Arial" w:cs="Arial"/>
          <w:sz w:val="20"/>
          <w:szCs w:val="20"/>
        </w:rPr>
        <w:t xml:space="preserve">§ 435 občanského zákoníku. </w:t>
      </w:r>
      <w:r w:rsidR="00924A14" w:rsidRPr="007C087A">
        <w:rPr>
          <w:rFonts w:ascii="Arial" w:hAnsi="Arial" w:cs="Arial"/>
          <w:sz w:val="20"/>
          <w:szCs w:val="20"/>
        </w:rPr>
        <w:t xml:space="preserve">Faktura bude vystavena do 5 dnů po realizaci studijní cesty a služeb s ní souvisejících. </w:t>
      </w:r>
      <w:r w:rsidR="00365DBE" w:rsidRPr="007C087A">
        <w:rPr>
          <w:rFonts w:ascii="Arial" w:hAnsi="Arial" w:cs="Arial"/>
          <w:sz w:val="20"/>
          <w:szCs w:val="20"/>
        </w:rPr>
        <w:t>Splatnost</w:t>
      </w:r>
      <w:r w:rsidR="00365DBE" w:rsidRPr="00FC63A6">
        <w:rPr>
          <w:rFonts w:ascii="Arial" w:hAnsi="Arial" w:cs="Arial"/>
          <w:sz w:val="20"/>
          <w:szCs w:val="20"/>
        </w:rPr>
        <w:t xml:space="preserve"> faktury </w:t>
      </w:r>
      <w:r w:rsidR="00AB321B" w:rsidRPr="00FC63A6">
        <w:rPr>
          <w:rFonts w:ascii="Arial" w:hAnsi="Arial" w:cs="Arial"/>
          <w:sz w:val="20"/>
          <w:szCs w:val="20"/>
        </w:rPr>
        <w:t>činí 21 dnů od jejího doručení o</w:t>
      </w:r>
      <w:r w:rsidR="00365DBE" w:rsidRPr="00FC63A6">
        <w:rPr>
          <w:rFonts w:ascii="Arial" w:hAnsi="Arial" w:cs="Arial"/>
          <w:sz w:val="20"/>
          <w:szCs w:val="20"/>
        </w:rPr>
        <w:t>bjednateli.</w:t>
      </w:r>
    </w:p>
    <w:p w:rsidR="008D7622" w:rsidRPr="00FC63A6" w:rsidRDefault="00365DBE" w:rsidP="00C36F57">
      <w:pPr>
        <w:pStyle w:val="Bezmezer"/>
        <w:numPr>
          <w:ilvl w:val="0"/>
          <w:numId w:val="3"/>
        </w:numPr>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Pokud faktura neobsahuje všechny zákonem a smlouvou stanovené náležitosti, je </w:t>
      </w:r>
      <w:r w:rsidR="00AB321B" w:rsidRPr="00FC63A6">
        <w:rPr>
          <w:rFonts w:ascii="Arial" w:hAnsi="Arial" w:cs="Arial"/>
          <w:sz w:val="20"/>
          <w:szCs w:val="20"/>
        </w:rPr>
        <w:t>o</w:t>
      </w:r>
      <w:r w:rsidRPr="00FC63A6">
        <w:rPr>
          <w:rFonts w:ascii="Arial" w:hAnsi="Arial" w:cs="Arial"/>
          <w:sz w:val="20"/>
          <w:szCs w:val="20"/>
        </w:rPr>
        <w:t>bjednatel oprávněn ji do da</w:t>
      </w:r>
      <w:r w:rsidR="00AB321B" w:rsidRPr="00FC63A6">
        <w:rPr>
          <w:rFonts w:ascii="Arial" w:hAnsi="Arial" w:cs="Arial"/>
          <w:sz w:val="20"/>
          <w:szCs w:val="20"/>
        </w:rPr>
        <w:t xml:space="preserve">ta splatnosti vrátit s tím, že </w:t>
      </w:r>
      <w:r w:rsidR="00683438" w:rsidRPr="00FC63A6">
        <w:rPr>
          <w:rFonts w:ascii="Arial" w:hAnsi="Arial" w:cs="Arial"/>
          <w:sz w:val="20"/>
          <w:szCs w:val="20"/>
        </w:rPr>
        <w:t xml:space="preserve">poskytovatel </w:t>
      </w:r>
      <w:r w:rsidRPr="00FC63A6">
        <w:rPr>
          <w:rFonts w:ascii="Arial" w:hAnsi="Arial" w:cs="Arial"/>
          <w:sz w:val="20"/>
          <w:szCs w:val="20"/>
        </w:rPr>
        <w:t>je poté povinen vystavit novou fakturu s</w:t>
      </w:r>
      <w:r w:rsidR="00EB3D86" w:rsidRPr="00FC63A6">
        <w:rPr>
          <w:rFonts w:ascii="Arial" w:hAnsi="Arial" w:cs="Arial"/>
          <w:sz w:val="20"/>
          <w:szCs w:val="20"/>
        </w:rPr>
        <w:t> </w:t>
      </w:r>
      <w:r w:rsidRPr="00FC63A6">
        <w:rPr>
          <w:rFonts w:ascii="Arial" w:hAnsi="Arial" w:cs="Arial"/>
          <w:sz w:val="20"/>
          <w:szCs w:val="20"/>
        </w:rPr>
        <w:t>novým</w:t>
      </w:r>
      <w:r w:rsidR="00EB3D86" w:rsidRPr="00FC63A6">
        <w:rPr>
          <w:rFonts w:ascii="Arial" w:hAnsi="Arial" w:cs="Arial"/>
          <w:sz w:val="20"/>
          <w:szCs w:val="20"/>
        </w:rPr>
        <w:t xml:space="preserve"> jednadvacetidenním</w:t>
      </w:r>
      <w:r w:rsidRPr="00FC63A6">
        <w:rPr>
          <w:rFonts w:ascii="Arial" w:hAnsi="Arial" w:cs="Arial"/>
          <w:sz w:val="20"/>
          <w:szCs w:val="20"/>
        </w:rPr>
        <w:t xml:space="preserve"> termínem splatnosti. V takovém případě není </w:t>
      </w:r>
      <w:r w:rsidR="00AB321B" w:rsidRPr="00FC63A6">
        <w:rPr>
          <w:rFonts w:ascii="Arial" w:hAnsi="Arial" w:cs="Arial"/>
          <w:sz w:val="20"/>
          <w:szCs w:val="20"/>
        </w:rPr>
        <w:t>o</w:t>
      </w:r>
      <w:r w:rsidRPr="00FC63A6">
        <w:rPr>
          <w:rFonts w:ascii="Arial" w:hAnsi="Arial" w:cs="Arial"/>
          <w:sz w:val="20"/>
          <w:szCs w:val="20"/>
        </w:rPr>
        <w:t>bjednatel v</w:t>
      </w:r>
      <w:r w:rsidR="00342304">
        <w:rPr>
          <w:rFonts w:ascii="Arial" w:hAnsi="Arial" w:cs="Arial"/>
          <w:sz w:val="20"/>
          <w:szCs w:val="20"/>
        </w:rPr>
        <w:t> </w:t>
      </w:r>
      <w:r w:rsidRPr="00FC63A6">
        <w:rPr>
          <w:rFonts w:ascii="Arial" w:hAnsi="Arial" w:cs="Arial"/>
          <w:sz w:val="20"/>
          <w:szCs w:val="20"/>
        </w:rPr>
        <w:t xml:space="preserve">prodlení s úhradou. </w:t>
      </w:r>
    </w:p>
    <w:p w:rsidR="00F33275" w:rsidRPr="00FC63A6" w:rsidRDefault="004E3FF9" w:rsidP="00C36F57">
      <w:pPr>
        <w:pStyle w:val="Bezmezer"/>
        <w:numPr>
          <w:ilvl w:val="0"/>
          <w:numId w:val="3"/>
        </w:numPr>
        <w:spacing w:after="120" w:line="280" w:lineRule="atLeast"/>
        <w:ind w:left="567" w:hanging="567"/>
        <w:jc w:val="both"/>
        <w:rPr>
          <w:rFonts w:ascii="Arial" w:hAnsi="Arial" w:cs="Arial"/>
          <w:sz w:val="20"/>
          <w:szCs w:val="20"/>
        </w:rPr>
      </w:pPr>
      <w:r w:rsidRPr="00FC63A6">
        <w:rPr>
          <w:rFonts w:ascii="Arial" w:hAnsi="Arial" w:cs="Arial"/>
          <w:sz w:val="20"/>
          <w:szCs w:val="20"/>
        </w:rPr>
        <w:t>Veškeré platby budou poukáz</w:t>
      </w:r>
      <w:r w:rsidR="00AB321B" w:rsidRPr="00FC63A6">
        <w:rPr>
          <w:rFonts w:ascii="Arial" w:hAnsi="Arial" w:cs="Arial"/>
          <w:sz w:val="20"/>
          <w:szCs w:val="20"/>
        </w:rPr>
        <w:t xml:space="preserve">ány bankovním převodem na účet </w:t>
      </w:r>
      <w:r w:rsidR="00683438" w:rsidRPr="00FC63A6">
        <w:rPr>
          <w:rFonts w:ascii="Arial" w:hAnsi="Arial" w:cs="Arial"/>
          <w:sz w:val="20"/>
          <w:szCs w:val="20"/>
        </w:rPr>
        <w:t xml:space="preserve">poskytovatele </w:t>
      </w:r>
      <w:r w:rsidRPr="00FC63A6">
        <w:rPr>
          <w:rFonts w:ascii="Arial" w:hAnsi="Arial" w:cs="Arial"/>
          <w:sz w:val="20"/>
          <w:szCs w:val="20"/>
        </w:rPr>
        <w:t xml:space="preserve">uvedený na faktuře. Za okamžik zaplacení je považován den, kdy je částka odepsána z účtu </w:t>
      </w:r>
      <w:r w:rsidR="00AB321B" w:rsidRPr="00FC63A6">
        <w:rPr>
          <w:rFonts w:ascii="Arial" w:hAnsi="Arial" w:cs="Arial"/>
          <w:sz w:val="20"/>
          <w:szCs w:val="20"/>
        </w:rPr>
        <w:t>o</w:t>
      </w:r>
      <w:r w:rsidRPr="00FC63A6">
        <w:rPr>
          <w:rFonts w:ascii="Arial" w:hAnsi="Arial" w:cs="Arial"/>
          <w:sz w:val="20"/>
          <w:szCs w:val="20"/>
        </w:rPr>
        <w:t>bjednatele.</w:t>
      </w:r>
    </w:p>
    <w:p w:rsidR="004E3FF9" w:rsidRPr="00FC63A6" w:rsidRDefault="004E3FF9" w:rsidP="00B938E9">
      <w:pPr>
        <w:pStyle w:val="Bezmezer"/>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V.</w:t>
      </w:r>
    </w:p>
    <w:p w:rsidR="004E3FF9" w:rsidRPr="00FC63A6" w:rsidRDefault="00714171" w:rsidP="00F33275">
      <w:pPr>
        <w:pStyle w:val="Odstavecseseznamem"/>
        <w:spacing w:after="480" w:line="240" w:lineRule="atLeast"/>
        <w:ind w:left="0" w:right="284"/>
        <w:contextualSpacing w:val="0"/>
        <w:jc w:val="center"/>
        <w:rPr>
          <w:rFonts w:ascii="Arial" w:eastAsia="Times New Roman" w:hAnsi="Arial" w:cs="Arial"/>
          <w:b/>
          <w:sz w:val="20"/>
          <w:szCs w:val="20"/>
          <w:lang w:eastAsia="cs-CZ"/>
        </w:rPr>
      </w:pPr>
      <w:r w:rsidRPr="007C087A">
        <w:rPr>
          <w:rFonts w:ascii="Arial" w:eastAsia="Times New Roman" w:hAnsi="Arial" w:cs="Arial"/>
          <w:b/>
          <w:sz w:val="20"/>
          <w:szCs w:val="20"/>
          <w:lang w:eastAsia="cs-CZ"/>
        </w:rPr>
        <w:t>Práva a po</w:t>
      </w:r>
      <w:r w:rsidR="004E3FF9" w:rsidRPr="007C087A">
        <w:rPr>
          <w:rFonts w:ascii="Arial" w:eastAsia="Times New Roman" w:hAnsi="Arial" w:cs="Arial"/>
          <w:b/>
          <w:sz w:val="20"/>
          <w:szCs w:val="20"/>
          <w:lang w:eastAsia="cs-CZ"/>
        </w:rPr>
        <w:t>vin</w:t>
      </w:r>
      <w:r w:rsidR="007A78D4" w:rsidRPr="007C087A">
        <w:rPr>
          <w:rFonts w:ascii="Arial" w:eastAsia="Times New Roman" w:hAnsi="Arial" w:cs="Arial"/>
          <w:b/>
          <w:sz w:val="20"/>
          <w:szCs w:val="20"/>
          <w:lang w:eastAsia="cs-CZ"/>
        </w:rPr>
        <w:t>nosti</w:t>
      </w:r>
      <w:r w:rsidR="007A78D4" w:rsidRPr="00FC63A6">
        <w:rPr>
          <w:rFonts w:ascii="Arial" w:eastAsia="Times New Roman" w:hAnsi="Arial" w:cs="Arial"/>
          <w:b/>
          <w:sz w:val="20"/>
          <w:szCs w:val="20"/>
          <w:lang w:eastAsia="cs-CZ"/>
        </w:rPr>
        <w:t xml:space="preserve"> smluvních stran</w:t>
      </w:r>
    </w:p>
    <w:p w:rsidR="00FA694E" w:rsidRPr="00FC63A6"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během plnění smlouvy a po ukončení smlouvy zachovávat mlčenlivost o všech skutečnostech, o kterých se dozví od objednatele v souvislosti s plněním smlouvy.</w:t>
      </w:r>
    </w:p>
    <w:p w:rsidR="00FA694E" w:rsidRPr="007C087A"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že veškeré plnění bude dodáno s odbornou péčí</w:t>
      </w:r>
      <w:r w:rsidR="000A3388">
        <w:rPr>
          <w:rFonts w:ascii="Arial" w:hAnsi="Arial" w:cs="Arial"/>
          <w:sz w:val="20"/>
          <w:szCs w:val="20"/>
        </w:rPr>
        <w:t>,</w:t>
      </w:r>
      <w:r w:rsidRPr="00FC63A6">
        <w:rPr>
          <w:rFonts w:ascii="Arial" w:hAnsi="Arial" w:cs="Arial"/>
          <w:sz w:val="20"/>
          <w:szCs w:val="20"/>
        </w:rPr>
        <w:t xml:space="preserve"> v obvyklé kvalitě</w:t>
      </w:r>
      <w:r w:rsidR="000027AC">
        <w:rPr>
          <w:rFonts w:ascii="Arial" w:hAnsi="Arial" w:cs="Arial"/>
          <w:sz w:val="20"/>
          <w:szCs w:val="20"/>
        </w:rPr>
        <w:t>, dle svých nejlepších znalostí a schopností</w:t>
      </w:r>
      <w:r w:rsidR="00CA52E4">
        <w:rPr>
          <w:rFonts w:ascii="Arial" w:hAnsi="Arial" w:cs="Arial"/>
          <w:sz w:val="20"/>
          <w:szCs w:val="20"/>
        </w:rPr>
        <w:t xml:space="preserve"> </w:t>
      </w:r>
      <w:r w:rsidR="000A3388">
        <w:rPr>
          <w:rFonts w:ascii="Arial" w:hAnsi="Arial" w:cs="Arial"/>
          <w:sz w:val="20"/>
          <w:szCs w:val="20"/>
        </w:rPr>
        <w:t xml:space="preserve">a </w:t>
      </w:r>
      <w:r w:rsidR="00CA52E4">
        <w:rPr>
          <w:rFonts w:ascii="Arial" w:hAnsi="Arial" w:cs="Arial"/>
          <w:sz w:val="20"/>
          <w:szCs w:val="20"/>
        </w:rPr>
        <w:t>v souladu s</w:t>
      </w:r>
      <w:r w:rsidR="00C67531">
        <w:rPr>
          <w:rFonts w:ascii="Arial" w:hAnsi="Arial" w:cs="Arial"/>
          <w:sz w:val="20"/>
          <w:szCs w:val="20"/>
        </w:rPr>
        <w:t> Přílohou 1. – 3</w:t>
      </w:r>
      <w:r w:rsidR="000A3388">
        <w:rPr>
          <w:rFonts w:ascii="Arial" w:hAnsi="Arial" w:cs="Arial"/>
          <w:sz w:val="20"/>
          <w:szCs w:val="20"/>
        </w:rPr>
        <w:t xml:space="preserve">. této </w:t>
      </w:r>
      <w:r w:rsidR="000A3388" w:rsidRPr="007C087A">
        <w:rPr>
          <w:rFonts w:ascii="Arial" w:hAnsi="Arial" w:cs="Arial"/>
          <w:sz w:val="20"/>
          <w:szCs w:val="20"/>
        </w:rPr>
        <w:t>smlouvy</w:t>
      </w:r>
      <w:r w:rsidR="000027AC" w:rsidRPr="007C087A">
        <w:rPr>
          <w:rFonts w:ascii="Arial" w:hAnsi="Arial" w:cs="Arial"/>
          <w:sz w:val="20"/>
          <w:szCs w:val="20"/>
        </w:rPr>
        <w:t xml:space="preserve">, přičemž je při </w:t>
      </w:r>
      <w:r w:rsidR="000027AC" w:rsidRPr="007C087A">
        <w:rPr>
          <w:rFonts w:ascii="Arial" w:hAnsi="Arial" w:cs="Arial"/>
          <w:sz w:val="20"/>
          <w:szCs w:val="20"/>
        </w:rPr>
        <w:lastRenderedPageBreak/>
        <w:t>své činnosti povinen sledovat a chránit zájmy a dobré jméno objednatele a postupovat v souladu s jeho pokyny.</w:t>
      </w:r>
    </w:p>
    <w:p w:rsidR="00FA694E" w:rsidRPr="00FC63A6" w:rsidRDefault="00FA694E" w:rsidP="00C36F57">
      <w:pPr>
        <w:numPr>
          <w:ilvl w:val="0"/>
          <w:numId w:val="4"/>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Poskytovatel se zavazuje plnit předmět této smlouvy při plném respektování zásad udržitelného rozvoje.</w:t>
      </w:r>
    </w:p>
    <w:p w:rsidR="00D04A64" w:rsidRPr="00D04A64" w:rsidRDefault="00FA694E" w:rsidP="0013339B">
      <w:pPr>
        <w:numPr>
          <w:ilvl w:val="0"/>
          <w:numId w:val="4"/>
        </w:numPr>
        <w:tabs>
          <w:tab w:val="left" w:pos="-1701"/>
        </w:tabs>
        <w:spacing w:after="120" w:line="280" w:lineRule="atLeast"/>
        <w:ind w:left="567" w:hanging="567"/>
        <w:jc w:val="both"/>
        <w:rPr>
          <w:rFonts w:ascii="Arial" w:hAnsi="Arial" w:cs="Arial"/>
          <w:sz w:val="20"/>
          <w:szCs w:val="20"/>
        </w:rPr>
      </w:pPr>
      <w:r w:rsidRPr="00FC63A6">
        <w:rPr>
          <w:rFonts w:ascii="Arial" w:hAnsi="Arial" w:cs="Arial"/>
          <w:sz w:val="20"/>
          <w:szCs w:val="20"/>
        </w:rPr>
        <w:t xml:space="preserve">Kontaktní osoba poskytovatele uvedená v záhlaví této smlouvy je povinna poskytovat řádnou a dostatečnou součinnost při </w:t>
      </w:r>
      <w:r w:rsidR="00D04A64">
        <w:rPr>
          <w:rFonts w:ascii="Arial" w:hAnsi="Arial" w:cs="Arial"/>
          <w:sz w:val="20"/>
          <w:szCs w:val="20"/>
        </w:rPr>
        <w:t xml:space="preserve">plnění smlouvy, </w:t>
      </w:r>
      <w:r w:rsidRPr="00FC63A6">
        <w:rPr>
          <w:rFonts w:ascii="Arial" w:hAnsi="Arial" w:cs="Arial"/>
          <w:sz w:val="20"/>
          <w:szCs w:val="20"/>
        </w:rPr>
        <w:t xml:space="preserve">čímž se rozumí zejména </w:t>
      </w:r>
      <w:r w:rsidR="00321E18">
        <w:rPr>
          <w:rFonts w:ascii="Arial" w:hAnsi="Arial" w:cs="Arial"/>
          <w:sz w:val="20"/>
          <w:szCs w:val="20"/>
        </w:rPr>
        <w:t xml:space="preserve">její dostupnost </w:t>
      </w:r>
      <w:r w:rsidR="00321E18" w:rsidRPr="00321E18">
        <w:rPr>
          <w:rFonts w:ascii="Arial" w:hAnsi="Arial" w:cs="Arial"/>
          <w:sz w:val="20"/>
          <w:szCs w:val="20"/>
        </w:rPr>
        <w:t>24 hodin denně, a to jak telefonicky, tak v případě potřeby i fyzicky</w:t>
      </w:r>
      <w:r w:rsidR="00500414">
        <w:rPr>
          <w:rFonts w:ascii="Arial" w:hAnsi="Arial" w:cs="Arial"/>
          <w:sz w:val="20"/>
          <w:szCs w:val="20"/>
        </w:rPr>
        <w:t>,</w:t>
      </w:r>
      <w:r w:rsidR="00321E18">
        <w:rPr>
          <w:rFonts w:ascii="Arial" w:hAnsi="Arial" w:cs="Arial"/>
          <w:sz w:val="20"/>
          <w:szCs w:val="20"/>
        </w:rPr>
        <w:t xml:space="preserve"> </w:t>
      </w:r>
      <w:r w:rsidR="00321E18" w:rsidRPr="00321E18">
        <w:rPr>
          <w:rFonts w:ascii="Arial" w:hAnsi="Arial" w:cs="Arial"/>
          <w:sz w:val="20"/>
          <w:szCs w:val="20"/>
        </w:rPr>
        <w:t>kdykoliv během realizace předmětu plnění</w:t>
      </w:r>
      <w:r w:rsidR="0013339B">
        <w:rPr>
          <w:rFonts w:ascii="Arial" w:hAnsi="Arial" w:cs="Arial"/>
          <w:sz w:val="20"/>
          <w:szCs w:val="20"/>
        </w:rPr>
        <w:t xml:space="preserve"> </w:t>
      </w:r>
      <w:r w:rsidR="00D04A64" w:rsidRPr="00D04A64">
        <w:rPr>
          <w:rFonts w:ascii="Arial" w:hAnsi="Arial" w:cs="Arial"/>
          <w:sz w:val="20"/>
          <w:szCs w:val="20"/>
        </w:rPr>
        <w:t>pro řešení jakýchkoliv komplikací, a to jak v České republice, tak i v zahraničí. Tato kontaktní osoba musí mít za sebe stanoveného zástupce tak, aby bylo možné problémy vyřešit okamžitě a bez zbytečného odkladu.</w:t>
      </w:r>
    </w:p>
    <w:p w:rsidR="00EB3D86" w:rsidRPr="00827F69" w:rsidRDefault="00EB3D86"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Poskytovatel se zavazuje poskytovat objednateli klientský servis na profesionální úrovni, informační servis o stavu plnění předmětu této smlouvy, řešit reklamace na</w:t>
      </w:r>
      <w:r w:rsidR="002A1A45">
        <w:rPr>
          <w:rFonts w:ascii="Arial" w:hAnsi="Arial" w:cs="Arial"/>
          <w:sz w:val="20"/>
          <w:szCs w:val="20"/>
        </w:rPr>
        <w:t xml:space="preserve"> své </w:t>
      </w:r>
      <w:r w:rsidRPr="00FC63A6">
        <w:rPr>
          <w:rFonts w:ascii="Arial" w:hAnsi="Arial" w:cs="Arial"/>
          <w:sz w:val="20"/>
          <w:szCs w:val="20"/>
        </w:rPr>
        <w:t>náklady a</w:t>
      </w:r>
      <w:r w:rsidR="008465BB">
        <w:rPr>
          <w:rFonts w:ascii="Arial" w:hAnsi="Arial" w:cs="Arial"/>
          <w:sz w:val="20"/>
          <w:szCs w:val="20"/>
        </w:rPr>
        <w:t> </w:t>
      </w:r>
      <w:r w:rsidR="00067A94">
        <w:rPr>
          <w:rFonts w:ascii="Arial" w:hAnsi="Arial" w:cs="Arial"/>
          <w:sz w:val="20"/>
          <w:szCs w:val="20"/>
        </w:rPr>
        <w:t>p</w:t>
      </w:r>
      <w:r w:rsidR="00696B68" w:rsidRPr="00696B68">
        <w:rPr>
          <w:rFonts w:ascii="Arial" w:hAnsi="Arial" w:cs="Arial"/>
          <w:sz w:val="20"/>
          <w:szCs w:val="20"/>
        </w:rPr>
        <w:t xml:space="preserve">řípadné komplikace před a během realizace předmětu plnění </w:t>
      </w:r>
      <w:r w:rsidR="00067A94">
        <w:rPr>
          <w:rFonts w:ascii="Arial" w:hAnsi="Arial" w:cs="Arial"/>
          <w:sz w:val="20"/>
          <w:szCs w:val="20"/>
        </w:rPr>
        <w:t xml:space="preserve">dle této smlouvy </w:t>
      </w:r>
      <w:r w:rsidR="00696B68" w:rsidRPr="00696B68">
        <w:rPr>
          <w:rFonts w:ascii="Arial" w:hAnsi="Arial" w:cs="Arial"/>
          <w:sz w:val="20"/>
          <w:szCs w:val="20"/>
        </w:rPr>
        <w:t>vyřešit promptně a v případě potřeby pružně reagovat na nast</w:t>
      </w:r>
      <w:r w:rsidR="00067A94">
        <w:rPr>
          <w:rFonts w:ascii="Arial" w:hAnsi="Arial" w:cs="Arial"/>
          <w:sz w:val="20"/>
          <w:szCs w:val="20"/>
        </w:rPr>
        <w:t>a</w:t>
      </w:r>
      <w:r w:rsidR="00696B68" w:rsidRPr="00696B68">
        <w:rPr>
          <w:rFonts w:ascii="Arial" w:hAnsi="Arial" w:cs="Arial"/>
          <w:sz w:val="20"/>
          <w:szCs w:val="20"/>
        </w:rPr>
        <w:t>lé situace zvolením alternativních přístupů (například v případě selhání něk</w:t>
      </w:r>
      <w:r w:rsidR="00067A94">
        <w:rPr>
          <w:rFonts w:ascii="Arial" w:hAnsi="Arial" w:cs="Arial"/>
          <w:sz w:val="20"/>
          <w:szCs w:val="20"/>
        </w:rPr>
        <w:t>t</w:t>
      </w:r>
      <w:r w:rsidR="003617F6">
        <w:rPr>
          <w:rFonts w:ascii="Arial" w:hAnsi="Arial" w:cs="Arial"/>
          <w:sz w:val="20"/>
          <w:szCs w:val="20"/>
        </w:rPr>
        <w:t>e</w:t>
      </w:r>
      <w:r w:rsidR="00696B68" w:rsidRPr="00696B68">
        <w:rPr>
          <w:rFonts w:ascii="Arial" w:hAnsi="Arial" w:cs="Arial"/>
          <w:sz w:val="20"/>
          <w:szCs w:val="20"/>
        </w:rPr>
        <w:t>ré části dopravy urychleně vyřešit situaci nalezením jiného, odpovídajícího způsobu dopravy), které budou v souladu s uzavřenou smlouvou</w:t>
      </w:r>
      <w:r w:rsidR="003617F6">
        <w:rPr>
          <w:rFonts w:ascii="Arial" w:hAnsi="Arial" w:cs="Arial"/>
          <w:sz w:val="20"/>
          <w:szCs w:val="20"/>
        </w:rPr>
        <w:t xml:space="preserve">. </w:t>
      </w:r>
    </w:p>
    <w:p w:rsidR="000027AC" w:rsidRPr="007C087A" w:rsidRDefault="000027AC"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7C087A">
        <w:rPr>
          <w:rFonts w:ascii="Arial" w:eastAsia="Times New Roman" w:hAnsi="Arial" w:cs="Arial"/>
          <w:sz w:val="20"/>
          <w:szCs w:val="20"/>
          <w:lang w:eastAsia="cs-CZ"/>
        </w:rPr>
        <w:t xml:space="preserve">Poskytovatel se zavazuje informovat objednatele o jakékoliv změně oproti ujednání v této smlouvě, zejména jde – </w:t>
      </w:r>
      <w:proofErr w:type="spellStart"/>
      <w:r w:rsidRPr="007C087A">
        <w:rPr>
          <w:rFonts w:ascii="Arial" w:eastAsia="Times New Roman" w:hAnsi="Arial" w:cs="Arial"/>
          <w:sz w:val="20"/>
          <w:szCs w:val="20"/>
          <w:lang w:eastAsia="cs-CZ"/>
        </w:rPr>
        <w:t>li</w:t>
      </w:r>
      <w:proofErr w:type="spellEnd"/>
      <w:r w:rsidRPr="007C087A">
        <w:rPr>
          <w:rFonts w:ascii="Arial" w:eastAsia="Times New Roman" w:hAnsi="Arial" w:cs="Arial"/>
          <w:sz w:val="20"/>
          <w:szCs w:val="20"/>
          <w:lang w:eastAsia="cs-CZ"/>
        </w:rPr>
        <w:t xml:space="preserve"> o místo ubytování, společného stravování, dopravy aj., a to jakmile se o takové změně dozví. </w:t>
      </w:r>
    </w:p>
    <w:p w:rsidR="00827F69" w:rsidRPr="007C087A" w:rsidRDefault="00827F69"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7C087A">
        <w:rPr>
          <w:rFonts w:ascii="Arial" w:eastAsia="Times New Roman" w:hAnsi="Arial" w:cs="Arial"/>
          <w:sz w:val="20"/>
          <w:szCs w:val="20"/>
          <w:lang w:eastAsia="cs-CZ"/>
        </w:rPr>
        <w:t xml:space="preserve">Poskytovatel </w:t>
      </w:r>
      <w:r w:rsidR="000027AC" w:rsidRPr="007C087A">
        <w:rPr>
          <w:rFonts w:ascii="Arial" w:eastAsia="Times New Roman" w:hAnsi="Arial" w:cs="Arial"/>
          <w:sz w:val="20"/>
          <w:szCs w:val="20"/>
          <w:lang w:eastAsia="cs-CZ"/>
        </w:rPr>
        <w:t xml:space="preserve">je povinen zaslat objednateli nejpozději 7 dnů před odletem účastníků do místa studijní cesty </w:t>
      </w:r>
      <w:r w:rsidRPr="007C087A">
        <w:rPr>
          <w:rFonts w:ascii="Arial" w:eastAsia="Times New Roman" w:hAnsi="Arial" w:cs="Arial"/>
          <w:sz w:val="20"/>
          <w:szCs w:val="20"/>
          <w:lang w:eastAsia="cs-CZ"/>
        </w:rPr>
        <w:t>podrobný program, itinerář</w:t>
      </w:r>
      <w:r w:rsidR="003B5AD6" w:rsidRPr="007C087A">
        <w:rPr>
          <w:rFonts w:ascii="Arial" w:eastAsia="Times New Roman" w:hAnsi="Arial" w:cs="Arial"/>
          <w:sz w:val="20"/>
          <w:szCs w:val="20"/>
          <w:lang w:eastAsia="cs-CZ"/>
        </w:rPr>
        <w:t xml:space="preserve"> a</w:t>
      </w:r>
      <w:r w:rsidRPr="007C087A">
        <w:rPr>
          <w:rFonts w:ascii="Arial" w:eastAsia="Times New Roman" w:hAnsi="Arial" w:cs="Arial"/>
          <w:sz w:val="20"/>
          <w:szCs w:val="20"/>
          <w:lang w:eastAsia="cs-CZ"/>
        </w:rPr>
        <w:t xml:space="preserve"> harmonogram</w:t>
      </w:r>
      <w:r w:rsidR="003B5AD6" w:rsidRPr="007C087A">
        <w:rPr>
          <w:rFonts w:ascii="Arial" w:eastAsia="Times New Roman" w:hAnsi="Arial" w:cs="Arial"/>
          <w:sz w:val="20"/>
          <w:szCs w:val="20"/>
          <w:lang w:eastAsia="cs-CZ"/>
        </w:rPr>
        <w:t xml:space="preserve"> v souladu s Přílohou č. 1 této smlouvy.</w:t>
      </w:r>
    </w:p>
    <w:p w:rsidR="00776129" w:rsidRPr="007C087A" w:rsidRDefault="00776129"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7C087A">
        <w:rPr>
          <w:rFonts w:ascii="Arial" w:eastAsia="Times New Roman" w:hAnsi="Arial" w:cs="Arial"/>
          <w:sz w:val="20"/>
          <w:szCs w:val="20"/>
          <w:lang w:eastAsia="cs-CZ"/>
        </w:rPr>
        <w:t xml:space="preserve">Objednatel je povinen poskytovat poskytovateli součinnost nezbytnou k řádnému plnění předmětu této smlouvy. </w:t>
      </w:r>
    </w:p>
    <w:p w:rsidR="00FA694E" w:rsidRPr="00FC63A6" w:rsidRDefault="00FA694E"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Objednatel se zavazuje převzít od poskytovatele plnění předmětu této smlouvy a zaplatit poskytovateli dohodnutou cenu.</w:t>
      </w:r>
    </w:p>
    <w:p w:rsidR="007A78D4" w:rsidRPr="00714171" w:rsidRDefault="007A78D4"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FC63A6">
        <w:rPr>
          <w:rFonts w:ascii="Arial" w:hAnsi="Arial" w:cs="Arial"/>
          <w:sz w:val="20"/>
          <w:szCs w:val="20"/>
        </w:rPr>
        <w:t>Zjistí</w:t>
      </w:r>
      <w:r w:rsidR="0078656C">
        <w:rPr>
          <w:rFonts w:ascii="Arial" w:hAnsi="Arial" w:cs="Arial"/>
          <w:sz w:val="20"/>
          <w:szCs w:val="20"/>
        </w:rPr>
        <w:t>-l</w:t>
      </w:r>
      <w:r w:rsidRPr="00FC63A6">
        <w:rPr>
          <w:rFonts w:ascii="Arial" w:hAnsi="Arial" w:cs="Arial"/>
          <w:sz w:val="20"/>
          <w:szCs w:val="20"/>
        </w:rPr>
        <w:t>i některá ze smluvních stran překážky při plnění předmětu této smlouvy, které znemožňují jeho řádnou realizaci, je povinna to oznámit bez zbytečného odkladu druhé smluvní straně, se kterou se dohodne na odstranění těchto překážek.</w:t>
      </w:r>
    </w:p>
    <w:p w:rsidR="00714171" w:rsidRPr="005732E3" w:rsidRDefault="00714171"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5732E3">
        <w:rPr>
          <w:rFonts w:ascii="Arial" w:hAnsi="Arial" w:cs="Arial"/>
          <w:sz w:val="20"/>
          <w:szCs w:val="20"/>
        </w:rPr>
        <w:t>Objednatel si vyhrazuje právo po předchozí dohodě s objednatelem a bez uplatnění jakékoliv sankce změnit místo ubytování, a to nejdéle 3 týdny před plánovaným odletem účastníků na studijní cestu.</w:t>
      </w:r>
      <w:r w:rsidR="00776129" w:rsidRPr="005732E3">
        <w:rPr>
          <w:rFonts w:ascii="Arial" w:hAnsi="Arial" w:cs="Arial"/>
          <w:sz w:val="20"/>
          <w:szCs w:val="20"/>
        </w:rPr>
        <w:t xml:space="preserve"> Nové místo ubytování musí svou kvalitou odpovídat stávajícímu místu a musí splňovat veškeré požadavky objednatele uvedené v Příloze č. 1. Cena za nové místo ubytování zůstane nezměněna.</w:t>
      </w:r>
    </w:p>
    <w:p w:rsidR="00714171" w:rsidRPr="005732E3" w:rsidRDefault="00714171"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5732E3">
        <w:rPr>
          <w:rFonts w:ascii="Arial" w:hAnsi="Arial" w:cs="Arial"/>
          <w:sz w:val="20"/>
          <w:szCs w:val="20"/>
        </w:rPr>
        <w:t>Objednatel si vyhrazuje právo bez uplatnění jakékoliv sankce upřesnit, tedy i snížit, konečný počet účastníků studijní cesty</w:t>
      </w:r>
      <w:r w:rsidR="00776129" w:rsidRPr="005732E3">
        <w:rPr>
          <w:rFonts w:ascii="Arial" w:hAnsi="Arial" w:cs="Arial"/>
          <w:sz w:val="20"/>
          <w:szCs w:val="20"/>
        </w:rPr>
        <w:t>, a to nejdéle 2 týdny před plánovaným odletem účastníků na studijní cestu. Poskytovatel je povinen vyúčtovat objednateli cenu za realizaci jednotlivé studijní cesty a služeb s ní související pouze dle skutečného počtu účastníků, kteří se jí účastnili.</w:t>
      </w:r>
    </w:p>
    <w:p w:rsidR="00776129" w:rsidRPr="005732E3" w:rsidRDefault="00776129" w:rsidP="00C36F57">
      <w:pPr>
        <w:numPr>
          <w:ilvl w:val="0"/>
          <w:numId w:val="4"/>
        </w:numPr>
        <w:tabs>
          <w:tab w:val="left" w:pos="-1701"/>
        </w:tabs>
        <w:spacing w:after="120" w:line="280" w:lineRule="atLeast"/>
        <w:ind w:left="567" w:hanging="567"/>
        <w:jc w:val="both"/>
        <w:rPr>
          <w:rFonts w:ascii="Arial" w:eastAsia="Times New Roman" w:hAnsi="Arial" w:cs="Arial"/>
          <w:sz w:val="20"/>
          <w:szCs w:val="20"/>
          <w:lang w:eastAsia="cs-CZ"/>
        </w:rPr>
      </w:pPr>
      <w:r w:rsidRPr="005732E3">
        <w:rPr>
          <w:rFonts w:ascii="Arial" w:hAnsi="Arial" w:cs="Arial"/>
          <w:sz w:val="20"/>
          <w:szCs w:val="20"/>
        </w:rPr>
        <w:t>Objednatel je oprávněn nevyužít veškeré položky nebo využít položky v nižším množství (v případě ponížení počtu účastníků), než uvedené v Příloze č. 2.</w:t>
      </w:r>
    </w:p>
    <w:p w:rsidR="002D4466" w:rsidRDefault="002D4466" w:rsidP="00B938E9">
      <w:pPr>
        <w:pStyle w:val="Bezmezer"/>
        <w:spacing w:before="480" w:after="120" w:line="240" w:lineRule="atLeast"/>
        <w:jc w:val="center"/>
        <w:rPr>
          <w:rFonts w:ascii="Arial" w:eastAsia="Times New Roman" w:hAnsi="Arial" w:cs="Arial"/>
          <w:b/>
          <w:sz w:val="20"/>
          <w:szCs w:val="20"/>
          <w:lang w:eastAsia="cs-CZ"/>
        </w:rPr>
      </w:pPr>
    </w:p>
    <w:p w:rsidR="007A78D4" w:rsidRPr="00FC63A6" w:rsidRDefault="00FC63A6" w:rsidP="00B938E9">
      <w:pPr>
        <w:pStyle w:val="Bezmezer"/>
        <w:spacing w:before="480" w:after="120" w:line="240" w:lineRule="atLeast"/>
        <w:jc w:val="center"/>
        <w:rPr>
          <w:rFonts w:ascii="Arial" w:eastAsia="Times New Roman" w:hAnsi="Arial" w:cs="Arial"/>
          <w:b/>
          <w:sz w:val="20"/>
          <w:szCs w:val="20"/>
          <w:lang w:eastAsia="cs-CZ"/>
        </w:rPr>
      </w:pPr>
      <w:r>
        <w:rPr>
          <w:rFonts w:ascii="Arial" w:eastAsia="Times New Roman" w:hAnsi="Arial" w:cs="Arial"/>
          <w:b/>
          <w:sz w:val="20"/>
          <w:szCs w:val="20"/>
          <w:lang w:eastAsia="cs-CZ"/>
        </w:rPr>
        <w:lastRenderedPageBreak/>
        <w:t>Čl. VI</w:t>
      </w:r>
      <w:r w:rsidR="007A78D4" w:rsidRPr="00FC63A6">
        <w:rPr>
          <w:rFonts w:ascii="Arial" w:eastAsia="Times New Roman" w:hAnsi="Arial" w:cs="Arial"/>
          <w:b/>
          <w:sz w:val="20"/>
          <w:szCs w:val="20"/>
          <w:lang w:eastAsia="cs-CZ"/>
        </w:rPr>
        <w:t>.</w:t>
      </w:r>
    </w:p>
    <w:p w:rsidR="007A78D4" w:rsidRPr="00FC63A6" w:rsidRDefault="007A78D4" w:rsidP="007A78D4">
      <w:pPr>
        <w:pStyle w:val="Odstavecseseznamem"/>
        <w:spacing w:after="360" w:line="240" w:lineRule="atLeast"/>
        <w:ind w:left="0" w:right="283"/>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Sankční ustanovení</w:t>
      </w:r>
    </w:p>
    <w:p w:rsidR="00FA694E" w:rsidRPr="00FC63A6" w:rsidRDefault="007A78D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Za porušení povinnosti mlčenlivosti specifikované v</w:t>
      </w:r>
      <w:r w:rsidR="0080286A" w:rsidRPr="00FC63A6">
        <w:rPr>
          <w:rFonts w:ascii="Arial" w:hAnsi="Arial" w:cs="Arial"/>
          <w:sz w:val="20"/>
          <w:szCs w:val="20"/>
        </w:rPr>
        <w:t xml:space="preserve"> čl. V. odst. 1 této smlouvy</w:t>
      </w:r>
      <w:r w:rsidRPr="00FC63A6">
        <w:rPr>
          <w:rFonts w:ascii="Arial" w:hAnsi="Arial" w:cs="Arial"/>
          <w:sz w:val="20"/>
          <w:szCs w:val="20"/>
        </w:rPr>
        <w:t xml:space="preserve"> je poskytovatel povinen uhradit objednateli smluvní pokutu ve výši 10.000,- Kč (slovy: </w:t>
      </w:r>
      <w:proofErr w:type="spellStart"/>
      <w:r w:rsidRPr="00FC63A6">
        <w:rPr>
          <w:rFonts w:ascii="Arial" w:hAnsi="Arial" w:cs="Arial"/>
          <w:sz w:val="20"/>
          <w:szCs w:val="20"/>
        </w:rPr>
        <w:t>desettisíckorunčeských</w:t>
      </w:r>
      <w:proofErr w:type="spellEnd"/>
      <w:r w:rsidRPr="00FC63A6">
        <w:rPr>
          <w:rFonts w:ascii="Arial" w:hAnsi="Arial" w:cs="Arial"/>
          <w:sz w:val="20"/>
          <w:szCs w:val="20"/>
        </w:rPr>
        <w:t>), a to za každý jednotlivý případ porušení povinnosti.</w:t>
      </w:r>
    </w:p>
    <w:p w:rsidR="00447905" w:rsidRPr="00FC63A6"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Za porušení povinnosti součinnosti kontaktní osoby</w:t>
      </w:r>
      <w:r w:rsidR="003C473F">
        <w:rPr>
          <w:rFonts w:ascii="Arial" w:hAnsi="Arial" w:cs="Arial"/>
          <w:sz w:val="20"/>
          <w:szCs w:val="20"/>
        </w:rPr>
        <w:t>, příp. jejího zástupce,</w:t>
      </w:r>
      <w:r w:rsidRPr="00FC63A6">
        <w:rPr>
          <w:rFonts w:ascii="Arial" w:hAnsi="Arial" w:cs="Arial"/>
          <w:sz w:val="20"/>
          <w:szCs w:val="20"/>
        </w:rPr>
        <w:t xml:space="preserve"> uvedené v </w:t>
      </w:r>
      <w:proofErr w:type="spellStart"/>
      <w:r w:rsidRPr="00FC63A6">
        <w:rPr>
          <w:rFonts w:ascii="Arial" w:hAnsi="Arial" w:cs="Arial"/>
          <w:sz w:val="20"/>
          <w:szCs w:val="20"/>
        </w:rPr>
        <w:t>čl</w:t>
      </w:r>
      <w:proofErr w:type="spellEnd"/>
      <w:r w:rsidRPr="00FC63A6">
        <w:rPr>
          <w:rFonts w:ascii="Arial" w:hAnsi="Arial" w:cs="Arial"/>
          <w:sz w:val="20"/>
          <w:szCs w:val="20"/>
        </w:rPr>
        <w:t xml:space="preserve"> V</w:t>
      </w:r>
      <w:r w:rsidR="00AF68FC">
        <w:rPr>
          <w:rFonts w:ascii="Arial" w:hAnsi="Arial" w:cs="Arial"/>
          <w:sz w:val="20"/>
          <w:szCs w:val="20"/>
        </w:rPr>
        <w:t>.</w:t>
      </w:r>
      <w:r w:rsidRPr="00FC63A6">
        <w:rPr>
          <w:rFonts w:ascii="Arial" w:hAnsi="Arial" w:cs="Arial"/>
          <w:sz w:val="20"/>
          <w:szCs w:val="20"/>
        </w:rPr>
        <w:t xml:space="preserve"> odst. 4 </w:t>
      </w:r>
      <w:proofErr w:type="gramStart"/>
      <w:r w:rsidRPr="00FC63A6">
        <w:rPr>
          <w:rFonts w:ascii="Arial" w:hAnsi="Arial" w:cs="Arial"/>
          <w:sz w:val="20"/>
          <w:szCs w:val="20"/>
        </w:rPr>
        <w:t>této</w:t>
      </w:r>
      <w:proofErr w:type="gramEnd"/>
      <w:r w:rsidRPr="00FC63A6">
        <w:rPr>
          <w:rFonts w:ascii="Arial" w:hAnsi="Arial" w:cs="Arial"/>
          <w:sz w:val="20"/>
          <w:szCs w:val="20"/>
        </w:rPr>
        <w:t xml:space="preserve"> smlouvy je poskytovatel povinen uhradit objednateli smluvní pokutu ve výši 10.000,- Kč (slovy: </w:t>
      </w:r>
      <w:proofErr w:type="spellStart"/>
      <w:r w:rsidRPr="00FC63A6">
        <w:rPr>
          <w:rFonts w:ascii="Arial" w:hAnsi="Arial" w:cs="Arial"/>
          <w:sz w:val="20"/>
          <w:szCs w:val="20"/>
        </w:rPr>
        <w:t>desettisíckorunčeských</w:t>
      </w:r>
      <w:proofErr w:type="spellEnd"/>
      <w:r w:rsidRPr="00FC63A6">
        <w:rPr>
          <w:rFonts w:ascii="Arial" w:hAnsi="Arial" w:cs="Arial"/>
          <w:sz w:val="20"/>
          <w:szCs w:val="20"/>
        </w:rPr>
        <w:t>), a to za každý jednotlivý případ porušení povinnosti.</w:t>
      </w:r>
    </w:p>
    <w:p w:rsidR="00447905"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V případě prodlení poskytovatele s plněním, nebo v případě vadného plnění předmětu této smlouvy, má objednatel nárok na smluvní pokutu ve výši 20.000,- Kč (slovy: </w:t>
      </w:r>
      <w:proofErr w:type="spellStart"/>
      <w:r w:rsidRPr="00FC63A6">
        <w:rPr>
          <w:rFonts w:ascii="Arial" w:hAnsi="Arial" w:cs="Arial"/>
          <w:sz w:val="20"/>
          <w:szCs w:val="20"/>
        </w:rPr>
        <w:t>dvacettisíckorunčeských</w:t>
      </w:r>
      <w:proofErr w:type="spellEnd"/>
      <w:r w:rsidRPr="00FC63A6">
        <w:rPr>
          <w:rFonts w:ascii="Arial" w:hAnsi="Arial" w:cs="Arial"/>
          <w:sz w:val="20"/>
          <w:szCs w:val="20"/>
        </w:rPr>
        <w:t>), a to za každý jednotlivý případ porušení povinnosti.</w:t>
      </w:r>
    </w:p>
    <w:p w:rsidR="00CA52E4" w:rsidRPr="00FC63A6" w:rsidRDefault="00CA52E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Pr>
          <w:rFonts w:ascii="Arial" w:hAnsi="Arial" w:cs="Arial"/>
          <w:sz w:val="20"/>
          <w:szCs w:val="20"/>
        </w:rPr>
        <w:t xml:space="preserve">V případě porušení povinností stanovených v čl. </w:t>
      </w:r>
      <w:r w:rsidR="00433155">
        <w:rPr>
          <w:rFonts w:ascii="Arial" w:hAnsi="Arial" w:cs="Arial"/>
          <w:sz w:val="20"/>
          <w:szCs w:val="20"/>
        </w:rPr>
        <w:t xml:space="preserve">I. a </w:t>
      </w:r>
      <w:r>
        <w:rPr>
          <w:rFonts w:ascii="Arial" w:hAnsi="Arial" w:cs="Arial"/>
          <w:sz w:val="20"/>
          <w:szCs w:val="20"/>
        </w:rPr>
        <w:t xml:space="preserve">V. této smlouvy </w:t>
      </w:r>
      <w:r w:rsidR="00695B38" w:rsidRPr="00695B38">
        <w:rPr>
          <w:rFonts w:ascii="Arial" w:hAnsi="Arial" w:cs="Arial"/>
          <w:sz w:val="20"/>
          <w:szCs w:val="20"/>
        </w:rPr>
        <w:t>se uplatní podmínky dle  odst. 3 t</w:t>
      </w:r>
      <w:r w:rsidR="00695B38">
        <w:rPr>
          <w:rFonts w:ascii="Arial" w:hAnsi="Arial" w:cs="Arial"/>
          <w:sz w:val="20"/>
          <w:szCs w:val="20"/>
        </w:rPr>
        <w:t>ohoto článku</w:t>
      </w:r>
      <w:r w:rsidR="00695B38" w:rsidRPr="00695B38">
        <w:rPr>
          <w:rFonts w:ascii="Arial" w:hAnsi="Arial" w:cs="Arial"/>
          <w:sz w:val="20"/>
          <w:szCs w:val="20"/>
        </w:rPr>
        <w:t xml:space="preserve"> smlouvy</w:t>
      </w:r>
      <w:r w:rsidR="00695B38">
        <w:rPr>
          <w:rFonts w:ascii="Arial" w:hAnsi="Arial" w:cs="Arial"/>
          <w:sz w:val="20"/>
          <w:szCs w:val="20"/>
        </w:rPr>
        <w:t>.</w:t>
      </w:r>
      <w:r w:rsidR="00695B38" w:rsidRPr="00695B38">
        <w:rPr>
          <w:rFonts w:ascii="Arial" w:hAnsi="Arial" w:cs="Arial"/>
          <w:sz w:val="20"/>
          <w:szCs w:val="20"/>
        </w:rPr>
        <w:t xml:space="preserve"> </w:t>
      </w:r>
      <w:r>
        <w:rPr>
          <w:rFonts w:ascii="Arial" w:hAnsi="Arial" w:cs="Arial"/>
          <w:sz w:val="20"/>
          <w:szCs w:val="20"/>
        </w:rPr>
        <w:t xml:space="preserve"> </w:t>
      </w:r>
    </w:p>
    <w:p w:rsidR="007A78D4" w:rsidRPr="00FC63A6" w:rsidRDefault="007A78D4"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eastAsia="Times New Roman" w:hAnsi="Arial" w:cs="Arial"/>
          <w:sz w:val="20"/>
          <w:szCs w:val="20"/>
          <w:lang w:eastAsia="cs-CZ"/>
        </w:rPr>
        <w:t xml:space="preserve">V případě prodlení objednatele s úhradou fakturované částky má </w:t>
      </w:r>
      <w:r w:rsidRPr="00FC63A6">
        <w:rPr>
          <w:rFonts w:ascii="Arial" w:hAnsi="Arial" w:cs="Arial"/>
          <w:sz w:val="20"/>
          <w:szCs w:val="20"/>
        </w:rPr>
        <w:t xml:space="preserve">poskytovatel </w:t>
      </w:r>
      <w:r w:rsidRPr="00FC63A6">
        <w:rPr>
          <w:rFonts w:ascii="Arial" w:eastAsia="Times New Roman" w:hAnsi="Arial" w:cs="Arial"/>
          <w:sz w:val="20"/>
          <w:szCs w:val="20"/>
          <w:lang w:eastAsia="cs-CZ"/>
        </w:rPr>
        <w:t>nárok na úrok z prodlení v zákonné výši.</w:t>
      </w:r>
    </w:p>
    <w:p w:rsidR="00447905" w:rsidRPr="00FC63A6" w:rsidRDefault="00447905" w:rsidP="00C36F57">
      <w:pPr>
        <w:numPr>
          <w:ilvl w:val="0"/>
          <w:numId w:val="7"/>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Objednatel je oprávněn započíst smluvní sankce na splatnou část ceny za plnění poskytnuté dle této smlouvy.</w:t>
      </w:r>
    </w:p>
    <w:p w:rsidR="00A74437" w:rsidRDefault="00FA694E" w:rsidP="00C36F57">
      <w:pPr>
        <w:numPr>
          <w:ilvl w:val="0"/>
          <w:numId w:val="7"/>
        </w:numPr>
        <w:tabs>
          <w:tab w:val="left" w:pos="-1701"/>
        </w:tabs>
        <w:spacing w:after="120" w:line="280" w:lineRule="atLeast"/>
        <w:ind w:left="567" w:hanging="567"/>
        <w:jc w:val="both"/>
        <w:rPr>
          <w:rFonts w:ascii="Arial" w:hAnsi="Arial" w:cs="Arial"/>
          <w:sz w:val="20"/>
          <w:szCs w:val="20"/>
        </w:rPr>
      </w:pPr>
      <w:r w:rsidRPr="00FC63A6">
        <w:rPr>
          <w:rFonts w:ascii="Arial" w:hAnsi="Arial" w:cs="Arial"/>
          <w:sz w:val="20"/>
          <w:szCs w:val="20"/>
        </w:rPr>
        <w:t>Zaplacením smluvních sankcí není dotčena povinnost poskytovatele dále řádně plnit předmět této smlouvy.</w:t>
      </w:r>
    </w:p>
    <w:p w:rsidR="00EC56FA" w:rsidRPr="00FC63A6" w:rsidRDefault="00EC56FA" w:rsidP="00B938E9">
      <w:pPr>
        <w:tabs>
          <w:tab w:val="left" w:pos="-1701"/>
        </w:tabs>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Čl. VI</w:t>
      </w:r>
      <w:r w:rsidR="0080286A" w:rsidRPr="00FC63A6">
        <w:rPr>
          <w:rFonts w:ascii="Arial" w:eastAsia="Times New Roman" w:hAnsi="Arial" w:cs="Arial"/>
          <w:b/>
          <w:sz w:val="20"/>
          <w:szCs w:val="20"/>
          <w:lang w:eastAsia="cs-CZ"/>
        </w:rPr>
        <w:t>I</w:t>
      </w:r>
      <w:r w:rsidRPr="00FC63A6">
        <w:rPr>
          <w:rFonts w:ascii="Arial" w:eastAsia="Times New Roman" w:hAnsi="Arial" w:cs="Arial"/>
          <w:b/>
          <w:sz w:val="20"/>
          <w:szCs w:val="20"/>
          <w:lang w:eastAsia="cs-CZ"/>
        </w:rPr>
        <w:t>.</w:t>
      </w:r>
    </w:p>
    <w:p w:rsidR="00EC56FA" w:rsidRPr="00FC63A6" w:rsidRDefault="007C30C8" w:rsidP="00EC56FA">
      <w:pPr>
        <w:pStyle w:val="Odstavecseseznamem"/>
        <w:spacing w:after="480" w:line="240" w:lineRule="atLeast"/>
        <w:ind w:left="0"/>
        <w:contextualSpacing w:val="0"/>
        <w:jc w:val="center"/>
        <w:rPr>
          <w:rFonts w:ascii="Arial" w:eastAsia="Times New Roman" w:hAnsi="Arial" w:cs="Arial"/>
          <w:b/>
          <w:sz w:val="20"/>
          <w:szCs w:val="20"/>
          <w:lang w:eastAsia="cs-CZ"/>
        </w:rPr>
      </w:pPr>
      <w:r>
        <w:rPr>
          <w:rFonts w:ascii="Arial" w:eastAsia="Times New Roman" w:hAnsi="Arial" w:cs="Arial"/>
          <w:b/>
          <w:sz w:val="20"/>
          <w:szCs w:val="20"/>
          <w:lang w:eastAsia="cs-CZ"/>
        </w:rPr>
        <w:t>O</w:t>
      </w:r>
      <w:r w:rsidR="00EC56FA" w:rsidRPr="00FC63A6">
        <w:rPr>
          <w:rFonts w:ascii="Arial" w:eastAsia="Times New Roman" w:hAnsi="Arial" w:cs="Arial"/>
          <w:b/>
          <w:sz w:val="20"/>
          <w:szCs w:val="20"/>
          <w:lang w:eastAsia="cs-CZ"/>
        </w:rPr>
        <w:t>dpovědnost</w:t>
      </w:r>
    </w:p>
    <w:p w:rsidR="00EC56FA" w:rsidRPr="00FC63A6" w:rsidRDefault="00FA0C6A" w:rsidP="00C36F57">
      <w:pPr>
        <w:numPr>
          <w:ilvl w:val="0"/>
          <w:numId w:val="6"/>
        </w:numPr>
        <w:tabs>
          <w:tab w:val="left" w:pos="-2127"/>
          <w:tab w:val="left" w:pos="567"/>
        </w:tabs>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Poskytovatel odpovídá za veškeré přímé i nepřímé škody, které způsobí </w:t>
      </w:r>
      <w:r w:rsidR="0080286A" w:rsidRPr="00FC63A6">
        <w:rPr>
          <w:rFonts w:ascii="Arial" w:eastAsia="Times New Roman" w:hAnsi="Arial" w:cs="Arial"/>
          <w:sz w:val="20"/>
          <w:szCs w:val="20"/>
          <w:lang w:eastAsia="cs-CZ"/>
        </w:rPr>
        <w:t xml:space="preserve">objednateli nebo třetím osobám </w:t>
      </w:r>
      <w:r w:rsidR="007D21D8">
        <w:rPr>
          <w:rFonts w:ascii="Arial" w:eastAsia="Times New Roman" w:hAnsi="Arial" w:cs="Arial"/>
          <w:sz w:val="20"/>
          <w:szCs w:val="20"/>
          <w:lang w:eastAsia="cs-CZ"/>
        </w:rPr>
        <w:t xml:space="preserve">porušením povinností </w:t>
      </w:r>
      <w:r w:rsidR="007D21D8" w:rsidRPr="00C213D7">
        <w:rPr>
          <w:rFonts w:ascii="Arial" w:hAnsi="Arial" w:cs="Arial"/>
          <w:sz w:val="20"/>
          <w:szCs w:val="20"/>
        </w:rPr>
        <w:t>vyplývajících z obecně závazných právních předpisů či z této smlouvy</w:t>
      </w:r>
      <w:r w:rsidR="007D21D8">
        <w:rPr>
          <w:rFonts w:ascii="Arial" w:hAnsi="Arial" w:cs="Arial"/>
          <w:sz w:val="20"/>
          <w:szCs w:val="20"/>
        </w:rPr>
        <w:t>, a to bez ohledu na zavinění.</w:t>
      </w:r>
    </w:p>
    <w:p w:rsidR="000948C0" w:rsidRPr="00FC63A6" w:rsidRDefault="000948C0" w:rsidP="00B938E9">
      <w:pPr>
        <w:tabs>
          <w:tab w:val="left" w:pos="-1701"/>
        </w:tabs>
        <w:spacing w:before="480" w:after="120" w:line="240" w:lineRule="atLeast"/>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 xml:space="preserve">Čl. </w:t>
      </w:r>
      <w:r w:rsidR="00A438FB">
        <w:rPr>
          <w:rFonts w:ascii="Arial" w:eastAsia="Times New Roman" w:hAnsi="Arial" w:cs="Arial"/>
          <w:b/>
          <w:sz w:val="20"/>
          <w:szCs w:val="20"/>
          <w:lang w:eastAsia="cs-CZ"/>
        </w:rPr>
        <w:t>VIII</w:t>
      </w:r>
      <w:r w:rsidRPr="00FC63A6">
        <w:rPr>
          <w:rFonts w:ascii="Arial" w:eastAsia="Times New Roman" w:hAnsi="Arial" w:cs="Arial"/>
          <w:b/>
          <w:sz w:val="20"/>
          <w:szCs w:val="20"/>
          <w:lang w:eastAsia="cs-CZ"/>
        </w:rPr>
        <w:t>.</w:t>
      </w:r>
    </w:p>
    <w:p w:rsidR="000948C0" w:rsidRPr="00FC63A6" w:rsidRDefault="000948C0"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Ukončení smlouvy</w:t>
      </w:r>
    </w:p>
    <w:p w:rsidR="002A49BA" w:rsidRPr="00FC63A6" w:rsidRDefault="002A49BA" w:rsidP="00C36F57">
      <w:pPr>
        <w:numPr>
          <w:ilvl w:val="0"/>
          <w:numId w:val="8"/>
        </w:numPr>
        <w:tabs>
          <w:tab w:val="left" w:pos="567"/>
        </w:tabs>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Tato smlouva může zaniknout:</w:t>
      </w:r>
    </w:p>
    <w:p w:rsidR="00906398" w:rsidRPr="00FC63A6" w:rsidRDefault="008D550D"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Pr>
          <w:rFonts w:ascii="Arial" w:eastAsia="Times New Roman" w:hAnsi="Arial" w:cs="Arial"/>
          <w:sz w:val="20"/>
          <w:szCs w:val="20"/>
          <w:lang w:eastAsia="cs-CZ"/>
        </w:rPr>
        <w:t>splněním</w:t>
      </w:r>
      <w:r w:rsidR="002A49BA" w:rsidRPr="00FC63A6">
        <w:rPr>
          <w:rFonts w:ascii="Arial" w:eastAsia="Times New Roman" w:hAnsi="Arial" w:cs="Arial"/>
          <w:sz w:val="20"/>
          <w:szCs w:val="20"/>
          <w:lang w:eastAsia="cs-CZ"/>
        </w:rPr>
        <w:t>;</w:t>
      </w:r>
    </w:p>
    <w:p w:rsidR="00906398" w:rsidRPr="00FC63A6" w:rsidRDefault="008D550D"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sidRPr="008D550D">
        <w:rPr>
          <w:rFonts w:ascii="Arial" w:eastAsia="Times New Roman" w:hAnsi="Arial" w:cs="Arial"/>
          <w:sz w:val="20"/>
          <w:szCs w:val="20"/>
          <w:lang w:eastAsia="cs-CZ"/>
        </w:rPr>
        <w:t>písemnou dohodou smluvních stran</w:t>
      </w:r>
      <w:r w:rsidR="00906398" w:rsidRPr="00FC63A6">
        <w:rPr>
          <w:rFonts w:ascii="Arial" w:eastAsia="Times New Roman" w:hAnsi="Arial" w:cs="Arial"/>
          <w:sz w:val="20"/>
          <w:szCs w:val="20"/>
          <w:lang w:eastAsia="cs-CZ"/>
        </w:rPr>
        <w:t>;</w:t>
      </w:r>
    </w:p>
    <w:p w:rsidR="002A49BA" w:rsidRPr="00FC63A6" w:rsidRDefault="002A49BA" w:rsidP="00C36F57">
      <w:pPr>
        <w:numPr>
          <w:ilvl w:val="0"/>
          <w:numId w:val="9"/>
        </w:numPr>
        <w:tabs>
          <w:tab w:val="left" w:pos="1134"/>
        </w:tabs>
        <w:spacing w:after="120" w:line="280" w:lineRule="atLeast"/>
        <w:ind w:left="1134"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písemným odstoupením od této smlouvy v případě podstatného porušení povinností z této smlouvy některou ze smluvních stran. </w:t>
      </w:r>
    </w:p>
    <w:p w:rsidR="00906398" w:rsidRPr="00FC63A6" w:rsidRDefault="00906398" w:rsidP="00C36F57">
      <w:pPr>
        <w:numPr>
          <w:ilvl w:val="0"/>
          <w:numId w:val="8"/>
        </w:numPr>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Podstatným porušením povinností se rozumí </w:t>
      </w:r>
      <w:r w:rsidR="0080286A" w:rsidRPr="00FC63A6">
        <w:rPr>
          <w:rFonts w:ascii="Arial" w:hAnsi="Arial" w:cs="Arial"/>
          <w:sz w:val="20"/>
          <w:szCs w:val="20"/>
        </w:rPr>
        <w:t xml:space="preserve">nesplnění </w:t>
      </w:r>
      <w:r w:rsidRPr="00FC63A6">
        <w:rPr>
          <w:rFonts w:ascii="Arial" w:eastAsia="Times New Roman" w:hAnsi="Arial" w:cs="Arial"/>
          <w:sz w:val="20"/>
          <w:szCs w:val="20"/>
          <w:lang w:eastAsia="cs-CZ"/>
        </w:rPr>
        <w:t>smlouvy</w:t>
      </w:r>
      <w:r w:rsidR="0080286A" w:rsidRPr="00FC63A6">
        <w:rPr>
          <w:rFonts w:ascii="Arial" w:eastAsia="Times New Roman" w:hAnsi="Arial" w:cs="Arial"/>
          <w:sz w:val="20"/>
          <w:szCs w:val="20"/>
          <w:lang w:eastAsia="cs-CZ"/>
        </w:rPr>
        <w:t xml:space="preserve"> </w:t>
      </w:r>
      <w:r w:rsidR="00683438" w:rsidRPr="00FC63A6">
        <w:rPr>
          <w:rFonts w:ascii="Arial" w:hAnsi="Arial" w:cs="Arial"/>
          <w:sz w:val="20"/>
          <w:szCs w:val="20"/>
        </w:rPr>
        <w:t xml:space="preserve">poskytovatelem </w:t>
      </w:r>
      <w:r w:rsidRPr="00FC63A6">
        <w:rPr>
          <w:rFonts w:ascii="Arial" w:eastAsia="Times New Roman" w:hAnsi="Arial" w:cs="Arial"/>
          <w:sz w:val="20"/>
          <w:szCs w:val="20"/>
          <w:lang w:eastAsia="cs-CZ"/>
        </w:rPr>
        <w:t>v požadovaném termínu</w:t>
      </w:r>
      <w:r w:rsidR="00904805">
        <w:rPr>
          <w:rFonts w:ascii="Arial" w:eastAsia="Times New Roman" w:hAnsi="Arial" w:cs="Arial"/>
          <w:sz w:val="20"/>
          <w:szCs w:val="20"/>
          <w:lang w:eastAsia="cs-CZ"/>
        </w:rPr>
        <w:t xml:space="preserve"> </w:t>
      </w:r>
      <w:r w:rsidRPr="00FC63A6">
        <w:rPr>
          <w:rFonts w:ascii="Arial" w:eastAsia="Times New Roman" w:hAnsi="Arial" w:cs="Arial"/>
          <w:sz w:val="20"/>
          <w:szCs w:val="20"/>
          <w:lang w:eastAsia="cs-CZ"/>
        </w:rPr>
        <w:t xml:space="preserve">a kvalitě, nezaplacení splatného závazku objednatele i přes výzvu </w:t>
      </w:r>
      <w:r w:rsidR="00683438" w:rsidRPr="00FC63A6">
        <w:rPr>
          <w:rFonts w:ascii="Arial" w:hAnsi="Arial" w:cs="Arial"/>
          <w:sz w:val="20"/>
          <w:szCs w:val="20"/>
        </w:rPr>
        <w:t>poskytovatele</w:t>
      </w:r>
      <w:r w:rsidR="00A14E75" w:rsidRPr="00FC63A6">
        <w:rPr>
          <w:rFonts w:ascii="Arial" w:eastAsia="Times New Roman" w:hAnsi="Arial" w:cs="Arial"/>
          <w:sz w:val="20"/>
          <w:szCs w:val="20"/>
          <w:lang w:eastAsia="cs-CZ"/>
        </w:rPr>
        <w:t>, nebo porušení povinnosti mlčenlivosti</w:t>
      </w:r>
      <w:r w:rsidR="00E804D9" w:rsidRPr="00FC63A6">
        <w:rPr>
          <w:rFonts w:ascii="Arial" w:eastAsia="Times New Roman" w:hAnsi="Arial" w:cs="Arial"/>
          <w:sz w:val="20"/>
          <w:szCs w:val="20"/>
          <w:lang w:eastAsia="cs-CZ"/>
        </w:rPr>
        <w:t xml:space="preserve"> specifikované v čl. V. odst. 1 této smlouvy</w:t>
      </w:r>
      <w:r w:rsidR="00A14E75" w:rsidRPr="00FC63A6">
        <w:rPr>
          <w:rFonts w:ascii="Arial" w:eastAsia="Times New Roman" w:hAnsi="Arial" w:cs="Arial"/>
          <w:sz w:val="20"/>
          <w:szCs w:val="20"/>
          <w:lang w:eastAsia="cs-CZ"/>
        </w:rPr>
        <w:t>.</w:t>
      </w:r>
    </w:p>
    <w:p w:rsidR="00906398" w:rsidRPr="00FC63A6" w:rsidRDefault="00906398" w:rsidP="00C36F57">
      <w:pPr>
        <w:numPr>
          <w:ilvl w:val="0"/>
          <w:numId w:val="8"/>
        </w:numPr>
        <w:spacing w:after="120" w:line="280" w:lineRule="atLeast"/>
        <w:ind w:left="567" w:hanging="567"/>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lastRenderedPageBreak/>
        <w:t>Odstoupení od smlouvy je účinné dnem, kdy bylo písemné oznámení o odstoupení doručeno druhé smluvní straně.</w:t>
      </w:r>
    </w:p>
    <w:p w:rsidR="00D050AC" w:rsidRDefault="00906398" w:rsidP="00C36F57">
      <w:pPr>
        <w:pStyle w:val="Odstavecseseznamem"/>
        <w:numPr>
          <w:ilvl w:val="0"/>
          <w:numId w:val="8"/>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Odstoupením od smlouvy nejsou dotčena práva smluvních stran na úhradu splatné smluvní sankce, úroků z prodlení a náhrady škody.</w:t>
      </w:r>
    </w:p>
    <w:p w:rsidR="00E02B0C" w:rsidRPr="00FC63A6" w:rsidRDefault="006959E5" w:rsidP="00B938E9">
      <w:pPr>
        <w:pStyle w:val="Odstavecseseznamem"/>
        <w:spacing w:before="480" w:after="12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 xml:space="preserve">Čl. </w:t>
      </w:r>
      <w:r w:rsidR="00A438FB">
        <w:rPr>
          <w:rFonts w:ascii="Arial" w:eastAsia="Times New Roman" w:hAnsi="Arial" w:cs="Arial"/>
          <w:b/>
          <w:sz w:val="20"/>
          <w:szCs w:val="20"/>
          <w:lang w:eastAsia="cs-CZ"/>
        </w:rPr>
        <w:t>I</w:t>
      </w:r>
      <w:r w:rsidR="00EC56FA" w:rsidRPr="00FC63A6">
        <w:rPr>
          <w:rFonts w:ascii="Arial" w:eastAsia="Times New Roman" w:hAnsi="Arial" w:cs="Arial"/>
          <w:b/>
          <w:sz w:val="20"/>
          <w:szCs w:val="20"/>
          <w:lang w:eastAsia="cs-CZ"/>
        </w:rPr>
        <w:t>X</w:t>
      </w:r>
      <w:r w:rsidR="00E02B0C" w:rsidRPr="00FC63A6">
        <w:rPr>
          <w:rFonts w:ascii="Arial" w:eastAsia="Times New Roman" w:hAnsi="Arial" w:cs="Arial"/>
          <w:b/>
          <w:sz w:val="20"/>
          <w:szCs w:val="20"/>
          <w:lang w:eastAsia="cs-CZ"/>
        </w:rPr>
        <w:t>.</w:t>
      </w:r>
    </w:p>
    <w:p w:rsidR="0060055B" w:rsidRPr="00FC63A6" w:rsidRDefault="0060055B" w:rsidP="00F33275">
      <w:pPr>
        <w:pStyle w:val="Odstavecseseznamem"/>
        <w:spacing w:after="480" w:line="240" w:lineRule="atLeast"/>
        <w:ind w:left="0"/>
        <w:contextualSpacing w:val="0"/>
        <w:jc w:val="center"/>
        <w:rPr>
          <w:rFonts w:ascii="Arial" w:eastAsia="Times New Roman" w:hAnsi="Arial" w:cs="Arial"/>
          <w:b/>
          <w:sz w:val="20"/>
          <w:szCs w:val="20"/>
          <w:lang w:eastAsia="cs-CZ"/>
        </w:rPr>
      </w:pPr>
      <w:r w:rsidRPr="00FC63A6">
        <w:rPr>
          <w:rFonts w:ascii="Arial" w:eastAsia="Times New Roman" w:hAnsi="Arial" w:cs="Arial"/>
          <w:b/>
          <w:sz w:val="20"/>
          <w:szCs w:val="20"/>
          <w:lang w:eastAsia="cs-CZ"/>
        </w:rPr>
        <w:t>Závěrečná ustanovení</w:t>
      </w:r>
    </w:p>
    <w:p w:rsidR="001640EB" w:rsidRPr="00FC63A6" w:rsidRDefault="00683438" w:rsidP="00C36F57">
      <w:pPr>
        <w:numPr>
          <w:ilvl w:val="0"/>
          <w:numId w:val="5"/>
        </w:numPr>
        <w:tabs>
          <w:tab w:val="left" w:pos="-1701"/>
        </w:tabs>
        <w:spacing w:after="120" w:line="280" w:lineRule="atLeast"/>
        <w:ind w:left="567" w:hanging="567"/>
        <w:jc w:val="both"/>
        <w:rPr>
          <w:rFonts w:ascii="Arial" w:hAnsi="Arial" w:cs="Arial"/>
          <w:sz w:val="20"/>
          <w:szCs w:val="20"/>
          <w:lang w:eastAsia="cs-CZ"/>
        </w:rPr>
      </w:pPr>
      <w:r w:rsidRPr="00FC63A6">
        <w:rPr>
          <w:rFonts w:ascii="Arial" w:hAnsi="Arial" w:cs="Arial"/>
          <w:sz w:val="20"/>
          <w:szCs w:val="20"/>
        </w:rPr>
        <w:t xml:space="preserve">Poskytovatel </w:t>
      </w:r>
      <w:r w:rsidR="001640EB" w:rsidRPr="00FC63A6">
        <w:rPr>
          <w:rFonts w:ascii="Arial" w:hAnsi="Arial" w:cs="Arial"/>
          <w:sz w:val="20"/>
          <w:szCs w:val="20"/>
        </w:rPr>
        <w:t>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E02B0C" w:rsidRPr="00FC63A6" w:rsidRDefault="00E02B0C"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Veškeré právní vztahy touto smlouvou výslovně neupravené se řídí </w:t>
      </w:r>
      <w:r w:rsidR="0080286A" w:rsidRPr="00FC63A6">
        <w:rPr>
          <w:rFonts w:ascii="Arial" w:eastAsia="Times New Roman" w:hAnsi="Arial" w:cs="Arial"/>
          <w:sz w:val="20"/>
          <w:szCs w:val="20"/>
          <w:lang w:eastAsia="cs-CZ"/>
        </w:rPr>
        <w:t xml:space="preserve">občanským </w:t>
      </w:r>
      <w:r w:rsidR="0060055B" w:rsidRPr="00FC63A6">
        <w:rPr>
          <w:rFonts w:ascii="Arial" w:eastAsia="Times New Roman" w:hAnsi="Arial" w:cs="Arial"/>
          <w:sz w:val="20"/>
          <w:szCs w:val="20"/>
          <w:lang w:eastAsia="cs-CZ"/>
        </w:rPr>
        <w:t>zákoníkem.</w:t>
      </w:r>
    </w:p>
    <w:p w:rsidR="00B84840" w:rsidRPr="00FC63A6" w:rsidRDefault="00B84840"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Smluvní strany</w:t>
      </w:r>
      <w:r w:rsidRPr="00FC63A6">
        <w:rPr>
          <w:rFonts w:ascii="Arial" w:hAnsi="Arial" w:cs="Arial"/>
          <w:sz w:val="20"/>
          <w:szCs w:val="20"/>
        </w:rPr>
        <w:t xml:space="preserve"> se zavazují, že v případě sporů o obsah a plnění této smlouvy vynaloží veškeré úsilí, které lze spravedlivě požadovat, k tomu, aby tyto spory byly vyřešeny smírnou cestou, zejména aby byly odstraněny okolnosti vedoucí ke vzniku práva od této smlouvy odstoupit nebo způsobující její neplatnost. Pokud by se v důsledku změny právních předpisů nebo jiných důvodů stala některá ujednání této smlouvy neplatnými nebo neúčinnými, budou tato ustanovení uvedena do souladu s právními normami a smluvní strany prohlašují, že tato smlouva je ve zbývajících </w:t>
      </w:r>
      <w:r w:rsidR="009467BB">
        <w:rPr>
          <w:rFonts w:ascii="Arial" w:hAnsi="Arial" w:cs="Arial"/>
          <w:sz w:val="20"/>
          <w:szCs w:val="20"/>
        </w:rPr>
        <w:t>ustanoveních platná, neodporuje</w:t>
      </w:r>
      <w:r w:rsidRPr="00FC63A6">
        <w:rPr>
          <w:rFonts w:ascii="Arial" w:hAnsi="Arial" w:cs="Arial"/>
          <w:sz w:val="20"/>
          <w:szCs w:val="20"/>
        </w:rPr>
        <w:t>-li to jejímu účelu nebo nejedná-li se o ustanovení, která oddělit nelze.</w:t>
      </w:r>
    </w:p>
    <w:p w:rsidR="00B84840" w:rsidRPr="00FC63A6" w:rsidRDefault="00B84840" w:rsidP="00C36F57">
      <w:pPr>
        <w:pStyle w:val="Odstavecseseznamem"/>
        <w:numPr>
          <w:ilvl w:val="0"/>
          <w:numId w:val="5"/>
        </w:numPr>
        <w:spacing w:after="120" w:line="240" w:lineRule="atLeast"/>
        <w:ind w:left="567" w:hanging="567"/>
        <w:contextualSpacing w:val="0"/>
        <w:jc w:val="both"/>
        <w:rPr>
          <w:rFonts w:ascii="Arial" w:eastAsia="Times New Roman" w:hAnsi="Arial" w:cs="Arial"/>
          <w:sz w:val="20"/>
          <w:szCs w:val="20"/>
          <w:lang w:eastAsia="cs-CZ"/>
        </w:rPr>
      </w:pPr>
      <w:r w:rsidRPr="00FC63A6">
        <w:rPr>
          <w:rFonts w:ascii="Arial" w:hAnsi="Arial" w:cs="Arial"/>
          <w:sz w:val="20"/>
          <w:szCs w:val="20"/>
        </w:rPr>
        <w:t>Obě smluvní strany sjednávají, že v případě sporu vzniklého při plnění, nebo v souvislosti s touto smlouvou, jsou příslušné k jeho řešení obecné soudy České republiky.</w:t>
      </w:r>
    </w:p>
    <w:p w:rsidR="00C76B0B" w:rsidRDefault="00E17BCE"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Poskytovatel podpisem smlouvy výslovně souhlasí s uveřejněním celého znění této smlouvy, a to s ohledem na zákonnou povinnost uveřejnění smlouvy prostřednictvím registru smluv. Pro případ pochybností smluvní strany shodně prohlašují, že tato smlouva neobsahuje obchodní tajemství, utajované informace, či údaje znemožňující její uveřejnění prostřednictvím registru smluv.</w:t>
      </w:r>
    </w:p>
    <w:p w:rsidR="00E17BCE" w:rsidRDefault="00E17BCE"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Obě smluvní strany se dohodly, že splnění zákonné povinnosti uveřejnění smlouvy prostřednictvím registru smluv zajistí objednatel, přičemž v případě jeho prodlení s uveřejněním smlouvy zajistí tuto povinnost nejdéle do 30 dnů ode dne uzavření smlouvy poskytovatel. </w:t>
      </w:r>
    </w:p>
    <w:p w:rsidR="0060055B" w:rsidRPr="00FC63A6" w:rsidRDefault="00E02B0C"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Jakékoliv změny či doplňky této smlouvy je možné činit pouze formou písemných vzestupně číslovaných dodatků</w:t>
      </w:r>
      <w:r w:rsidR="00B84840" w:rsidRPr="00FC63A6">
        <w:rPr>
          <w:rFonts w:ascii="Arial" w:eastAsia="Times New Roman" w:hAnsi="Arial" w:cs="Arial"/>
          <w:sz w:val="20"/>
          <w:szCs w:val="20"/>
          <w:lang w:eastAsia="cs-CZ"/>
        </w:rPr>
        <w:t xml:space="preserve"> odsouhlasených oběma smluvními stranami</w:t>
      </w:r>
      <w:r w:rsidRPr="00FC63A6">
        <w:rPr>
          <w:rFonts w:ascii="Arial" w:eastAsia="Times New Roman" w:hAnsi="Arial" w:cs="Arial"/>
          <w:sz w:val="20"/>
          <w:szCs w:val="20"/>
          <w:lang w:eastAsia="cs-CZ"/>
        </w:rPr>
        <w:t>.</w:t>
      </w:r>
    </w:p>
    <w:p w:rsidR="00D050AC" w:rsidRDefault="00B930E0" w:rsidP="00C36F57">
      <w:pPr>
        <w:numPr>
          <w:ilvl w:val="0"/>
          <w:numId w:val="5"/>
        </w:numPr>
        <w:spacing w:after="120" w:line="280" w:lineRule="atLeast"/>
        <w:ind w:left="567" w:hanging="567"/>
        <w:jc w:val="both"/>
        <w:rPr>
          <w:rFonts w:ascii="Arial" w:hAnsi="Arial" w:cs="Arial"/>
          <w:sz w:val="20"/>
          <w:szCs w:val="20"/>
        </w:rPr>
      </w:pPr>
      <w:r w:rsidRPr="00FC63A6">
        <w:rPr>
          <w:rFonts w:ascii="Arial" w:hAnsi="Arial" w:cs="Arial"/>
          <w:sz w:val="20"/>
          <w:szCs w:val="20"/>
        </w:rPr>
        <w:t xml:space="preserve">Tato smlouva je vyhotovena ve třech stejnopisech s platností originálu, z nichž dva obdrží </w:t>
      </w:r>
      <w:r w:rsidR="00A14E75" w:rsidRPr="00FC63A6">
        <w:rPr>
          <w:rFonts w:ascii="Arial" w:hAnsi="Arial" w:cs="Arial"/>
          <w:sz w:val="20"/>
          <w:szCs w:val="20"/>
        </w:rPr>
        <w:t>o</w:t>
      </w:r>
      <w:r w:rsidRPr="00FC63A6">
        <w:rPr>
          <w:rFonts w:ascii="Arial" w:hAnsi="Arial" w:cs="Arial"/>
          <w:sz w:val="20"/>
          <w:szCs w:val="20"/>
        </w:rPr>
        <w:t xml:space="preserve">bjednatel a jeden </w:t>
      </w:r>
      <w:r w:rsidR="00683438" w:rsidRPr="00FC63A6">
        <w:rPr>
          <w:rFonts w:ascii="Arial" w:hAnsi="Arial" w:cs="Arial"/>
          <w:sz w:val="20"/>
          <w:szCs w:val="20"/>
        </w:rPr>
        <w:t>poskytovatel</w:t>
      </w:r>
      <w:r w:rsidRPr="00FC63A6">
        <w:rPr>
          <w:rFonts w:ascii="Arial" w:hAnsi="Arial" w:cs="Arial"/>
          <w:sz w:val="20"/>
          <w:szCs w:val="20"/>
        </w:rPr>
        <w:t>.</w:t>
      </w:r>
    </w:p>
    <w:p w:rsidR="00D050AC" w:rsidRDefault="00D050AC">
      <w:pPr>
        <w:spacing w:after="0" w:line="240" w:lineRule="auto"/>
        <w:rPr>
          <w:rFonts w:ascii="Arial" w:hAnsi="Arial" w:cs="Arial"/>
          <w:sz w:val="20"/>
          <w:szCs w:val="20"/>
        </w:rPr>
      </w:pPr>
      <w:r>
        <w:rPr>
          <w:rFonts w:ascii="Arial" w:hAnsi="Arial" w:cs="Arial"/>
          <w:sz w:val="20"/>
          <w:szCs w:val="20"/>
        </w:rPr>
        <w:br w:type="page"/>
      </w:r>
    </w:p>
    <w:p w:rsidR="00680700" w:rsidRPr="00FC63A6" w:rsidRDefault="00680700"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lastRenderedPageBreak/>
        <w:t>Tato smlouva nabývá platnosti a účinnosti dnem podpisu obou smluvních stran.</w:t>
      </w:r>
    </w:p>
    <w:p w:rsidR="00E02B0C" w:rsidRPr="00FC63A6" w:rsidRDefault="0060055B" w:rsidP="00C36F57">
      <w:pPr>
        <w:pStyle w:val="Odstavecseseznamem"/>
        <w:numPr>
          <w:ilvl w:val="0"/>
          <w:numId w:val="5"/>
        </w:numPr>
        <w:spacing w:after="120" w:line="280" w:lineRule="atLeast"/>
        <w:ind w:left="567" w:hanging="567"/>
        <w:contextualSpacing w:val="0"/>
        <w:jc w:val="both"/>
        <w:rPr>
          <w:rFonts w:ascii="Arial" w:eastAsia="Times New Roman" w:hAnsi="Arial" w:cs="Arial"/>
          <w:sz w:val="20"/>
          <w:szCs w:val="20"/>
          <w:lang w:eastAsia="cs-CZ"/>
        </w:rPr>
      </w:pPr>
      <w:r w:rsidRPr="00FC63A6">
        <w:rPr>
          <w:rFonts w:ascii="Arial" w:eastAsia="Times New Roman" w:hAnsi="Arial" w:cs="Arial"/>
          <w:sz w:val="20"/>
          <w:szCs w:val="20"/>
          <w:lang w:eastAsia="cs-CZ"/>
        </w:rPr>
        <w:t xml:space="preserve">Smluvní strany prohlašují, že tato smlouva byla sepsána podle jejich pravé a svobodné vůle, že si smlouvu přečetly, s jejím obsahem souhlasí a na důkaz toho </w:t>
      </w:r>
      <w:r w:rsidR="00E02B0C" w:rsidRPr="00FC63A6">
        <w:rPr>
          <w:rFonts w:ascii="Arial" w:eastAsia="Times New Roman" w:hAnsi="Arial" w:cs="Arial"/>
          <w:sz w:val="20"/>
          <w:szCs w:val="20"/>
          <w:lang w:eastAsia="cs-CZ"/>
        </w:rPr>
        <w:t>připojují vlastnoruční podpisy.</w:t>
      </w:r>
    </w:p>
    <w:p w:rsidR="0083775D" w:rsidRDefault="0083775D" w:rsidP="00640F1B">
      <w:pPr>
        <w:pStyle w:val="Odstavecseseznamem"/>
        <w:spacing w:after="120" w:line="240" w:lineRule="atLeast"/>
        <w:ind w:left="0"/>
        <w:contextualSpacing w:val="0"/>
        <w:rPr>
          <w:rFonts w:ascii="Arial" w:eastAsia="Times New Roman" w:hAnsi="Arial" w:cs="Arial"/>
          <w:i/>
          <w:sz w:val="20"/>
          <w:szCs w:val="20"/>
          <w:lang w:eastAsia="cs-CZ"/>
        </w:rPr>
      </w:pPr>
    </w:p>
    <w:p w:rsidR="00510401" w:rsidRPr="00FC63A6" w:rsidRDefault="00510401" w:rsidP="00640F1B">
      <w:pPr>
        <w:pStyle w:val="Odstavecseseznamem"/>
        <w:spacing w:after="120" w:line="240" w:lineRule="atLeast"/>
        <w:ind w:left="0"/>
        <w:contextualSpacing w:val="0"/>
        <w:rPr>
          <w:rFonts w:ascii="Arial" w:eastAsia="Times New Roman" w:hAnsi="Arial" w:cs="Arial"/>
          <w:i/>
          <w:sz w:val="20"/>
          <w:szCs w:val="20"/>
          <w:lang w:eastAsia="cs-CZ"/>
        </w:rPr>
      </w:pPr>
      <w:r w:rsidRPr="00FC63A6">
        <w:rPr>
          <w:rFonts w:ascii="Arial" w:eastAsia="Times New Roman" w:hAnsi="Arial" w:cs="Arial"/>
          <w:i/>
          <w:sz w:val="20"/>
          <w:szCs w:val="20"/>
          <w:lang w:eastAsia="cs-CZ"/>
        </w:rPr>
        <w:t>Přílohy:</w:t>
      </w:r>
    </w:p>
    <w:p w:rsidR="00510401" w:rsidRPr="00FC63A6" w:rsidRDefault="00510401" w:rsidP="00640F1B">
      <w:pPr>
        <w:pStyle w:val="Odstavecseseznamem"/>
        <w:spacing w:after="120" w:line="240" w:lineRule="atLeast"/>
        <w:ind w:left="0"/>
        <w:contextualSpacing w:val="0"/>
        <w:rPr>
          <w:rFonts w:ascii="Arial" w:hAnsi="Arial" w:cs="Arial"/>
          <w:i/>
          <w:sz w:val="20"/>
          <w:szCs w:val="20"/>
        </w:rPr>
      </w:pPr>
      <w:r w:rsidRPr="00FC63A6">
        <w:rPr>
          <w:rFonts w:ascii="Arial" w:eastAsia="Times New Roman" w:hAnsi="Arial" w:cs="Arial"/>
          <w:i/>
          <w:sz w:val="20"/>
          <w:szCs w:val="20"/>
          <w:lang w:eastAsia="cs-CZ"/>
        </w:rPr>
        <w:t xml:space="preserve">Příloha č. 1 – </w:t>
      </w:r>
      <w:r w:rsidR="00DF4035" w:rsidRPr="00DF4035">
        <w:rPr>
          <w:rFonts w:ascii="Arial" w:eastAsia="Times New Roman" w:hAnsi="Arial" w:cs="Arial"/>
          <w:i/>
          <w:sz w:val="20"/>
          <w:szCs w:val="20"/>
          <w:lang w:eastAsia="cs-CZ"/>
        </w:rPr>
        <w:t xml:space="preserve">Specifikace předmětu plnění </w:t>
      </w:r>
    </w:p>
    <w:p w:rsidR="000C0216" w:rsidRDefault="000C0216" w:rsidP="00640F1B">
      <w:pPr>
        <w:pStyle w:val="Odstavecseseznamem"/>
        <w:spacing w:after="120" w:line="240" w:lineRule="atLeast"/>
        <w:ind w:left="0"/>
        <w:contextualSpacing w:val="0"/>
        <w:rPr>
          <w:rFonts w:ascii="Arial" w:hAnsi="Arial" w:cs="Arial"/>
          <w:i/>
          <w:sz w:val="20"/>
          <w:szCs w:val="20"/>
        </w:rPr>
      </w:pPr>
      <w:r w:rsidRPr="00FC63A6">
        <w:rPr>
          <w:rFonts w:ascii="Arial" w:hAnsi="Arial" w:cs="Arial"/>
          <w:i/>
          <w:sz w:val="20"/>
          <w:szCs w:val="20"/>
        </w:rPr>
        <w:t xml:space="preserve">Příloha č. 2 – </w:t>
      </w:r>
      <w:r w:rsidR="00DF4035" w:rsidRPr="00DF4035">
        <w:rPr>
          <w:rFonts w:ascii="Arial" w:hAnsi="Arial" w:cs="Arial"/>
          <w:i/>
          <w:sz w:val="20"/>
          <w:szCs w:val="20"/>
        </w:rPr>
        <w:t xml:space="preserve">Položkový rozpočet </w:t>
      </w:r>
    </w:p>
    <w:p w:rsidR="00DF4035" w:rsidRDefault="00DF4035" w:rsidP="00640F1B">
      <w:pPr>
        <w:pStyle w:val="Odstavecseseznamem"/>
        <w:spacing w:after="120" w:line="240" w:lineRule="atLeast"/>
        <w:ind w:left="0"/>
        <w:contextualSpacing w:val="0"/>
        <w:rPr>
          <w:rFonts w:ascii="Arial" w:hAnsi="Arial" w:cs="Arial"/>
          <w:i/>
          <w:sz w:val="20"/>
          <w:szCs w:val="20"/>
        </w:rPr>
      </w:pPr>
      <w:r w:rsidRPr="00DF4035">
        <w:rPr>
          <w:rFonts w:ascii="Arial" w:hAnsi="Arial" w:cs="Arial"/>
          <w:i/>
          <w:sz w:val="20"/>
          <w:szCs w:val="20"/>
        </w:rPr>
        <w:t xml:space="preserve">Příloha </w:t>
      </w:r>
      <w:r w:rsidR="00A74437" w:rsidRPr="00DF4035">
        <w:rPr>
          <w:rFonts w:ascii="Arial" w:hAnsi="Arial" w:cs="Arial"/>
          <w:i/>
          <w:sz w:val="20"/>
          <w:szCs w:val="20"/>
        </w:rPr>
        <w:t xml:space="preserve">č. </w:t>
      </w:r>
      <w:r w:rsidR="00A74437">
        <w:rPr>
          <w:rFonts w:ascii="Arial" w:hAnsi="Arial" w:cs="Arial"/>
          <w:i/>
          <w:sz w:val="20"/>
          <w:szCs w:val="20"/>
        </w:rPr>
        <w:t>3</w:t>
      </w:r>
      <w:r w:rsidR="00A74437" w:rsidRPr="00DF4035">
        <w:rPr>
          <w:rFonts w:ascii="Arial" w:hAnsi="Arial" w:cs="Arial"/>
          <w:i/>
          <w:sz w:val="20"/>
          <w:szCs w:val="20"/>
        </w:rPr>
        <w:t xml:space="preserve"> –</w:t>
      </w:r>
      <w:r w:rsidR="00A74437">
        <w:rPr>
          <w:rFonts w:ascii="Arial" w:hAnsi="Arial" w:cs="Arial"/>
          <w:i/>
          <w:sz w:val="20"/>
          <w:szCs w:val="20"/>
        </w:rPr>
        <w:t xml:space="preserve"> Seznam</w:t>
      </w:r>
      <w:r w:rsidR="006A1446">
        <w:rPr>
          <w:rFonts w:ascii="Arial" w:hAnsi="Arial" w:cs="Arial"/>
          <w:i/>
          <w:sz w:val="20"/>
          <w:szCs w:val="20"/>
        </w:rPr>
        <w:t xml:space="preserve"> </w:t>
      </w:r>
      <w:r w:rsidR="00A74437">
        <w:rPr>
          <w:rFonts w:ascii="Arial" w:hAnsi="Arial" w:cs="Arial"/>
          <w:i/>
          <w:sz w:val="20"/>
          <w:szCs w:val="20"/>
        </w:rPr>
        <w:t>restaurací</w:t>
      </w:r>
    </w:p>
    <w:p w:rsidR="006A1446" w:rsidRPr="00FC63A6" w:rsidRDefault="006A1446" w:rsidP="00640F1B">
      <w:pPr>
        <w:pStyle w:val="Odstavecseseznamem"/>
        <w:spacing w:after="120" w:line="240" w:lineRule="atLeast"/>
        <w:ind w:left="0"/>
        <w:contextualSpacing w:val="0"/>
        <w:rPr>
          <w:rFonts w:ascii="Arial" w:hAnsi="Arial" w:cs="Arial"/>
          <w:i/>
          <w:sz w:val="20"/>
          <w:szCs w:val="20"/>
        </w:rPr>
      </w:pPr>
      <w:r w:rsidRPr="00A74437">
        <w:rPr>
          <w:rFonts w:ascii="Arial" w:hAnsi="Arial" w:cs="Arial"/>
          <w:i/>
          <w:sz w:val="20"/>
          <w:szCs w:val="20"/>
        </w:rPr>
        <w:t xml:space="preserve">Příloha č. </w:t>
      </w:r>
      <w:r w:rsidR="00A74437" w:rsidRPr="00A74437">
        <w:rPr>
          <w:rFonts w:ascii="Arial" w:hAnsi="Arial" w:cs="Arial"/>
          <w:i/>
          <w:sz w:val="20"/>
          <w:szCs w:val="20"/>
        </w:rPr>
        <w:t>4</w:t>
      </w:r>
      <w:r w:rsidRPr="00A74437">
        <w:rPr>
          <w:rFonts w:ascii="Arial" w:hAnsi="Arial" w:cs="Arial"/>
          <w:i/>
          <w:sz w:val="20"/>
          <w:szCs w:val="20"/>
        </w:rPr>
        <w:t xml:space="preserve"> – </w:t>
      </w:r>
      <w:r w:rsidR="00A74437">
        <w:rPr>
          <w:rFonts w:ascii="Arial" w:hAnsi="Arial" w:cs="Arial"/>
          <w:i/>
          <w:sz w:val="20"/>
          <w:szCs w:val="20"/>
        </w:rPr>
        <w:t>P</w:t>
      </w:r>
      <w:r w:rsidRPr="00A74437">
        <w:rPr>
          <w:rFonts w:ascii="Arial" w:hAnsi="Arial" w:cs="Arial"/>
          <w:i/>
          <w:sz w:val="20"/>
          <w:szCs w:val="20"/>
        </w:rPr>
        <w:t>ojistná smlouva proti úpadku</w:t>
      </w:r>
    </w:p>
    <w:p w:rsidR="000C0216" w:rsidRPr="00FC63A6" w:rsidRDefault="000C0216" w:rsidP="00640F1B">
      <w:pPr>
        <w:pStyle w:val="Odstavecseseznamem"/>
        <w:spacing w:after="120" w:line="240" w:lineRule="atLeast"/>
        <w:ind w:left="0"/>
        <w:contextualSpacing w:val="0"/>
        <w:rPr>
          <w:rFonts w:ascii="Arial" w:eastAsia="Times New Roman" w:hAnsi="Arial" w:cs="Arial"/>
          <w:i/>
          <w:sz w:val="20"/>
          <w:szCs w:val="20"/>
          <w:lang w:eastAsia="cs-CZ"/>
        </w:rPr>
      </w:pPr>
    </w:p>
    <w:p w:rsidR="00E35044" w:rsidRDefault="00E35044"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66397" w:rsidRPr="00FC63A6" w:rsidRDefault="00ED1386"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sidRPr="00FC63A6">
        <w:rPr>
          <w:rFonts w:ascii="Arial" w:eastAsia="Times New Roman" w:hAnsi="Arial" w:cs="Arial"/>
          <w:sz w:val="20"/>
          <w:szCs w:val="20"/>
          <w:lang w:eastAsia="cs-CZ"/>
        </w:rPr>
        <w:tab/>
        <w:t>V </w:t>
      </w:r>
      <w:r w:rsidR="00E02B0C" w:rsidRPr="00FC63A6">
        <w:rPr>
          <w:rFonts w:ascii="Arial" w:eastAsia="Times New Roman" w:hAnsi="Arial" w:cs="Arial"/>
          <w:sz w:val="20"/>
          <w:szCs w:val="20"/>
          <w:lang w:eastAsia="cs-CZ"/>
        </w:rPr>
        <w:t>………………..</w:t>
      </w:r>
      <w:r w:rsidRPr="00FC63A6">
        <w:rPr>
          <w:rFonts w:ascii="Arial" w:eastAsia="Times New Roman" w:hAnsi="Arial" w:cs="Arial"/>
          <w:sz w:val="20"/>
          <w:szCs w:val="20"/>
          <w:lang w:eastAsia="cs-CZ"/>
        </w:rPr>
        <w:t xml:space="preserve"> dne</w:t>
      </w:r>
      <w:r w:rsidRPr="00FC63A6">
        <w:rPr>
          <w:rFonts w:ascii="Arial" w:eastAsia="Times New Roman" w:hAnsi="Arial" w:cs="Arial"/>
          <w:sz w:val="20"/>
          <w:szCs w:val="20"/>
          <w:lang w:eastAsia="cs-CZ"/>
        </w:rPr>
        <w:tab/>
      </w:r>
      <w:r w:rsidR="00B66397" w:rsidRPr="00FC63A6">
        <w:rPr>
          <w:rFonts w:ascii="Arial" w:eastAsia="Times New Roman" w:hAnsi="Arial" w:cs="Arial"/>
          <w:sz w:val="20"/>
          <w:szCs w:val="20"/>
          <w:lang w:eastAsia="cs-CZ"/>
        </w:rPr>
        <w:t>V Praze dne</w:t>
      </w:r>
    </w:p>
    <w:p w:rsidR="00E804D9" w:rsidRPr="00FC63A6" w:rsidRDefault="00E804D9"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E804D9" w:rsidRDefault="00E804D9"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D8679E" w:rsidRDefault="00D8679E"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D8679E" w:rsidRPr="00FC63A6" w:rsidRDefault="00D8679E" w:rsidP="00640F1B">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rsidR="00B66397" w:rsidRPr="00FC63A6" w:rsidRDefault="00ED1386" w:rsidP="00640F1B">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Pr="00FC63A6">
        <w:rPr>
          <w:rFonts w:ascii="Arial" w:hAnsi="Arial" w:cs="Arial"/>
          <w:sz w:val="20"/>
          <w:szCs w:val="20"/>
        </w:rPr>
        <w:t>______________________________</w:t>
      </w:r>
      <w:r w:rsidRPr="00FC63A6">
        <w:rPr>
          <w:rFonts w:ascii="Arial" w:eastAsia="Times New Roman" w:hAnsi="Arial" w:cs="Arial"/>
          <w:sz w:val="20"/>
          <w:szCs w:val="20"/>
          <w:lang w:eastAsia="cs-CZ"/>
        </w:rPr>
        <w:tab/>
      </w:r>
      <w:r w:rsidRPr="00FC63A6">
        <w:rPr>
          <w:rFonts w:ascii="Arial" w:hAnsi="Arial" w:cs="Arial"/>
          <w:sz w:val="20"/>
          <w:szCs w:val="20"/>
        </w:rPr>
        <w:t>______________________________</w:t>
      </w:r>
    </w:p>
    <w:p w:rsidR="00ED1386" w:rsidRPr="00FC63A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3D54FE">
        <w:rPr>
          <w:rFonts w:ascii="Arial" w:eastAsia="Times New Roman" w:hAnsi="Arial" w:cs="Arial"/>
          <w:sz w:val="20"/>
          <w:szCs w:val="20"/>
          <w:lang w:eastAsia="cs-CZ"/>
        </w:rPr>
        <w:t xml:space="preserve">PhDr. Šárka </w:t>
      </w:r>
      <w:proofErr w:type="spellStart"/>
      <w:r w:rsidR="003D54FE">
        <w:rPr>
          <w:rFonts w:ascii="Arial" w:eastAsia="Times New Roman" w:hAnsi="Arial" w:cs="Arial"/>
          <w:sz w:val="20"/>
          <w:szCs w:val="20"/>
          <w:lang w:eastAsia="cs-CZ"/>
        </w:rPr>
        <w:t>Litvinová</w:t>
      </w:r>
      <w:proofErr w:type="spellEnd"/>
      <w:r w:rsidRPr="00FC63A6">
        <w:rPr>
          <w:rFonts w:ascii="Arial" w:eastAsia="Times New Roman" w:hAnsi="Arial" w:cs="Arial"/>
          <w:sz w:val="20"/>
          <w:szCs w:val="20"/>
          <w:lang w:eastAsia="cs-CZ"/>
        </w:rPr>
        <w:tab/>
        <w:t xml:space="preserve">Ing. Iva </w:t>
      </w:r>
      <w:proofErr w:type="spellStart"/>
      <w:r w:rsidRPr="00FC63A6">
        <w:rPr>
          <w:rFonts w:ascii="Arial" w:eastAsia="Times New Roman" w:hAnsi="Arial" w:cs="Arial"/>
          <w:sz w:val="20"/>
          <w:szCs w:val="20"/>
          <w:lang w:eastAsia="cs-CZ"/>
        </w:rPr>
        <w:t>Tatarková</w:t>
      </w:r>
      <w:proofErr w:type="spellEnd"/>
    </w:p>
    <w:p w:rsidR="00ED1386" w:rsidRPr="00FC63A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3D54FE">
        <w:rPr>
          <w:rFonts w:ascii="Arial" w:eastAsia="Times New Roman" w:hAnsi="Arial" w:cs="Arial"/>
          <w:sz w:val="20"/>
          <w:szCs w:val="20"/>
          <w:lang w:eastAsia="cs-CZ"/>
        </w:rPr>
        <w:t>jednatelka ASIANA, spol. s.r.o.</w:t>
      </w:r>
      <w:r w:rsidRPr="00FC63A6">
        <w:rPr>
          <w:rFonts w:ascii="Arial" w:eastAsia="Times New Roman" w:hAnsi="Arial" w:cs="Arial"/>
          <w:sz w:val="20"/>
          <w:szCs w:val="20"/>
          <w:lang w:eastAsia="cs-CZ"/>
        </w:rPr>
        <w:tab/>
      </w:r>
      <w:r w:rsidR="00B84840" w:rsidRPr="00FC63A6">
        <w:rPr>
          <w:rFonts w:ascii="Arial" w:eastAsia="Times New Roman" w:hAnsi="Arial" w:cs="Arial"/>
          <w:sz w:val="20"/>
          <w:szCs w:val="20"/>
          <w:lang w:eastAsia="cs-CZ"/>
        </w:rPr>
        <w:t>ř</w:t>
      </w:r>
      <w:r w:rsidRPr="00FC63A6">
        <w:rPr>
          <w:rFonts w:ascii="Arial" w:eastAsia="Times New Roman" w:hAnsi="Arial" w:cs="Arial"/>
          <w:sz w:val="20"/>
          <w:szCs w:val="20"/>
          <w:lang w:eastAsia="cs-CZ"/>
        </w:rPr>
        <w:t>editelka DZS</w:t>
      </w:r>
    </w:p>
    <w:p w:rsidR="00ED1386" w:rsidRDefault="00ED1386" w:rsidP="00640F1B">
      <w:pPr>
        <w:tabs>
          <w:tab w:val="center" w:pos="2268"/>
          <w:tab w:val="center" w:pos="6804"/>
        </w:tabs>
        <w:spacing w:after="120" w:line="240" w:lineRule="atLeast"/>
        <w:rPr>
          <w:rFonts w:ascii="Arial" w:eastAsia="Times New Roman" w:hAnsi="Arial" w:cs="Arial"/>
          <w:sz w:val="20"/>
          <w:szCs w:val="20"/>
          <w:lang w:eastAsia="cs-CZ"/>
        </w:rPr>
      </w:pPr>
      <w:r w:rsidRPr="00FC63A6">
        <w:rPr>
          <w:rFonts w:ascii="Arial" w:eastAsia="Times New Roman" w:hAnsi="Arial" w:cs="Arial"/>
          <w:sz w:val="20"/>
          <w:szCs w:val="20"/>
          <w:lang w:eastAsia="cs-CZ"/>
        </w:rPr>
        <w:tab/>
      </w:r>
      <w:r w:rsidR="00683438" w:rsidRPr="00FC63A6">
        <w:rPr>
          <w:rFonts w:ascii="Arial" w:hAnsi="Arial" w:cs="Arial"/>
          <w:sz w:val="20"/>
          <w:szCs w:val="20"/>
        </w:rPr>
        <w:t>poskytovatel</w:t>
      </w:r>
      <w:r w:rsidR="00A14E75" w:rsidRPr="00FC63A6">
        <w:rPr>
          <w:rFonts w:ascii="Arial" w:eastAsia="Times New Roman" w:hAnsi="Arial" w:cs="Arial"/>
          <w:sz w:val="20"/>
          <w:szCs w:val="20"/>
          <w:lang w:eastAsia="cs-CZ"/>
        </w:rPr>
        <w:tab/>
        <w:t>o</w:t>
      </w:r>
      <w:r w:rsidRPr="00FC63A6">
        <w:rPr>
          <w:rFonts w:ascii="Arial" w:eastAsia="Times New Roman" w:hAnsi="Arial" w:cs="Arial"/>
          <w:sz w:val="20"/>
          <w:szCs w:val="20"/>
          <w:lang w:eastAsia="cs-CZ"/>
        </w:rPr>
        <w:t>bjednatel</w:t>
      </w:r>
    </w:p>
    <w:p w:rsidR="00443706" w:rsidRDefault="00443706" w:rsidP="00640F1B">
      <w:pPr>
        <w:tabs>
          <w:tab w:val="center" w:pos="2268"/>
          <w:tab w:val="center" w:pos="6804"/>
        </w:tabs>
        <w:spacing w:after="120" w:line="240" w:lineRule="atLeast"/>
        <w:rPr>
          <w:rFonts w:ascii="Arial" w:eastAsia="Times New Roman" w:hAnsi="Arial" w:cs="Arial"/>
          <w:sz w:val="20"/>
          <w:szCs w:val="20"/>
          <w:lang w:eastAsia="cs-CZ"/>
        </w:rPr>
        <w:sectPr w:rsidR="00443706" w:rsidSect="00EC1E35">
          <w:headerReference w:type="default" r:id="rId11"/>
          <w:footerReference w:type="default" r:id="rId12"/>
          <w:pgSz w:w="11906" w:h="16838"/>
          <w:pgMar w:top="1417" w:right="1417" w:bottom="1417" w:left="1417" w:header="708" w:footer="709" w:gutter="0"/>
          <w:cols w:space="708"/>
          <w:docGrid w:linePitch="360"/>
        </w:sectPr>
      </w:pPr>
    </w:p>
    <w:p w:rsidR="00443706" w:rsidRDefault="00443706"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1</w:t>
      </w:r>
    </w:p>
    <w:p w:rsidR="003D54FE" w:rsidRPr="00CE6B35" w:rsidRDefault="003D54FE" w:rsidP="003D54FE">
      <w:pPr>
        <w:pStyle w:val="Nadpis1"/>
        <w:pBdr>
          <w:bottom w:val="single" w:sz="12" w:space="1" w:color="000099"/>
        </w:pBdr>
        <w:spacing w:before="600" w:after="240" w:line="280" w:lineRule="atLeast"/>
        <w:jc w:val="both"/>
        <w:rPr>
          <w:rFonts w:ascii="Arial" w:hAnsi="Arial" w:cs="Arial"/>
          <w:b/>
          <w:color w:val="000099"/>
          <w:sz w:val="20"/>
          <w:szCs w:val="20"/>
        </w:rPr>
      </w:pPr>
      <w:bookmarkStart w:id="1" w:name="_Toc326577284"/>
      <w:bookmarkStart w:id="2" w:name="_Toc349566648"/>
      <w:bookmarkStart w:id="3" w:name="_Toc364162563"/>
      <w:r>
        <w:rPr>
          <w:rFonts w:ascii="Arial" w:hAnsi="Arial" w:cs="Arial"/>
          <w:b/>
          <w:color w:val="000099"/>
          <w:sz w:val="20"/>
          <w:szCs w:val="20"/>
        </w:rPr>
        <w:t>POPIS</w:t>
      </w:r>
      <w:r w:rsidRPr="00CE6B35">
        <w:rPr>
          <w:rFonts w:ascii="Arial" w:hAnsi="Arial" w:cs="Arial"/>
          <w:b/>
          <w:color w:val="000099"/>
          <w:sz w:val="20"/>
          <w:szCs w:val="20"/>
        </w:rPr>
        <w:t xml:space="preserve"> PŘEDMĚTU PLNĚNÍ VEŘEJNÉ ZAKÁZKY</w:t>
      </w:r>
      <w:bookmarkEnd w:id="1"/>
      <w:bookmarkEnd w:id="2"/>
      <w:bookmarkEnd w:id="3"/>
    </w:p>
    <w:p w:rsidR="003D54FE" w:rsidRDefault="003D54FE" w:rsidP="003D54FE">
      <w:pPr>
        <w:pStyle w:val="Bezmezer"/>
        <w:rPr>
          <w:rFonts w:ascii="Arial" w:hAnsi="Arial" w:cs="Arial"/>
        </w:rPr>
      </w:pPr>
      <w:r w:rsidRPr="00187549">
        <w:rPr>
          <w:rFonts w:ascii="Arial" w:hAnsi="Arial" w:cs="Arial"/>
        </w:rPr>
        <w:t xml:space="preserve">Předmětem plnění veřejné zakázky je </w:t>
      </w:r>
      <w:r>
        <w:rPr>
          <w:rFonts w:ascii="Arial" w:hAnsi="Arial" w:cs="Arial"/>
        </w:rPr>
        <w:t xml:space="preserve">zajištění skupinové cesty (organizace a realizace) na Island pro </w:t>
      </w:r>
      <w:r w:rsidRPr="00D57390">
        <w:rPr>
          <w:rFonts w:ascii="Arial" w:hAnsi="Arial" w:cs="Arial"/>
        </w:rPr>
        <w:t>celkový počet 8 účastníků (+ příp. 1 další účastník z důvodu účasti zahraničního hosta na společné</w:t>
      </w:r>
      <w:r>
        <w:rPr>
          <w:rFonts w:ascii="Arial" w:hAnsi="Arial" w:cs="Arial"/>
        </w:rPr>
        <w:t xml:space="preserve"> večeři). Jedná se o studijní návštěvu v rámci akce s názvem „Norské fondy a fondy EHP“. Termín uskutečněné cesty: 26. 9. - 30. 9. 2016. Studijní cesta má stanovený průběh a harmonogram.  </w:t>
      </w:r>
    </w:p>
    <w:p w:rsidR="003D54FE" w:rsidRDefault="003D54FE" w:rsidP="003D54FE">
      <w:pPr>
        <w:pStyle w:val="Bezmezer"/>
        <w:rPr>
          <w:rFonts w:ascii="Arial" w:hAnsi="Arial" w:cs="Arial"/>
        </w:rPr>
      </w:pPr>
    </w:p>
    <w:p w:rsidR="003D54FE" w:rsidRDefault="003D54FE" w:rsidP="003D54FE">
      <w:pPr>
        <w:pStyle w:val="Bezmezer"/>
        <w:rPr>
          <w:rFonts w:ascii="Arial" w:hAnsi="Arial" w:cs="Arial"/>
        </w:rPr>
      </w:pPr>
      <w:r>
        <w:rPr>
          <w:rFonts w:ascii="Arial" w:hAnsi="Arial" w:cs="Arial"/>
        </w:rPr>
        <w:t>Nedílnou součástí předmětu plnění veřejné zakázky je zajištění:</w:t>
      </w:r>
    </w:p>
    <w:p w:rsidR="003D54FE" w:rsidRDefault="003D54FE" w:rsidP="003D54FE">
      <w:pPr>
        <w:pStyle w:val="Bezmezer"/>
        <w:numPr>
          <w:ilvl w:val="0"/>
          <w:numId w:val="19"/>
        </w:numPr>
        <w:jc w:val="both"/>
        <w:rPr>
          <w:rFonts w:ascii="Arial" w:hAnsi="Arial" w:cs="Arial"/>
        </w:rPr>
      </w:pPr>
      <w:r>
        <w:rPr>
          <w:rFonts w:ascii="Arial" w:hAnsi="Arial" w:cs="Arial"/>
        </w:rPr>
        <w:t xml:space="preserve">letecké dopravy z České republiky na Island a zpět, </w:t>
      </w:r>
    </w:p>
    <w:p w:rsidR="003D54FE" w:rsidRDefault="003D54FE" w:rsidP="003D54FE">
      <w:pPr>
        <w:pStyle w:val="Bezmezer"/>
        <w:numPr>
          <w:ilvl w:val="0"/>
          <w:numId w:val="19"/>
        </w:numPr>
        <w:jc w:val="both"/>
        <w:rPr>
          <w:rFonts w:ascii="Arial" w:hAnsi="Arial" w:cs="Arial"/>
        </w:rPr>
      </w:pPr>
      <w:r>
        <w:rPr>
          <w:rFonts w:ascii="Arial" w:hAnsi="Arial" w:cs="Arial"/>
        </w:rPr>
        <w:t>možné autobusové dopravy dle požadavku zadavatele</w:t>
      </w:r>
    </w:p>
    <w:p w:rsidR="003D54FE" w:rsidRDefault="003D54FE" w:rsidP="003D54FE">
      <w:pPr>
        <w:pStyle w:val="Bezmezer"/>
        <w:numPr>
          <w:ilvl w:val="0"/>
          <w:numId w:val="19"/>
        </w:numPr>
        <w:jc w:val="both"/>
        <w:rPr>
          <w:rFonts w:ascii="Arial" w:hAnsi="Arial" w:cs="Arial"/>
        </w:rPr>
      </w:pPr>
      <w:r>
        <w:rPr>
          <w:rFonts w:ascii="Arial" w:hAnsi="Arial" w:cs="Arial"/>
        </w:rPr>
        <w:t xml:space="preserve">ubytování pro účastníky studijních návštěv, </w:t>
      </w:r>
    </w:p>
    <w:p w:rsidR="003D54FE" w:rsidRDefault="003D54FE" w:rsidP="003D54FE">
      <w:pPr>
        <w:pStyle w:val="Bezmezer"/>
        <w:numPr>
          <w:ilvl w:val="0"/>
          <w:numId w:val="19"/>
        </w:numPr>
        <w:jc w:val="both"/>
        <w:rPr>
          <w:rFonts w:ascii="Arial" w:hAnsi="Arial" w:cs="Arial"/>
        </w:rPr>
      </w:pPr>
      <w:r>
        <w:rPr>
          <w:rFonts w:ascii="Arial" w:hAnsi="Arial" w:cs="Arial"/>
        </w:rPr>
        <w:t>podrobných informací o dopravě, a to v souladu s harmonogramem cesty (tj. informace o transferech z/na letiště, MHD, místní autobusové dopravě)</w:t>
      </w:r>
    </w:p>
    <w:p w:rsidR="003D54FE" w:rsidRDefault="003D54FE" w:rsidP="003D54FE">
      <w:pPr>
        <w:pStyle w:val="Bezmezer"/>
        <w:ind w:left="420"/>
        <w:rPr>
          <w:rFonts w:ascii="Arial" w:hAnsi="Arial" w:cs="Arial"/>
        </w:rPr>
      </w:pPr>
    </w:p>
    <w:p w:rsidR="003D54FE" w:rsidRDefault="003D54FE" w:rsidP="003D54FE">
      <w:pPr>
        <w:pStyle w:val="Bezmezer"/>
        <w:rPr>
          <w:rFonts w:ascii="Arial" w:hAnsi="Arial" w:cs="Arial"/>
        </w:rPr>
      </w:pPr>
      <w:r>
        <w:rPr>
          <w:rFonts w:ascii="Arial" w:hAnsi="Arial" w:cs="Arial"/>
        </w:rPr>
        <w:t>Harmonogram studijní cesty:</w:t>
      </w:r>
    </w:p>
    <w:p w:rsidR="003D54FE" w:rsidRPr="00187549" w:rsidRDefault="003D54FE" w:rsidP="003D54FE">
      <w:pPr>
        <w:pStyle w:val="Bezmezer"/>
        <w:rPr>
          <w:rFonts w:ascii="Arial" w:hAnsi="Arial" w:cs="Arial"/>
        </w:rPr>
      </w:pPr>
    </w:p>
    <w:tbl>
      <w:tblPr>
        <w:tblStyle w:val="Mkatabulky"/>
        <w:tblW w:w="9090" w:type="dxa"/>
        <w:tblInd w:w="108" w:type="dxa"/>
        <w:tblLayout w:type="fixed"/>
        <w:tblLook w:val="04A0" w:firstRow="1" w:lastRow="0" w:firstColumn="1" w:lastColumn="0" w:noHBand="0" w:noVBand="1"/>
      </w:tblPr>
      <w:tblGrid>
        <w:gridCol w:w="702"/>
        <w:gridCol w:w="2088"/>
        <w:gridCol w:w="900"/>
        <w:gridCol w:w="1440"/>
        <w:gridCol w:w="2340"/>
        <w:gridCol w:w="1620"/>
      </w:tblGrid>
      <w:tr w:rsidR="003D54FE" w:rsidRPr="001E6B28" w:rsidTr="00FA7C16">
        <w:trPr>
          <w:tblHeader/>
        </w:trPr>
        <w:tc>
          <w:tcPr>
            <w:tcW w:w="702" w:type="dxa"/>
            <w:tcBorders>
              <w:top w:val="single" w:sz="12" w:space="0" w:color="auto"/>
              <w:left w:val="single" w:sz="12" w:space="0" w:color="auto"/>
              <w:bottom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Den č.</w:t>
            </w:r>
          </w:p>
        </w:tc>
        <w:tc>
          <w:tcPr>
            <w:tcW w:w="2088" w:type="dxa"/>
            <w:tcBorders>
              <w:top w:val="single" w:sz="12" w:space="0" w:color="auto"/>
              <w:bottom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Popis činnosti</w:t>
            </w:r>
          </w:p>
        </w:tc>
        <w:tc>
          <w:tcPr>
            <w:tcW w:w="900" w:type="dxa"/>
            <w:tcBorders>
              <w:top w:val="single" w:sz="12" w:space="0" w:color="auto"/>
              <w:bottom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Počet osob</w:t>
            </w:r>
          </w:p>
        </w:tc>
        <w:tc>
          <w:tcPr>
            <w:tcW w:w="1440" w:type="dxa"/>
            <w:tcBorders>
              <w:top w:val="single" w:sz="12" w:space="0" w:color="auto"/>
              <w:bottom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Místo</w:t>
            </w:r>
          </w:p>
        </w:tc>
        <w:tc>
          <w:tcPr>
            <w:tcW w:w="2340" w:type="dxa"/>
            <w:tcBorders>
              <w:top w:val="single" w:sz="12" w:space="0" w:color="auto"/>
              <w:bottom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Upřesnění (je-li relevantní)</w:t>
            </w:r>
          </w:p>
        </w:tc>
        <w:tc>
          <w:tcPr>
            <w:tcW w:w="1620" w:type="dxa"/>
            <w:tcBorders>
              <w:top w:val="single" w:sz="12" w:space="0" w:color="auto"/>
              <w:bottom w:val="single" w:sz="12" w:space="0" w:color="auto"/>
              <w:right w:val="single" w:sz="12" w:space="0" w:color="auto"/>
            </w:tcBorders>
            <w:shd w:val="clear" w:color="auto" w:fill="0033CC"/>
            <w:vAlign w:val="center"/>
          </w:tcPr>
          <w:p w:rsidR="003D54FE" w:rsidRPr="003B541D" w:rsidRDefault="003D54FE" w:rsidP="00FA7C16">
            <w:pPr>
              <w:pStyle w:val="Odstavecseseznamem"/>
              <w:tabs>
                <w:tab w:val="left" w:pos="540"/>
              </w:tabs>
              <w:ind w:left="0"/>
              <w:jc w:val="center"/>
              <w:rPr>
                <w:rFonts w:ascii="Arial" w:eastAsia="Arial" w:hAnsi="Arial" w:cs="Arial"/>
                <w:b/>
                <w:u w:val="single"/>
              </w:rPr>
            </w:pPr>
            <w:r w:rsidRPr="003B541D">
              <w:rPr>
                <w:rFonts w:ascii="Arial" w:eastAsia="Arial" w:hAnsi="Arial" w:cs="Arial"/>
                <w:b/>
                <w:u w:val="single"/>
              </w:rPr>
              <w:t>Čas (je-li k dispozici)</w:t>
            </w:r>
          </w:p>
        </w:tc>
      </w:tr>
      <w:tr w:rsidR="003D54FE" w:rsidRPr="001E6B28" w:rsidTr="00FA7C16">
        <w:trPr>
          <w:trHeight w:val="870"/>
        </w:trPr>
        <w:tc>
          <w:tcPr>
            <w:tcW w:w="702" w:type="dxa"/>
            <w:vMerge w:val="restart"/>
            <w:tcBorders>
              <w:top w:val="single" w:sz="12" w:space="0" w:color="auto"/>
              <w:left w:val="single" w:sz="12" w:space="0" w:color="auto"/>
            </w:tcBorders>
            <w:vAlign w:val="center"/>
          </w:tcPr>
          <w:p w:rsidR="003D54FE" w:rsidRPr="00483FA3" w:rsidRDefault="003D54FE" w:rsidP="00FA7C16">
            <w:pPr>
              <w:pStyle w:val="Odstavecseseznamem"/>
              <w:ind w:left="0"/>
              <w:jc w:val="center"/>
              <w:rPr>
                <w:rFonts w:ascii="Arial" w:eastAsia="Arial" w:hAnsi="Arial" w:cs="Arial"/>
              </w:rPr>
            </w:pPr>
            <w:r>
              <w:rPr>
                <w:rFonts w:ascii="Arial" w:eastAsia="Arial" w:hAnsi="Arial" w:cs="Arial"/>
              </w:rPr>
              <w:t>1</w:t>
            </w:r>
          </w:p>
        </w:tc>
        <w:tc>
          <w:tcPr>
            <w:tcW w:w="2088"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Přelet z České republiky na Island</w:t>
            </w:r>
          </w:p>
        </w:tc>
        <w:tc>
          <w:tcPr>
            <w:tcW w:w="900" w:type="dxa"/>
            <w:vMerge w:val="restart"/>
            <w:tcBorders>
              <w:top w:val="single" w:sz="12" w:space="0" w:color="auto"/>
            </w:tcBorders>
            <w:vAlign w:val="center"/>
          </w:tcPr>
          <w:p w:rsidR="003D54FE" w:rsidRPr="00483FA3" w:rsidRDefault="003D54FE" w:rsidP="00FA7C16">
            <w:pPr>
              <w:pStyle w:val="Odstavecseseznamem"/>
              <w:tabs>
                <w:tab w:val="left" w:pos="540"/>
              </w:tabs>
              <w:ind w:left="0"/>
              <w:jc w:val="center"/>
              <w:rPr>
                <w:rFonts w:ascii="Arial" w:eastAsia="Arial" w:hAnsi="Arial" w:cs="Arial"/>
              </w:rPr>
            </w:pPr>
            <w:r>
              <w:rPr>
                <w:rFonts w:ascii="Arial" w:eastAsia="Arial" w:hAnsi="Arial" w:cs="Arial"/>
              </w:rPr>
              <w:t>8</w:t>
            </w:r>
          </w:p>
        </w:tc>
        <w:tc>
          <w:tcPr>
            <w:tcW w:w="14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 Praha / Reykjavík</w:t>
            </w:r>
          </w:p>
        </w:tc>
        <w:tc>
          <w:tcPr>
            <w:tcW w:w="23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top w:val="single" w:sz="12" w:space="0" w:color="auto"/>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 ráno / dopoledne</w:t>
            </w:r>
          </w:p>
        </w:tc>
      </w:tr>
      <w:tr w:rsidR="003D54FE" w:rsidRPr="001E6B28" w:rsidTr="00FA7C16">
        <w:trPr>
          <w:trHeight w:val="72"/>
        </w:trPr>
        <w:tc>
          <w:tcPr>
            <w:tcW w:w="702" w:type="dxa"/>
            <w:vMerge/>
            <w:tcBorders>
              <w:left w:val="single" w:sz="12" w:space="0" w:color="auto"/>
            </w:tcBorders>
            <w:vAlign w:val="center"/>
          </w:tcPr>
          <w:p w:rsidR="003D54FE" w:rsidRPr="00483FA3" w:rsidRDefault="003D54FE" w:rsidP="003D54FE">
            <w:pPr>
              <w:pStyle w:val="Odstavecseseznamem"/>
              <w:numPr>
                <w:ilvl w:val="0"/>
                <w:numId w:val="18"/>
              </w:numPr>
              <w:spacing w:line="240" w:lineRule="auto"/>
              <w:ind w:left="453" w:hanging="284"/>
              <w:contextualSpacing w:val="0"/>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Přesun z letiště Reykjavík do hotelu</w:t>
            </w:r>
          </w:p>
        </w:tc>
        <w:tc>
          <w:tcPr>
            <w:tcW w:w="900" w:type="dxa"/>
            <w:vMerge/>
          </w:tcPr>
          <w:p w:rsidR="003D54FE" w:rsidRPr="00483FA3" w:rsidRDefault="003D54FE" w:rsidP="00FA7C16">
            <w:pPr>
              <w:pStyle w:val="Odstavecseseznamem"/>
              <w:tabs>
                <w:tab w:val="left" w:pos="540"/>
              </w:tabs>
              <w:ind w:left="0"/>
              <w:jc w:val="both"/>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Reykjavík</w:t>
            </w:r>
          </w:p>
        </w:tc>
        <w:tc>
          <w:tcPr>
            <w:tcW w:w="2340" w:type="dxa"/>
          </w:tcPr>
          <w:p w:rsidR="003D54FE" w:rsidRPr="00483FA3" w:rsidRDefault="003D54FE" w:rsidP="00FA7C16">
            <w:pPr>
              <w:pStyle w:val="Odstavecseseznamem"/>
              <w:tabs>
                <w:tab w:val="left" w:pos="540"/>
              </w:tabs>
              <w:ind w:left="0"/>
              <w:jc w:val="both"/>
              <w:rPr>
                <w:rFonts w:ascii="Arial" w:eastAsia="Arial" w:hAnsi="Arial" w:cs="Arial"/>
              </w:rPr>
            </w:pPr>
            <w:r>
              <w:rPr>
                <w:rFonts w:ascii="Arial" w:eastAsia="Arial" w:hAnsi="Arial" w:cs="Arial"/>
              </w:rPr>
              <w:t xml:space="preserve">Městská hromadná doprava / </w:t>
            </w:r>
            <w:proofErr w:type="spellStart"/>
            <w:r>
              <w:rPr>
                <w:rFonts w:ascii="Arial" w:eastAsia="Arial" w:hAnsi="Arial" w:cs="Arial"/>
              </w:rPr>
              <w:t>airport</w:t>
            </w:r>
            <w:proofErr w:type="spellEnd"/>
            <w:r>
              <w:rPr>
                <w:rFonts w:ascii="Arial" w:eastAsia="Arial" w:hAnsi="Arial" w:cs="Arial"/>
              </w:rPr>
              <w:t xml:space="preserve"> autobus</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ráno / dopoledne</w:t>
            </w:r>
          </w:p>
        </w:tc>
      </w:tr>
      <w:tr w:rsidR="003D54FE" w:rsidRPr="001E6B28" w:rsidTr="00FA7C16">
        <w:trPr>
          <w:trHeight w:val="772"/>
        </w:trPr>
        <w:tc>
          <w:tcPr>
            <w:tcW w:w="702" w:type="dxa"/>
            <w:vMerge/>
            <w:tcBorders>
              <w:left w:val="single" w:sz="12" w:space="0" w:color="auto"/>
            </w:tcBorders>
            <w:vAlign w:val="center"/>
          </w:tcPr>
          <w:p w:rsidR="003D54FE" w:rsidRPr="00483FA3" w:rsidRDefault="003D54FE" w:rsidP="003D54FE">
            <w:pPr>
              <w:pStyle w:val="Odstavecseseznamem"/>
              <w:numPr>
                <w:ilvl w:val="0"/>
                <w:numId w:val="18"/>
              </w:numPr>
              <w:spacing w:line="240" w:lineRule="auto"/>
              <w:ind w:left="453" w:hanging="284"/>
              <w:contextualSpacing w:val="0"/>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Ubytování (bezprostředně po příletu)</w:t>
            </w:r>
          </w:p>
        </w:tc>
        <w:tc>
          <w:tcPr>
            <w:tcW w:w="900" w:type="dxa"/>
            <w:vMerge/>
          </w:tcPr>
          <w:p w:rsidR="003D54FE" w:rsidRPr="00483FA3" w:rsidRDefault="003D54FE" w:rsidP="00FA7C16">
            <w:pPr>
              <w:pStyle w:val="Odstavecseseznamem"/>
              <w:tabs>
                <w:tab w:val="left" w:pos="540"/>
              </w:tabs>
              <w:ind w:left="0"/>
              <w:jc w:val="both"/>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Reykjavík</w:t>
            </w:r>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Ubytování – 2 noci ve stejném hotelu </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r w:rsidR="003D54FE" w:rsidRPr="001E6B28" w:rsidTr="00FA7C16">
        <w:trPr>
          <w:trHeight w:val="772"/>
        </w:trPr>
        <w:tc>
          <w:tcPr>
            <w:tcW w:w="702" w:type="dxa"/>
            <w:vMerge/>
            <w:tcBorders>
              <w:left w:val="single" w:sz="12" w:space="0" w:color="auto"/>
            </w:tcBorders>
            <w:vAlign w:val="center"/>
          </w:tcPr>
          <w:p w:rsidR="003D54FE" w:rsidRPr="00483FA3" w:rsidRDefault="003D54FE" w:rsidP="003D54FE">
            <w:pPr>
              <w:pStyle w:val="Odstavecseseznamem"/>
              <w:numPr>
                <w:ilvl w:val="0"/>
                <w:numId w:val="18"/>
              </w:numPr>
              <w:spacing w:after="0" w:line="240" w:lineRule="auto"/>
              <w:ind w:left="453" w:hanging="284"/>
              <w:contextualSpacing w:val="0"/>
              <w:jc w:val="center"/>
              <w:rPr>
                <w:rFonts w:ascii="Arial" w:eastAsia="Arial" w:hAnsi="Arial" w:cs="Arial"/>
              </w:rPr>
            </w:pPr>
          </w:p>
        </w:tc>
        <w:tc>
          <w:tcPr>
            <w:tcW w:w="2088" w:type="dxa"/>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Společná večeře</w:t>
            </w:r>
          </w:p>
        </w:tc>
        <w:tc>
          <w:tcPr>
            <w:tcW w:w="900" w:type="dxa"/>
            <w:vMerge/>
          </w:tcPr>
          <w:p w:rsidR="003D54FE" w:rsidRPr="00483FA3" w:rsidRDefault="003D54FE" w:rsidP="00FA7C16">
            <w:pPr>
              <w:pStyle w:val="Odstavecseseznamem"/>
              <w:tabs>
                <w:tab w:val="left" w:pos="540"/>
              </w:tabs>
              <w:ind w:left="0"/>
              <w:jc w:val="both"/>
              <w:rPr>
                <w:rFonts w:ascii="Arial" w:eastAsia="Arial" w:hAnsi="Arial" w:cs="Arial"/>
              </w:rPr>
            </w:pPr>
          </w:p>
        </w:tc>
        <w:tc>
          <w:tcPr>
            <w:tcW w:w="1440" w:type="dxa"/>
            <w:vAlign w:val="center"/>
          </w:tcPr>
          <w:p w:rsidR="003D54FE" w:rsidDel="006408FA" w:rsidRDefault="003D54FE" w:rsidP="00FA7C16">
            <w:pPr>
              <w:pStyle w:val="Odstavecseseznamem"/>
              <w:tabs>
                <w:tab w:val="left" w:pos="540"/>
              </w:tabs>
              <w:ind w:left="0"/>
              <w:rPr>
                <w:rFonts w:ascii="Arial" w:eastAsia="Arial" w:hAnsi="Arial" w:cs="Arial"/>
              </w:rPr>
            </w:pPr>
            <w:r>
              <w:rPr>
                <w:rFonts w:ascii="Arial" w:eastAsia="Arial" w:hAnsi="Arial" w:cs="Arial"/>
              </w:rPr>
              <w:t>Reykjavík</w:t>
            </w:r>
          </w:p>
        </w:tc>
        <w:tc>
          <w:tcPr>
            <w:tcW w:w="2340" w:type="dxa"/>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Restaurace zajištěná dodavatelem</w:t>
            </w:r>
          </w:p>
        </w:tc>
        <w:tc>
          <w:tcPr>
            <w:tcW w:w="1620" w:type="dxa"/>
            <w:tcBorders>
              <w:right w:val="single" w:sz="12" w:space="0" w:color="auto"/>
            </w:tcBorders>
            <w:vAlign w:val="center"/>
          </w:tcPr>
          <w:p w:rsidR="003D54FE" w:rsidDel="006408FA" w:rsidRDefault="003D54FE" w:rsidP="00FA7C16">
            <w:pPr>
              <w:pStyle w:val="Odstavecseseznamem"/>
              <w:tabs>
                <w:tab w:val="left" w:pos="540"/>
              </w:tabs>
              <w:ind w:left="0"/>
              <w:rPr>
                <w:rFonts w:ascii="Arial" w:eastAsia="Arial" w:hAnsi="Arial" w:cs="Arial"/>
              </w:rPr>
            </w:pPr>
            <w:r>
              <w:rPr>
                <w:rFonts w:ascii="Arial" w:eastAsia="Arial" w:hAnsi="Arial" w:cs="Arial"/>
              </w:rPr>
              <w:t>Večer</w:t>
            </w:r>
          </w:p>
        </w:tc>
      </w:tr>
      <w:tr w:rsidR="003D54FE" w:rsidRPr="001E6B28" w:rsidTr="00FA7C16">
        <w:trPr>
          <w:trHeight w:val="1049"/>
        </w:trPr>
        <w:tc>
          <w:tcPr>
            <w:tcW w:w="702" w:type="dxa"/>
            <w:tcBorders>
              <w:top w:val="single" w:sz="12" w:space="0" w:color="auto"/>
              <w:left w:val="single" w:sz="12" w:space="0" w:color="auto"/>
            </w:tcBorders>
            <w:vAlign w:val="center"/>
          </w:tcPr>
          <w:p w:rsidR="003D54FE" w:rsidRPr="007B4AD8" w:rsidRDefault="003D54FE" w:rsidP="00FA7C16">
            <w:pPr>
              <w:jc w:val="center"/>
              <w:rPr>
                <w:rFonts w:ascii="Arial" w:eastAsia="Arial" w:hAnsi="Arial" w:cs="Arial"/>
              </w:rPr>
            </w:pPr>
            <w:r>
              <w:rPr>
                <w:rFonts w:ascii="Arial" w:eastAsia="Arial" w:hAnsi="Arial" w:cs="Arial"/>
              </w:rPr>
              <w:t>2</w:t>
            </w:r>
          </w:p>
        </w:tc>
        <w:tc>
          <w:tcPr>
            <w:tcW w:w="2088"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Studijní návštěva č. 1</w:t>
            </w:r>
          </w:p>
        </w:tc>
        <w:tc>
          <w:tcPr>
            <w:tcW w:w="90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8</w:t>
            </w:r>
          </w:p>
        </w:tc>
        <w:tc>
          <w:tcPr>
            <w:tcW w:w="14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Reykjavík</w:t>
            </w:r>
          </w:p>
        </w:tc>
        <w:tc>
          <w:tcPr>
            <w:tcW w:w="2340" w:type="dxa"/>
            <w:tcBorders>
              <w:top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 xml:space="preserve">Název instituce: </w:t>
            </w:r>
          </w:p>
          <w:p w:rsidR="003D54FE" w:rsidRDefault="003D54FE" w:rsidP="00FA7C16">
            <w:pPr>
              <w:pStyle w:val="Odstavecseseznamem"/>
              <w:tabs>
                <w:tab w:val="left" w:pos="540"/>
              </w:tabs>
              <w:ind w:left="0"/>
              <w:rPr>
                <w:rFonts w:ascii="Arial" w:eastAsia="Arial" w:hAnsi="Arial" w:cs="Arial"/>
              </w:rPr>
            </w:pPr>
          </w:p>
          <w:p w:rsidR="003D54FE" w:rsidRPr="00C35E2D" w:rsidRDefault="003D54FE" w:rsidP="00FA7C16">
            <w:pPr>
              <w:pStyle w:val="Bezmezer"/>
              <w:rPr>
                <w:rFonts w:ascii="Arial" w:hAnsi="Arial" w:cs="Arial"/>
              </w:rPr>
            </w:pPr>
            <w:proofErr w:type="spellStart"/>
            <w:r w:rsidRPr="00C35E2D">
              <w:rPr>
                <w:rFonts w:ascii="Arial" w:hAnsi="Arial" w:cs="Arial"/>
              </w:rPr>
              <w:t>Fjölbrautaskólinn</w:t>
            </w:r>
            <w:proofErr w:type="spellEnd"/>
            <w:r w:rsidRPr="00C35E2D">
              <w:rPr>
                <w:rFonts w:ascii="Arial" w:hAnsi="Arial" w:cs="Arial"/>
              </w:rPr>
              <w:t xml:space="preserve"> í </w:t>
            </w:r>
            <w:proofErr w:type="spellStart"/>
            <w:r w:rsidRPr="00C35E2D">
              <w:rPr>
                <w:rFonts w:ascii="Arial" w:hAnsi="Arial" w:cs="Arial"/>
              </w:rPr>
              <w:t>Breiðholti</w:t>
            </w:r>
            <w:proofErr w:type="spellEnd"/>
          </w:p>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Austurberg</w:t>
            </w:r>
            <w:proofErr w:type="spellEnd"/>
            <w:r>
              <w:rPr>
                <w:rFonts w:ascii="Arial" w:eastAsia="Arial" w:hAnsi="Arial" w:cs="Arial"/>
              </w:rPr>
              <w:t xml:space="preserve"> 5, 111 Reykjavík</w:t>
            </w:r>
          </w:p>
        </w:tc>
        <w:tc>
          <w:tcPr>
            <w:tcW w:w="1620" w:type="dxa"/>
            <w:tcBorders>
              <w:top w:val="single" w:sz="12" w:space="0" w:color="auto"/>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w:t>
            </w:r>
          </w:p>
        </w:tc>
      </w:tr>
      <w:tr w:rsidR="003D54FE" w:rsidRPr="001E6B28" w:rsidTr="00FA7C16">
        <w:trPr>
          <w:trHeight w:val="72"/>
        </w:trPr>
        <w:tc>
          <w:tcPr>
            <w:tcW w:w="702" w:type="dxa"/>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D57390" w:rsidRDefault="003D54FE" w:rsidP="00FA7C16">
            <w:pPr>
              <w:pStyle w:val="Odstavecseseznamem"/>
              <w:tabs>
                <w:tab w:val="left" w:pos="540"/>
              </w:tabs>
              <w:ind w:left="0"/>
              <w:rPr>
                <w:rFonts w:ascii="Arial" w:eastAsia="Arial" w:hAnsi="Arial" w:cs="Arial"/>
              </w:rPr>
            </w:pPr>
            <w:r w:rsidRPr="00D57390">
              <w:rPr>
                <w:rFonts w:ascii="Arial" w:eastAsia="Arial" w:hAnsi="Arial" w:cs="Arial"/>
              </w:rPr>
              <w:t>Přesun na Studijní návštěvu č. 2</w:t>
            </w:r>
          </w:p>
        </w:tc>
        <w:tc>
          <w:tcPr>
            <w:tcW w:w="900" w:type="dxa"/>
            <w:vMerge w:val="restart"/>
            <w:vAlign w:val="center"/>
          </w:tcPr>
          <w:p w:rsidR="003D54FE" w:rsidRPr="00D57390" w:rsidRDefault="003D54FE" w:rsidP="00FA7C16">
            <w:pPr>
              <w:pStyle w:val="Odstavecseseznamem"/>
              <w:tabs>
                <w:tab w:val="left" w:pos="540"/>
              </w:tabs>
              <w:ind w:left="0"/>
              <w:rPr>
                <w:rFonts w:ascii="Arial" w:eastAsia="Arial" w:hAnsi="Arial" w:cs="Arial"/>
              </w:rPr>
            </w:pPr>
            <w:r w:rsidRPr="00D57390">
              <w:rPr>
                <w:rFonts w:ascii="Arial" w:eastAsia="Arial" w:hAnsi="Arial" w:cs="Arial"/>
              </w:rPr>
              <w:t>8</w:t>
            </w:r>
          </w:p>
        </w:tc>
        <w:tc>
          <w:tcPr>
            <w:tcW w:w="1440" w:type="dxa"/>
            <w:vAlign w:val="center"/>
          </w:tcPr>
          <w:p w:rsidR="003D54FE" w:rsidRPr="00D57390" w:rsidRDefault="003D54FE" w:rsidP="00FA7C16">
            <w:pPr>
              <w:pStyle w:val="Odstavecseseznamem"/>
              <w:tabs>
                <w:tab w:val="left" w:pos="540"/>
              </w:tabs>
              <w:ind w:left="0"/>
              <w:rPr>
                <w:rFonts w:ascii="Arial" w:eastAsia="Arial" w:hAnsi="Arial" w:cs="Arial"/>
              </w:rPr>
            </w:pPr>
            <w:r w:rsidRPr="00D57390">
              <w:rPr>
                <w:rFonts w:ascii="Arial" w:eastAsia="Arial" w:hAnsi="Arial" w:cs="Arial"/>
              </w:rPr>
              <w:t xml:space="preserve">Reykjavík / </w:t>
            </w:r>
            <w:proofErr w:type="spellStart"/>
            <w:r w:rsidRPr="00D57390">
              <w:rPr>
                <w:rFonts w:ascii="Arial" w:eastAsia="Arial" w:hAnsi="Arial" w:cs="Arial"/>
              </w:rPr>
              <w:t>Kópavogur</w:t>
            </w:r>
            <w:proofErr w:type="spellEnd"/>
          </w:p>
        </w:tc>
        <w:tc>
          <w:tcPr>
            <w:tcW w:w="2340" w:type="dxa"/>
          </w:tcPr>
          <w:p w:rsidR="003D54FE" w:rsidRPr="00D57390" w:rsidRDefault="003D54FE" w:rsidP="00FA7C16">
            <w:pPr>
              <w:pStyle w:val="Odstavecseseznamem"/>
              <w:tabs>
                <w:tab w:val="left" w:pos="540"/>
              </w:tabs>
              <w:ind w:left="0"/>
              <w:jc w:val="both"/>
              <w:rPr>
                <w:rFonts w:ascii="Arial" w:eastAsia="Arial" w:hAnsi="Arial" w:cs="Arial"/>
              </w:rPr>
            </w:pPr>
            <w:r w:rsidRPr="00D57390">
              <w:rPr>
                <w:rFonts w:ascii="Arial" w:eastAsia="Arial" w:hAnsi="Arial" w:cs="Arial"/>
              </w:rPr>
              <w:t xml:space="preserve">Městská hromadná doprava / </w:t>
            </w:r>
            <w:r>
              <w:rPr>
                <w:rFonts w:ascii="Arial" w:eastAsia="Arial" w:hAnsi="Arial" w:cs="Arial"/>
              </w:rPr>
              <w:t>místní autobusová doprava</w:t>
            </w:r>
          </w:p>
        </w:tc>
        <w:tc>
          <w:tcPr>
            <w:tcW w:w="1620" w:type="dxa"/>
            <w:tcBorders>
              <w:right w:val="single" w:sz="12" w:space="0" w:color="auto"/>
            </w:tcBorders>
            <w:vAlign w:val="center"/>
          </w:tcPr>
          <w:p w:rsidR="003D54FE" w:rsidRPr="00D57390" w:rsidRDefault="003D54FE" w:rsidP="00FA7C16">
            <w:pPr>
              <w:pStyle w:val="Odstavecseseznamem"/>
              <w:tabs>
                <w:tab w:val="left" w:pos="540"/>
              </w:tabs>
              <w:ind w:left="0"/>
              <w:rPr>
                <w:rFonts w:ascii="Arial" w:eastAsia="Arial" w:hAnsi="Arial" w:cs="Arial"/>
              </w:rPr>
            </w:pPr>
            <w:r w:rsidRPr="00D57390">
              <w:rPr>
                <w:rFonts w:ascii="Arial" w:eastAsia="Arial" w:hAnsi="Arial" w:cs="Arial"/>
              </w:rPr>
              <w:t>Odpoledne</w:t>
            </w:r>
          </w:p>
        </w:tc>
      </w:tr>
      <w:tr w:rsidR="003D54FE" w:rsidRPr="001E6B28" w:rsidTr="00FA7C16">
        <w:trPr>
          <w:trHeight w:val="72"/>
        </w:trPr>
        <w:tc>
          <w:tcPr>
            <w:tcW w:w="702" w:type="dxa"/>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Studijní návštěva č. 2</w:t>
            </w:r>
          </w:p>
          <w:p w:rsidR="003D54FE" w:rsidRPr="00483FA3" w:rsidRDefault="003D54FE" w:rsidP="00FA7C16">
            <w:pPr>
              <w:pStyle w:val="Odstavecseseznamem"/>
              <w:tabs>
                <w:tab w:val="left" w:pos="540"/>
              </w:tabs>
              <w:ind w:left="0"/>
              <w:rPr>
                <w:rFonts w:ascii="Arial" w:eastAsia="Arial" w:hAnsi="Arial" w:cs="Arial"/>
              </w:rPr>
            </w:pPr>
          </w:p>
        </w:tc>
        <w:tc>
          <w:tcPr>
            <w:tcW w:w="900" w:type="dxa"/>
            <w:vMerge/>
            <w:vAlign w:val="center"/>
          </w:tcPr>
          <w:p w:rsidR="003D54FE" w:rsidRPr="00483FA3" w:rsidRDefault="003D54FE" w:rsidP="00FA7C16">
            <w:pPr>
              <w:pStyle w:val="Odstavecseseznamem"/>
              <w:tabs>
                <w:tab w:val="left" w:pos="540"/>
              </w:tabs>
              <w:ind w:left="0"/>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Kópavogur</w:t>
            </w:r>
            <w:proofErr w:type="spellEnd"/>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Název instituce: </w:t>
            </w:r>
            <w:proofErr w:type="spellStart"/>
            <w:r>
              <w:rPr>
                <w:rFonts w:ascii="Arial" w:eastAsia="Arial" w:hAnsi="Arial" w:cs="Arial"/>
              </w:rPr>
              <w:t>Menntaskólinn</w:t>
            </w:r>
            <w:proofErr w:type="spellEnd"/>
            <w:r>
              <w:rPr>
                <w:rFonts w:ascii="Arial" w:eastAsia="Arial" w:hAnsi="Arial" w:cs="Arial"/>
              </w:rPr>
              <w:t xml:space="preserve"> í </w:t>
            </w:r>
            <w:proofErr w:type="spellStart"/>
            <w:r>
              <w:rPr>
                <w:rFonts w:ascii="Arial" w:eastAsia="Arial" w:hAnsi="Arial" w:cs="Arial"/>
              </w:rPr>
              <w:t>Kópavogi</w:t>
            </w:r>
            <w:proofErr w:type="spellEnd"/>
            <w:r>
              <w:rPr>
                <w:rFonts w:ascii="Arial" w:eastAsia="Arial" w:hAnsi="Arial" w:cs="Arial"/>
              </w:rPr>
              <w:t xml:space="preserve"> (</w:t>
            </w:r>
            <w:proofErr w:type="spellStart"/>
            <w:r>
              <w:rPr>
                <w:rFonts w:ascii="Arial" w:eastAsia="Arial" w:hAnsi="Arial" w:cs="Arial"/>
              </w:rPr>
              <w:t>Kópavogur</w:t>
            </w:r>
            <w:proofErr w:type="spellEnd"/>
            <w:r>
              <w:rPr>
                <w:rFonts w:ascii="Arial" w:eastAsia="Arial" w:hAnsi="Arial" w:cs="Arial"/>
              </w:rPr>
              <w:t xml:space="preserve"> </w:t>
            </w:r>
            <w:proofErr w:type="spellStart"/>
            <w:r>
              <w:rPr>
                <w:rFonts w:ascii="Arial" w:eastAsia="Arial" w:hAnsi="Arial" w:cs="Arial"/>
              </w:rPr>
              <w:lastRenderedPageBreak/>
              <w:t>Grammar</w:t>
            </w:r>
            <w:proofErr w:type="spellEnd"/>
            <w:r>
              <w:rPr>
                <w:rFonts w:ascii="Arial" w:eastAsia="Arial" w:hAnsi="Arial" w:cs="Arial"/>
              </w:rPr>
              <w:t xml:space="preserve"> </w:t>
            </w:r>
            <w:proofErr w:type="spellStart"/>
            <w:r>
              <w:rPr>
                <w:rFonts w:ascii="Arial" w:eastAsia="Arial" w:hAnsi="Arial" w:cs="Arial"/>
              </w:rPr>
              <w:t>School</w:t>
            </w:r>
            <w:proofErr w:type="spellEnd"/>
            <w:r>
              <w:rPr>
                <w:rFonts w:ascii="Arial" w:eastAsia="Arial" w:hAnsi="Arial" w:cs="Arial"/>
              </w:rPr>
              <w:t xml:space="preserve">), adresa: </w:t>
            </w:r>
            <w:proofErr w:type="spellStart"/>
            <w:r>
              <w:rPr>
                <w:rFonts w:ascii="Arial" w:eastAsia="Arial" w:hAnsi="Arial" w:cs="Arial"/>
              </w:rPr>
              <w:t>Digranesvegur</w:t>
            </w:r>
            <w:proofErr w:type="spellEnd"/>
            <w:r>
              <w:rPr>
                <w:rFonts w:ascii="Arial" w:eastAsia="Arial" w:hAnsi="Arial" w:cs="Arial"/>
              </w:rPr>
              <w:t xml:space="preserve"> 51, </w:t>
            </w:r>
            <w:proofErr w:type="spellStart"/>
            <w:r>
              <w:rPr>
                <w:rFonts w:ascii="Arial" w:eastAsia="Arial" w:hAnsi="Arial" w:cs="Arial"/>
              </w:rPr>
              <w:t>Kópavogur</w:t>
            </w:r>
            <w:proofErr w:type="spellEnd"/>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lastRenderedPageBreak/>
              <w:t>Odpoledne</w:t>
            </w:r>
          </w:p>
        </w:tc>
      </w:tr>
      <w:tr w:rsidR="003D54FE" w:rsidRPr="001E6B28" w:rsidTr="00FA7C16">
        <w:trPr>
          <w:trHeight w:val="1527"/>
        </w:trPr>
        <w:tc>
          <w:tcPr>
            <w:tcW w:w="702" w:type="dxa"/>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Doprava ze Studijní návštěvy č. 2 zpět do hotelu ve městě Reykjavík</w:t>
            </w:r>
          </w:p>
        </w:tc>
        <w:tc>
          <w:tcPr>
            <w:tcW w:w="900" w:type="dxa"/>
            <w:vMerge/>
            <w:vAlign w:val="center"/>
          </w:tcPr>
          <w:p w:rsidR="003D54FE" w:rsidRPr="00483FA3" w:rsidRDefault="003D54FE" w:rsidP="00FA7C16">
            <w:pPr>
              <w:pStyle w:val="Odstavecseseznamem"/>
              <w:tabs>
                <w:tab w:val="left" w:pos="540"/>
              </w:tabs>
              <w:ind w:left="0"/>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Kópavogur</w:t>
            </w:r>
            <w:proofErr w:type="spellEnd"/>
            <w:r>
              <w:rPr>
                <w:rFonts w:ascii="Arial" w:eastAsia="Arial" w:hAnsi="Arial" w:cs="Arial"/>
              </w:rPr>
              <w:t xml:space="preserve"> / Reykjavík</w:t>
            </w:r>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Městská hromadná doprava / místní autobusová doprava</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odpoledne</w:t>
            </w:r>
          </w:p>
        </w:tc>
      </w:tr>
      <w:tr w:rsidR="003D54FE" w:rsidRPr="001E6B28" w:rsidTr="00FA7C16">
        <w:trPr>
          <w:trHeight w:val="159"/>
        </w:trPr>
        <w:tc>
          <w:tcPr>
            <w:tcW w:w="702" w:type="dxa"/>
            <w:vMerge w:val="restart"/>
            <w:tcBorders>
              <w:top w:val="single" w:sz="12" w:space="0" w:color="auto"/>
              <w:left w:val="single" w:sz="12" w:space="0" w:color="auto"/>
            </w:tcBorders>
            <w:vAlign w:val="center"/>
          </w:tcPr>
          <w:p w:rsidR="003D54FE" w:rsidRPr="007B4AD8" w:rsidRDefault="003D54FE" w:rsidP="00FA7C16">
            <w:pPr>
              <w:jc w:val="center"/>
              <w:rPr>
                <w:rFonts w:ascii="Arial" w:eastAsia="Arial" w:hAnsi="Arial" w:cs="Arial"/>
              </w:rPr>
            </w:pPr>
            <w:r>
              <w:rPr>
                <w:rFonts w:ascii="Arial" w:eastAsia="Arial" w:hAnsi="Arial" w:cs="Arial"/>
              </w:rPr>
              <w:t>3</w:t>
            </w:r>
          </w:p>
        </w:tc>
        <w:tc>
          <w:tcPr>
            <w:tcW w:w="2088"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Přesun z </w:t>
            </w:r>
            <w:proofErr w:type="spellStart"/>
            <w:r>
              <w:rPr>
                <w:rFonts w:ascii="Arial" w:eastAsia="Arial" w:hAnsi="Arial" w:cs="Arial"/>
              </w:rPr>
              <w:t>Reyjkavík</w:t>
            </w:r>
            <w:proofErr w:type="spellEnd"/>
            <w:r>
              <w:rPr>
                <w:rFonts w:ascii="Arial" w:eastAsia="Arial" w:hAnsi="Arial" w:cs="Arial"/>
              </w:rPr>
              <w:t xml:space="preserve"> do </w:t>
            </w:r>
            <w:proofErr w:type="spellStart"/>
            <w:r>
              <w:rPr>
                <w:rFonts w:ascii="Arial" w:eastAsia="Arial" w:hAnsi="Arial" w:cs="Arial"/>
              </w:rPr>
              <w:t>Bifrost</w:t>
            </w:r>
            <w:proofErr w:type="spellEnd"/>
          </w:p>
        </w:tc>
        <w:tc>
          <w:tcPr>
            <w:tcW w:w="900" w:type="dxa"/>
            <w:vMerge w:val="restart"/>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8</w:t>
            </w:r>
          </w:p>
        </w:tc>
        <w:tc>
          <w:tcPr>
            <w:tcW w:w="14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Reykjavík – </w:t>
            </w:r>
            <w:proofErr w:type="spellStart"/>
            <w:r>
              <w:rPr>
                <w:rFonts w:ascii="Arial" w:eastAsia="Arial" w:hAnsi="Arial" w:cs="Arial"/>
              </w:rPr>
              <w:t>Bifrost</w:t>
            </w:r>
            <w:proofErr w:type="spellEnd"/>
          </w:p>
        </w:tc>
        <w:tc>
          <w:tcPr>
            <w:tcW w:w="23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Místní autobusová doprava / příp. autobusová doprava soukromého autodopravce</w:t>
            </w:r>
          </w:p>
        </w:tc>
        <w:tc>
          <w:tcPr>
            <w:tcW w:w="1620" w:type="dxa"/>
            <w:tcBorders>
              <w:top w:val="single" w:sz="12" w:space="0" w:color="auto"/>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w:t>
            </w:r>
          </w:p>
        </w:tc>
      </w:tr>
      <w:tr w:rsidR="003D54FE" w:rsidRPr="001E6B28" w:rsidTr="00FA7C16">
        <w:trPr>
          <w:trHeight w:val="156"/>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tcBorders>
              <w:top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Ubytování v hotelu v </w:t>
            </w:r>
            <w:proofErr w:type="spellStart"/>
            <w:r>
              <w:rPr>
                <w:rFonts w:ascii="Arial" w:eastAsia="Arial" w:hAnsi="Arial" w:cs="Arial"/>
              </w:rPr>
              <w:t>Bifrost</w:t>
            </w:r>
            <w:proofErr w:type="spellEnd"/>
            <w:r>
              <w:rPr>
                <w:rFonts w:ascii="Arial" w:eastAsia="Arial" w:hAnsi="Arial" w:cs="Arial"/>
              </w:rPr>
              <w:t xml:space="preserve"> nebo v blízkém okolí (bezprostředně po příjezdu)</w:t>
            </w:r>
          </w:p>
        </w:tc>
        <w:tc>
          <w:tcPr>
            <w:tcW w:w="900" w:type="dxa"/>
            <w:vMerge/>
            <w:vAlign w:val="center"/>
          </w:tcPr>
          <w:p w:rsidR="003D54FE" w:rsidRDefault="003D54FE" w:rsidP="00FA7C16">
            <w:pPr>
              <w:pStyle w:val="Odstavecseseznamem"/>
              <w:tabs>
                <w:tab w:val="left" w:pos="540"/>
              </w:tabs>
              <w:ind w:left="0"/>
              <w:rPr>
                <w:rFonts w:ascii="Arial" w:eastAsia="Arial" w:hAnsi="Arial" w:cs="Arial"/>
              </w:rPr>
            </w:pPr>
          </w:p>
        </w:tc>
        <w:tc>
          <w:tcPr>
            <w:tcW w:w="1440" w:type="dxa"/>
            <w:vAlign w:val="center"/>
          </w:tcPr>
          <w:p w:rsidR="003D54FE"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Bifrost</w:t>
            </w:r>
            <w:proofErr w:type="spellEnd"/>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Ubytování – 1 noc</w:t>
            </w:r>
          </w:p>
        </w:tc>
        <w:tc>
          <w:tcPr>
            <w:tcW w:w="1620" w:type="dxa"/>
            <w:tcBorders>
              <w:right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dopoledne</w:t>
            </w:r>
          </w:p>
        </w:tc>
      </w:tr>
      <w:tr w:rsidR="003D54FE" w:rsidRPr="001E6B28" w:rsidTr="00FA7C16">
        <w:trPr>
          <w:trHeight w:val="1189"/>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tcBorders>
              <w:top w:val="single" w:sz="4" w:space="0" w:color="auto"/>
              <w:bottom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Přesun z hotelu na Studijní návštěvu č. 3</w:t>
            </w:r>
          </w:p>
        </w:tc>
        <w:tc>
          <w:tcPr>
            <w:tcW w:w="900" w:type="dxa"/>
            <w:vMerge/>
            <w:tcBorders>
              <w:bottom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p>
        </w:tc>
        <w:tc>
          <w:tcPr>
            <w:tcW w:w="1440" w:type="dxa"/>
            <w:tcBorders>
              <w:bottom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 xml:space="preserve">Hotel – </w:t>
            </w:r>
            <w:proofErr w:type="spellStart"/>
            <w:r>
              <w:rPr>
                <w:rFonts w:ascii="Arial" w:eastAsia="Arial" w:hAnsi="Arial" w:cs="Arial"/>
              </w:rPr>
              <w:t>Bifrost</w:t>
            </w:r>
            <w:proofErr w:type="spellEnd"/>
            <w:r>
              <w:rPr>
                <w:rFonts w:ascii="Arial" w:eastAsia="Arial" w:hAnsi="Arial" w:cs="Arial"/>
              </w:rPr>
              <w:t xml:space="preserve"> University</w:t>
            </w:r>
          </w:p>
        </w:tc>
        <w:tc>
          <w:tcPr>
            <w:tcW w:w="2340" w:type="dxa"/>
            <w:tcBorders>
              <w:bottom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chůze</w:t>
            </w:r>
          </w:p>
        </w:tc>
        <w:tc>
          <w:tcPr>
            <w:tcW w:w="1620" w:type="dxa"/>
            <w:tcBorders>
              <w:bottom w:val="single" w:sz="4" w:space="0" w:color="auto"/>
              <w:right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r w:rsidR="003D54FE" w:rsidRPr="001E6B28" w:rsidTr="00FA7C16">
        <w:trPr>
          <w:trHeight w:val="1189"/>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tcBorders>
              <w:top w:val="single" w:sz="4"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Studijní návštěva č. 3</w:t>
            </w:r>
          </w:p>
        </w:tc>
        <w:tc>
          <w:tcPr>
            <w:tcW w:w="900" w:type="dxa"/>
            <w:vMerge/>
            <w:vAlign w:val="center"/>
          </w:tcPr>
          <w:p w:rsidR="003D54FE" w:rsidRDefault="003D54FE" w:rsidP="00FA7C16">
            <w:pPr>
              <w:pStyle w:val="Odstavecseseznamem"/>
              <w:tabs>
                <w:tab w:val="left" w:pos="540"/>
              </w:tabs>
              <w:ind w:left="0"/>
              <w:rPr>
                <w:rFonts w:ascii="Arial" w:eastAsia="Arial" w:hAnsi="Arial" w:cs="Arial"/>
              </w:rPr>
            </w:pPr>
          </w:p>
        </w:tc>
        <w:tc>
          <w:tcPr>
            <w:tcW w:w="1440" w:type="dxa"/>
            <w:vAlign w:val="center"/>
          </w:tcPr>
          <w:p w:rsidR="003D54FE"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Bifrost</w:t>
            </w:r>
            <w:proofErr w:type="spellEnd"/>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 xml:space="preserve">název instituce: </w:t>
            </w:r>
            <w:proofErr w:type="spellStart"/>
            <w:r>
              <w:rPr>
                <w:rFonts w:ascii="Arial" w:eastAsia="Arial" w:hAnsi="Arial" w:cs="Arial"/>
              </w:rPr>
              <w:t>Háskólinn</w:t>
            </w:r>
            <w:proofErr w:type="spellEnd"/>
            <w:r>
              <w:rPr>
                <w:rFonts w:ascii="Arial" w:eastAsia="Arial" w:hAnsi="Arial" w:cs="Arial"/>
              </w:rPr>
              <w:t xml:space="preserve"> á </w:t>
            </w:r>
            <w:proofErr w:type="spellStart"/>
            <w:r>
              <w:rPr>
                <w:rFonts w:ascii="Arial" w:eastAsia="Arial" w:hAnsi="Arial" w:cs="Arial"/>
              </w:rPr>
              <w:t>Bifröst</w:t>
            </w:r>
            <w:proofErr w:type="spellEnd"/>
            <w:r>
              <w:rPr>
                <w:rFonts w:ascii="Arial" w:eastAsia="Arial" w:hAnsi="Arial" w:cs="Arial"/>
              </w:rPr>
              <w:t xml:space="preserve"> (</w:t>
            </w:r>
            <w:proofErr w:type="spellStart"/>
            <w:r>
              <w:rPr>
                <w:rFonts w:ascii="Arial" w:eastAsia="Arial" w:hAnsi="Arial" w:cs="Arial"/>
              </w:rPr>
              <w:t>Bifrost</w:t>
            </w:r>
            <w:proofErr w:type="spellEnd"/>
            <w:r>
              <w:rPr>
                <w:rFonts w:ascii="Arial" w:eastAsia="Arial" w:hAnsi="Arial" w:cs="Arial"/>
              </w:rPr>
              <w:t xml:space="preserve"> University), adresa: </w:t>
            </w:r>
            <w:proofErr w:type="spellStart"/>
            <w:r>
              <w:rPr>
                <w:rFonts w:ascii="Arial" w:eastAsia="Arial" w:hAnsi="Arial" w:cs="Arial"/>
              </w:rPr>
              <w:t>Bifrost</w:t>
            </w:r>
            <w:proofErr w:type="spellEnd"/>
            <w:r>
              <w:rPr>
                <w:rFonts w:ascii="Arial" w:eastAsia="Arial" w:hAnsi="Arial" w:cs="Arial"/>
              </w:rPr>
              <w:t xml:space="preserve"> 311</w:t>
            </w:r>
          </w:p>
        </w:tc>
        <w:tc>
          <w:tcPr>
            <w:tcW w:w="1620" w:type="dxa"/>
            <w:tcBorders>
              <w:right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r w:rsidR="003D54FE" w:rsidRPr="001E6B28" w:rsidTr="00FA7C16">
        <w:trPr>
          <w:trHeight w:val="57"/>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tcBorders>
              <w:top w:val="single" w:sz="4" w:space="0" w:color="auto"/>
              <w:bottom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Přesun ze Studijní návštěvy č. 3 do hotelu</w:t>
            </w:r>
          </w:p>
        </w:tc>
        <w:tc>
          <w:tcPr>
            <w:tcW w:w="900" w:type="dxa"/>
            <w:tcBorders>
              <w:top w:val="single" w:sz="4" w:space="0" w:color="auto"/>
              <w:bottom w:val="single" w:sz="12" w:space="0" w:color="auto"/>
            </w:tcBorders>
            <w:vAlign w:val="center"/>
          </w:tcPr>
          <w:p w:rsidR="003D54FE" w:rsidRDefault="003D54FE" w:rsidP="00FA7C16">
            <w:pPr>
              <w:pStyle w:val="Odstavecseseznamem"/>
              <w:tabs>
                <w:tab w:val="left" w:pos="540"/>
              </w:tabs>
              <w:ind w:left="0"/>
              <w:jc w:val="center"/>
              <w:rPr>
                <w:rFonts w:ascii="Arial" w:eastAsia="Arial" w:hAnsi="Arial" w:cs="Arial"/>
              </w:rPr>
            </w:pPr>
          </w:p>
        </w:tc>
        <w:tc>
          <w:tcPr>
            <w:tcW w:w="1440" w:type="dxa"/>
            <w:tcBorders>
              <w:top w:val="single" w:sz="4" w:space="0" w:color="auto"/>
              <w:bottom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Bifrost</w:t>
            </w:r>
            <w:proofErr w:type="spellEnd"/>
            <w:r>
              <w:rPr>
                <w:rFonts w:ascii="Arial" w:eastAsia="Arial" w:hAnsi="Arial" w:cs="Arial"/>
              </w:rPr>
              <w:t xml:space="preserve"> University  - Hotel</w:t>
            </w:r>
          </w:p>
        </w:tc>
        <w:tc>
          <w:tcPr>
            <w:tcW w:w="2340" w:type="dxa"/>
            <w:tcBorders>
              <w:top w:val="single" w:sz="4" w:space="0" w:color="auto"/>
              <w:bottom w:val="single" w:sz="12" w:space="0" w:color="auto"/>
            </w:tcBorders>
          </w:tcPr>
          <w:p w:rsidR="003D54FE" w:rsidRDefault="003D54FE" w:rsidP="00FA7C16">
            <w:pPr>
              <w:pStyle w:val="Odstavecseseznamem"/>
              <w:tabs>
                <w:tab w:val="left" w:pos="540"/>
              </w:tabs>
              <w:ind w:left="0"/>
              <w:jc w:val="both"/>
              <w:rPr>
                <w:rFonts w:ascii="Arial" w:eastAsia="Arial" w:hAnsi="Arial" w:cs="Arial"/>
              </w:rPr>
            </w:pPr>
            <w:r>
              <w:rPr>
                <w:rFonts w:ascii="Arial" w:eastAsia="Arial" w:hAnsi="Arial" w:cs="Arial"/>
              </w:rPr>
              <w:t>chůze</w:t>
            </w:r>
          </w:p>
        </w:tc>
        <w:tc>
          <w:tcPr>
            <w:tcW w:w="1620" w:type="dxa"/>
            <w:tcBorders>
              <w:top w:val="single" w:sz="4" w:space="0" w:color="auto"/>
              <w:bottom w:val="single" w:sz="12" w:space="0" w:color="auto"/>
              <w:right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Odpoledne/večer</w:t>
            </w:r>
          </w:p>
        </w:tc>
      </w:tr>
      <w:tr w:rsidR="003D54FE" w:rsidRPr="001E6B28" w:rsidTr="00FA7C16">
        <w:trPr>
          <w:trHeight w:val="57"/>
        </w:trPr>
        <w:tc>
          <w:tcPr>
            <w:tcW w:w="702" w:type="dxa"/>
            <w:vMerge w:val="restart"/>
            <w:tcBorders>
              <w:top w:val="single" w:sz="12" w:space="0" w:color="auto"/>
              <w:left w:val="single" w:sz="12" w:space="0" w:color="auto"/>
            </w:tcBorders>
            <w:vAlign w:val="center"/>
          </w:tcPr>
          <w:p w:rsidR="003D54FE" w:rsidRPr="007B4AD8" w:rsidRDefault="003D54FE" w:rsidP="00FA7C16">
            <w:pPr>
              <w:jc w:val="center"/>
              <w:rPr>
                <w:rFonts w:ascii="Arial" w:eastAsia="Arial" w:hAnsi="Arial" w:cs="Arial"/>
              </w:rPr>
            </w:pPr>
            <w:r>
              <w:rPr>
                <w:rFonts w:ascii="Arial" w:eastAsia="Arial" w:hAnsi="Arial" w:cs="Arial"/>
              </w:rPr>
              <w:t>4</w:t>
            </w:r>
          </w:p>
        </w:tc>
        <w:tc>
          <w:tcPr>
            <w:tcW w:w="2088"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Přesun z </w:t>
            </w:r>
            <w:proofErr w:type="spellStart"/>
            <w:r>
              <w:rPr>
                <w:rFonts w:ascii="Arial" w:eastAsia="Arial" w:hAnsi="Arial" w:cs="Arial"/>
              </w:rPr>
              <w:t>Bifrost</w:t>
            </w:r>
            <w:proofErr w:type="spellEnd"/>
            <w:r>
              <w:rPr>
                <w:rFonts w:ascii="Arial" w:eastAsia="Arial" w:hAnsi="Arial" w:cs="Arial"/>
              </w:rPr>
              <w:t xml:space="preserve"> do </w:t>
            </w:r>
            <w:proofErr w:type="spellStart"/>
            <w:r>
              <w:rPr>
                <w:rFonts w:ascii="Arial" w:eastAsia="Arial" w:hAnsi="Arial" w:cs="Arial"/>
              </w:rPr>
              <w:t>Grundarfjörður</w:t>
            </w:r>
            <w:proofErr w:type="spellEnd"/>
          </w:p>
        </w:tc>
        <w:tc>
          <w:tcPr>
            <w:tcW w:w="900" w:type="dxa"/>
            <w:vMerge w:val="restart"/>
            <w:tcBorders>
              <w:top w:val="single" w:sz="12" w:space="0" w:color="auto"/>
            </w:tcBorders>
            <w:vAlign w:val="center"/>
          </w:tcPr>
          <w:p w:rsidR="003D54FE" w:rsidRPr="00483FA3" w:rsidRDefault="003D54FE" w:rsidP="00FA7C16">
            <w:pPr>
              <w:pStyle w:val="Odstavecseseznamem"/>
              <w:tabs>
                <w:tab w:val="left" w:pos="540"/>
              </w:tabs>
              <w:ind w:left="0"/>
              <w:jc w:val="center"/>
              <w:rPr>
                <w:rFonts w:ascii="Arial" w:eastAsia="Arial" w:hAnsi="Arial" w:cs="Arial"/>
              </w:rPr>
            </w:pPr>
            <w:r>
              <w:rPr>
                <w:rFonts w:ascii="Arial" w:eastAsia="Arial" w:hAnsi="Arial" w:cs="Arial"/>
              </w:rPr>
              <w:t>8</w:t>
            </w:r>
          </w:p>
        </w:tc>
        <w:tc>
          <w:tcPr>
            <w:tcW w:w="1440" w:type="dxa"/>
            <w:tcBorders>
              <w:top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Bifrost</w:t>
            </w:r>
            <w:proofErr w:type="spellEnd"/>
            <w:r>
              <w:rPr>
                <w:rFonts w:ascii="Arial" w:eastAsia="Arial" w:hAnsi="Arial" w:cs="Arial"/>
              </w:rPr>
              <w:t xml:space="preserve"> - </w:t>
            </w:r>
            <w:proofErr w:type="spellStart"/>
            <w:r>
              <w:rPr>
                <w:rFonts w:ascii="Arial" w:eastAsia="Arial" w:hAnsi="Arial" w:cs="Arial"/>
              </w:rPr>
              <w:t>Grundarfjörður</w:t>
            </w:r>
            <w:proofErr w:type="spellEnd"/>
          </w:p>
        </w:tc>
        <w:tc>
          <w:tcPr>
            <w:tcW w:w="2340" w:type="dxa"/>
            <w:tcBorders>
              <w:top w:val="single" w:sz="12" w:space="0" w:color="auto"/>
            </w:tcBorders>
          </w:tcPr>
          <w:p w:rsidR="003D54FE" w:rsidRPr="00483FA3" w:rsidRDefault="003D54FE" w:rsidP="00FA7C16">
            <w:pPr>
              <w:pStyle w:val="Odstavecseseznamem"/>
              <w:tabs>
                <w:tab w:val="left" w:pos="540"/>
              </w:tabs>
              <w:ind w:left="0"/>
              <w:jc w:val="both"/>
              <w:rPr>
                <w:rFonts w:ascii="Arial" w:eastAsia="Arial" w:hAnsi="Arial" w:cs="Arial"/>
              </w:rPr>
            </w:pPr>
            <w:r>
              <w:rPr>
                <w:rFonts w:ascii="Arial" w:eastAsia="Arial" w:hAnsi="Arial" w:cs="Arial"/>
              </w:rPr>
              <w:t xml:space="preserve">Místní autobusová doprava / příp. autobusová doprava soukromého autodopravce </w:t>
            </w:r>
          </w:p>
        </w:tc>
        <w:tc>
          <w:tcPr>
            <w:tcW w:w="1620" w:type="dxa"/>
            <w:tcBorders>
              <w:top w:val="single" w:sz="12" w:space="0" w:color="auto"/>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w:t>
            </w:r>
          </w:p>
        </w:tc>
      </w:tr>
      <w:tr w:rsidR="003D54FE" w:rsidRPr="001E6B28" w:rsidTr="00FA7C16">
        <w:trPr>
          <w:trHeight w:val="51"/>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Ubytování v hotelu v </w:t>
            </w:r>
            <w:proofErr w:type="spellStart"/>
            <w:r>
              <w:rPr>
                <w:rFonts w:ascii="Arial" w:eastAsia="Arial" w:hAnsi="Arial" w:cs="Arial"/>
              </w:rPr>
              <w:t>Grundarfjörður</w:t>
            </w:r>
            <w:proofErr w:type="spellEnd"/>
            <w:r>
              <w:rPr>
                <w:rFonts w:ascii="Arial" w:eastAsia="Arial" w:hAnsi="Arial" w:cs="Arial"/>
              </w:rPr>
              <w:t xml:space="preserve"> (bezprostředně po příjezdu) nebo v blízkém okolí</w:t>
            </w:r>
          </w:p>
        </w:tc>
        <w:tc>
          <w:tcPr>
            <w:tcW w:w="900" w:type="dxa"/>
            <w:vMerge/>
            <w:vAlign w:val="center"/>
          </w:tcPr>
          <w:p w:rsidR="003D54FE" w:rsidRPr="00483FA3" w:rsidRDefault="003D54FE" w:rsidP="00FA7C16">
            <w:pPr>
              <w:pStyle w:val="Odstavecseseznamem"/>
              <w:tabs>
                <w:tab w:val="left" w:pos="540"/>
              </w:tabs>
              <w:ind w:left="0"/>
              <w:jc w:val="center"/>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Grundarfjörður</w:t>
            </w:r>
            <w:proofErr w:type="spellEnd"/>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ubytování – 1 noc</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w:t>
            </w:r>
          </w:p>
        </w:tc>
      </w:tr>
      <w:tr w:rsidR="003D54FE" w:rsidRPr="001E6B28" w:rsidTr="00FA7C16">
        <w:trPr>
          <w:trHeight w:val="51"/>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Přesun z hotelu na místo studijní návštěvy č. 4</w:t>
            </w:r>
          </w:p>
        </w:tc>
        <w:tc>
          <w:tcPr>
            <w:tcW w:w="900" w:type="dxa"/>
            <w:vMerge/>
            <w:vAlign w:val="center"/>
          </w:tcPr>
          <w:p w:rsidR="003D54FE" w:rsidRPr="00483FA3" w:rsidRDefault="003D54FE" w:rsidP="00FA7C16">
            <w:pPr>
              <w:pStyle w:val="Odstavecseseznamem"/>
              <w:tabs>
                <w:tab w:val="left" w:pos="540"/>
              </w:tabs>
              <w:ind w:left="0"/>
              <w:jc w:val="center"/>
              <w:rPr>
                <w:rFonts w:ascii="Arial" w:eastAsia="Arial" w:hAnsi="Arial" w:cs="Arial"/>
              </w:rPr>
            </w:pPr>
          </w:p>
        </w:tc>
        <w:tc>
          <w:tcPr>
            <w:tcW w:w="1440" w:type="dxa"/>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Hotel – studijní návštěva č. 4</w:t>
            </w:r>
          </w:p>
        </w:tc>
        <w:tc>
          <w:tcPr>
            <w:tcW w:w="2340" w:type="dxa"/>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chůze</w:t>
            </w:r>
          </w:p>
        </w:tc>
        <w:tc>
          <w:tcPr>
            <w:tcW w:w="1620" w:type="dxa"/>
            <w:tcBorders>
              <w:right w:val="single" w:sz="12" w:space="0" w:color="auto"/>
            </w:tcBorders>
            <w:vAlign w:val="center"/>
          </w:tcPr>
          <w:p w:rsidR="003D54FE"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r w:rsidR="003D54FE" w:rsidRPr="001E6B28" w:rsidTr="00FA7C16">
        <w:trPr>
          <w:trHeight w:val="51"/>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tcBorders>
              <w:bottom w:val="single" w:sz="4"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Studijní návštěva č. 4</w:t>
            </w:r>
          </w:p>
        </w:tc>
        <w:tc>
          <w:tcPr>
            <w:tcW w:w="900" w:type="dxa"/>
            <w:vMerge/>
            <w:tcBorders>
              <w:bottom w:val="single" w:sz="4" w:space="0" w:color="auto"/>
            </w:tcBorders>
            <w:vAlign w:val="center"/>
          </w:tcPr>
          <w:p w:rsidR="003D54FE" w:rsidRPr="00483FA3" w:rsidRDefault="003D54FE" w:rsidP="00FA7C16">
            <w:pPr>
              <w:pStyle w:val="Odstavecseseznamem"/>
              <w:tabs>
                <w:tab w:val="left" w:pos="540"/>
              </w:tabs>
              <w:ind w:left="0"/>
              <w:jc w:val="center"/>
              <w:rPr>
                <w:rFonts w:ascii="Arial" w:eastAsia="Arial" w:hAnsi="Arial" w:cs="Arial"/>
              </w:rPr>
            </w:pPr>
          </w:p>
        </w:tc>
        <w:tc>
          <w:tcPr>
            <w:tcW w:w="1440" w:type="dxa"/>
            <w:tcBorders>
              <w:bottom w:val="single" w:sz="4"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proofErr w:type="spellStart"/>
            <w:r>
              <w:rPr>
                <w:rFonts w:ascii="Arial" w:eastAsia="Arial" w:hAnsi="Arial" w:cs="Arial"/>
              </w:rPr>
              <w:t>Grundarfjörður</w:t>
            </w:r>
            <w:proofErr w:type="spellEnd"/>
          </w:p>
        </w:tc>
        <w:tc>
          <w:tcPr>
            <w:tcW w:w="2340" w:type="dxa"/>
            <w:tcBorders>
              <w:bottom w:val="single" w:sz="4" w:space="0" w:color="auto"/>
            </w:tcBorders>
          </w:tcPr>
          <w:p w:rsidR="003D54FE" w:rsidRPr="00483FA3" w:rsidRDefault="003D54FE" w:rsidP="00FA7C16">
            <w:pPr>
              <w:pStyle w:val="Odstavecseseznamem"/>
              <w:tabs>
                <w:tab w:val="left" w:pos="540"/>
              </w:tabs>
              <w:ind w:left="0"/>
              <w:jc w:val="both"/>
              <w:rPr>
                <w:rFonts w:ascii="Arial" w:eastAsia="Arial" w:hAnsi="Arial" w:cs="Arial"/>
              </w:rPr>
            </w:pPr>
            <w:r>
              <w:rPr>
                <w:rFonts w:ascii="Arial" w:eastAsia="Arial" w:hAnsi="Arial" w:cs="Arial"/>
              </w:rPr>
              <w:t xml:space="preserve">název instituce: </w:t>
            </w:r>
            <w:proofErr w:type="spellStart"/>
            <w:r>
              <w:rPr>
                <w:rFonts w:ascii="Arial" w:eastAsia="Arial" w:hAnsi="Arial" w:cs="Arial"/>
              </w:rPr>
              <w:t>Fjölbrautaskóli</w:t>
            </w:r>
            <w:proofErr w:type="spellEnd"/>
            <w:r>
              <w:rPr>
                <w:rFonts w:ascii="Arial" w:eastAsia="Arial" w:hAnsi="Arial" w:cs="Arial"/>
              </w:rPr>
              <w:t xml:space="preserve"> </w:t>
            </w:r>
            <w:proofErr w:type="spellStart"/>
            <w:r>
              <w:rPr>
                <w:rFonts w:ascii="Arial" w:eastAsia="Arial" w:hAnsi="Arial" w:cs="Arial"/>
              </w:rPr>
              <w:t>Snæfellinga</w:t>
            </w:r>
            <w:proofErr w:type="spellEnd"/>
            <w:r>
              <w:rPr>
                <w:rFonts w:ascii="Arial" w:eastAsia="Arial" w:hAnsi="Arial" w:cs="Arial"/>
              </w:rPr>
              <w:t xml:space="preserve"> – </w:t>
            </w:r>
            <w:proofErr w:type="spellStart"/>
            <w:r>
              <w:rPr>
                <w:rFonts w:ascii="Arial" w:eastAsia="Arial" w:hAnsi="Arial" w:cs="Arial"/>
              </w:rPr>
              <w:t>Upper</w:t>
            </w:r>
            <w:proofErr w:type="spellEnd"/>
            <w:r>
              <w:rPr>
                <w:rFonts w:ascii="Arial" w:eastAsia="Arial" w:hAnsi="Arial" w:cs="Arial"/>
              </w:rPr>
              <w:t xml:space="preserve"> </w:t>
            </w:r>
            <w:proofErr w:type="spellStart"/>
            <w:r>
              <w:rPr>
                <w:rFonts w:ascii="Arial" w:eastAsia="Arial" w:hAnsi="Arial" w:cs="Arial"/>
              </w:rPr>
              <w:t>Secondary</w:t>
            </w:r>
            <w:proofErr w:type="spellEnd"/>
            <w:r>
              <w:rPr>
                <w:rFonts w:ascii="Arial" w:eastAsia="Arial" w:hAnsi="Arial" w:cs="Arial"/>
              </w:rPr>
              <w:t xml:space="preserve"> </w:t>
            </w:r>
            <w:proofErr w:type="spellStart"/>
            <w:r>
              <w:rPr>
                <w:rFonts w:ascii="Arial" w:eastAsia="Arial" w:hAnsi="Arial" w:cs="Arial"/>
              </w:rPr>
              <w:t>School</w:t>
            </w:r>
            <w:proofErr w:type="spellEnd"/>
            <w:r>
              <w:rPr>
                <w:rFonts w:ascii="Arial" w:eastAsia="Arial" w:hAnsi="Arial" w:cs="Arial"/>
              </w:rPr>
              <w:t xml:space="preserve">, adresa: </w:t>
            </w:r>
            <w:proofErr w:type="spellStart"/>
            <w:r>
              <w:rPr>
                <w:rFonts w:ascii="Arial" w:eastAsia="Arial" w:hAnsi="Arial" w:cs="Arial"/>
              </w:rPr>
              <w:t>Grundargötu</w:t>
            </w:r>
            <w:proofErr w:type="spellEnd"/>
            <w:r>
              <w:rPr>
                <w:rFonts w:ascii="Arial" w:eastAsia="Arial" w:hAnsi="Arial" w:cs="Arial"/>
              </w:rPr>
              <w:t xml:space="preserve"> 44, </w:t>
            </w:r>
            <w:proofErr w:type="spellStart"/>
            <w:r>
              <w:rPr>
                <w:rFonts w:ascii="Arial" w:eastAsia="Arial" w:hAnsi="Arial" w:cs="Arial"/>
              </w:rPr>
              <w:t>Grundarfjörður</w:t>
            </w:r>
            <w:proofErr w:type="spellEnd"/>
          </w:p>
        </w:tc>
        <w:tc>
          <w:tcPr>
            <w:tcW w:w="1620" w:type="dxa"/>
            <w:tcBorders>
              <w:bottom w:val="single" w:sz="4" w:space="0" w:color="auto"/>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r w:rsidR="003D54FE" w:rsidRPr="001E6B28" w:rsidTr="00FA7C16">
        <w:trPr>
          <w:trHeight w:val="1436"/>
        </w:trPr>
        <w:tc>
          <w:tcPr>
            <w:tcW w:w="702" w:type="dxa"/>
            <w:vMerge/>
            <w:tcBorders>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Přesun ze studijní návštěvy č. 4 do hotelu</w:t>
            </w:r>
          </w:p>
        </w:tc>
        <w:tc>
          <w:tcPr>
            <w:tcW w:w="900" w:type="dxa"/>
            <w:vAlign w:val="center"/>
          </w:tcPr>
          <w:p w:rsidR="003D54FE" w:rsidRPr="00483FA3" w:rsidRDefault="003D54FE" w:rsidP="00FA7C16">
            <w:pPr>
              <w:pStyle w:val="Odstavecseseznamem"/>
              <w:tabs>
                <w:tab w:val="left" w:pos="540"/>
              </w:tabs>
              <w:ind w:left="0"/>
              <w:jc w:val="center"/>
              <w:rPr>
                <w:rFonts w:ascii="Arial" w:eastAsia="Arial" w:hAnsi="Arial" w:cs="Arial"/>
              </w:rPr>
            </w:pPr>
            <w:r>
              <w:rPr>
                <w:rFonts w:ascii="Arial" w:eastAsia="Arial" w:hAnsi="Arial" w:cs="Arial"/>
              </w:rPr>
              <w:t>8</w:t>
            </w: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Studijní návštěva č. 4 - hotel</w:t>
            </w:r>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chůze</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odpoledne</w:t>
            </w:r>
          </w:p>
        </w:tc>
      </w:tr>
      <w:tr w:rsidR="003D54FE" w:rsidRPr="001E6B28" w:rsidTr="00FA7C16">
        <w:trPr>
          <w:trHeight w:val="121"/>
        </w:trPr>
        <w:tc>
          <w:tcPr>
            <w:tcW w:w="702" w:type="dxa"/>
            <w:vMerge w:val="restart"/>
            <w:tcBorders>
              <w:top w:val="single" w:sz="12" w:space="0" w:color="auto"/>
              <w:left w:val="single" w:sz="12" w:space="0" w:color="auto"/>
            </w:tcBorders>
            <w:vAlign w:val="center"/>
          </w:tcPr>
          <w:p w:rsidR="003D54FE" w:rsidRPr="007B4AD8" w:rsidRDefault="003D54FE" w:rsidP="00FA7C16">
            <w:pPr>
              <w:jc w:val="center"/>
              <w:rPr>
                <w:rFonts w:ascii="Arial" w:eastAsia="Arial" w:hAnsi="Arial" w:cs="Arial"/>
              </w:rPr>
            </w:pPr>
            <w:r>
              <w:rPr>
                <w:rFonts w:ascii="Arial" w:eastAsia="Arial" w:hAnsi="Arial" w:cs="Arial"/>
              </w:rPr>
              <w:t>5</w:t>
            </w:r>
          </w:p>
        </w:tc>
        <w:tc>
          <w:tcPr>
            <w:tcW w:w="2088" w:type="dxa"/>
            <w:tcBorders>
              <w:top w:val="single" w:sz="12" w:space="0" w:color="auto"/>
            </w:tcBorders>
          </w:tcPr>
          <w:p w:rsidR="003D54FE" w:rsidRDefault="003D54FE" w:rsidP="00FA7C16">
            <w:pPr>
              <w:pStyle w:val="Odstavecseseznamem"/>
              <w:tabs>
                <w:tab w:val="left" w:pos="540"/>
              </w:tabs>
              <w:ind w:left="0"/>
              <w:jc w:val="both"/>
              <w:rPr>
                <w:rFonts w:ascii="Arial" w:eastAsia="Arial" w:hAnsi="Arial" w:cs="Arial"/>
              </w:rPr>
            </w:pPr>
            <w:r>
              <w:rPr>
                <w:rFonts w:ascii="Arial" w:eastAsia="Arial" w:hAnsi="Arial" w:cs="Arial"/>
              </w:rPr>
              <w:t>Přesun z </w:t>
            </w:r>
            <w:proofErr w:type="spellStart"/>
            <w:r>
              <w:rPr>
                <w:rFonts w:ascii="Arial" w:eastAsia="Arial" w:hAnsi="Arial" w:cs="Arial"/>
              </w:rPr>
              <w:t>Grundarfjörður</w:t>
            </w:r>
            <w:proofErr w:type="spellEnd"/>
            <w:r>
              <w:rPr>
                <w:rFonts w:ascii="Arial" w:eastAsia="Arial" w:hAnsi="Arial" w:cs="Arial"/>
              </w:rPr>
              <w:t xml:space="preserve"> na letiště v Reykjavík</w:t>
            </w:r>
          </w:p>
          <w:p w:rsidR="003D54FE" w:rsidRPr="009F7A05" w:rsidRDefault="003D54FE" w:rsidP="00FA7C16"/>
        </w:tc>
        <w:tc>
          <w:tcPr>
            <w:tcW w:w="900" w:type="dxa"/>
            <w:vMerge w:val="restart"/>
            <w:tcBorders>
              <w:top w:val="single" w:sz="12" w:space="0" w:color="auto"/>
            </w:tcBorders>
            <w:vAlign w:val="center"/>
          </w:tcPr>
          <w:p w:rsidR="003D54FE" w:rsidRPr="00483FA3" w:rsidRDefault="003D54FE" w:rsidP="00FA7C16">
            <w:pPr>
              <w:pStyle w:val="Odstavecseseznamem"/>
              <w:tabs>
                <w:tab w:val="left" w:pos="540"/>
              </w:tabs>
              <w:ind w:left="0"/>
              <w:jc w:val="center"/>
              <w:rPr>
                <w:rFonts w:ascii="Arial" w:eastAsia="Arial" w:hAnsi="Arial" w:cs="Arial"/>
              </w:rPr>
            </w:pPr>
            <w:r>
              <w:rPr>
                <w:rFonts w:ascii="Arial" w:eastAsia="Arial" w:hAnsi="Arial" w:cs="Arial"/>
              </w:rPr>
              <w:t>8</w:t>
            </w:r>
          </w:p>
        </w:tc>
        <w:tc>
          <w:tcPr>
            <w:tcW w:w="1440" w:type="dxa"/>
            <w:tcBorders>
              <w:top w:val="single" w:sz="12" w:space="0" w:color="auto"/>
            </w:tcBorders>
          </w:tcPr>
          <w:p w:rsidR="003D54FE" w:rsidRPr="00483FA3" w:rsidRDefault="003D54FE" w:rsidP="00FA7C16">
            <w:pPr>
              <w:pStyle w:val="Odstavecseseznamem"/>
              <w:tabs>
                <w:tab w:val="left" w:pos="540"/>
              </w:tabs>
              <w:ind w:left="0"/>
              <w:jc w:val="both"/>
              <w:rPr>
                <w:rFonts w:ascii="Arial" w:eastAsia="Arial" w:hAnsi="Arial" w:cs="Arial"/>
              </w:rPr>
            </w:pPr>
            <w:proofErr w:type="spellStart"/>
            <w:r>
              <w:rPr>
                <w:rFonts w:ascii="Arial" w:eastAsia="Arial" w:hAnsi="Arial" w:cs="Arial"/>
              </w:rPr>
              <w:t>Grundarfjörður</w:t>
            </w:r>
            <w:proofErr w:type="spellEnd"/>
            <w:r>
              <w:rPr>
                <w:rFonts w:ascii="Arial" w:eastAsia="Arial" w:hAnsi="Arial" w:cs="Arial"/>
              </w:rPr>
              <w:t xml:space="preserve"> / Reykjavík</w:t>
            </w:r>
          </w:p>
        </w:tc>
        <w:tc>
          <w:tcPr>
            <w:tcW w:w="2340" w:type="dxa"/>
            <w:tcBorders>
              <w:top w:val="single" w:sz="12" w:space="0" w:color="auto"/>
            </w:tcBorders>
          </w:tcPr>
          <w:p w:rsidR="003D54FE" w:rsidRPr="00483FA3" w:rsidRDefault="003D54FE" w:rsidP="00FA7C16">
            <w:pPr>
              <w:pStyle w:val="Odstavecseseznamem"/>
              <w:tabs>
                <w:tab w:val="left" w:pos="540"/>
              </w:tabs>
              <w:ind w:left="0"/>
              <w:jc w:val="both"/>
              <w:rPr>
                <w:rFonts w:ascii="Arial" w:eastAsia="Arial" w:hAnsi="Arial" w:cs="Arial"/>
              </w:rPr>
            </w:pPr>
            <w:r>
              <w:rPr>
                <w:rFonts w:ascii="Arial" w:eastAsia="Arial" w:hAnsi="Arial" w:cs="Arial"/>
              </w:rPr>
              <w:t>Místní autobusová doprava / příp. autobusová doprava soukromého autodopravce</w:t>
            </w:r>
          </w:p>
        </w:tc>
        <w:tc>
          <w:tcPr>
            <w:tcW w:w="1620" w:type="dxa"/>
            <w:tcBorders>
              <w:top w:val="single" w:sz="12" w:space="0" w:color="auto"/>
              <w:right w:val="single" w:sz="12" w:space="0" w:color="auto"/>
            </w:tcBorders>
          </w:tcPr>
          <w:p w:rsidR="003D54FE" w:rsidRPr="00483FA3" w:rsidRDefault="003D54FE" w:rsidP="00FA7C16">
            <w:pPr>
              <w:pStyle w:val="Odstavecseseznamem"/>
              <w:tabs>
                <w:tab w:val="left" w:pos="540"/>
              </w:tabs>
              <w:ind w:left="0"/>
              <w:jc w:val="both"/>
              <w:rPr>
                <w:rFonts w:ascii="Arial" w:eastAsia="Arial" w:hAnsi="Arial" w:cs="Arial"/>
              </w:rPr>
            </w:pPr>
            <w:r>
              <w:rPr>
                <w:rFonts w:ascii="Arial" w:eastAsia="Arial" w:hAnsi="Arial" w:cs="Arial"/>
              </w:rPr>
              <w:t xml:space="preserve">Dopoledne </w:t>
            </w:r>
          </w:p>
        </w:tc>
      </w:tr>
      <w:tr w:rsidR="003D54FE" w:rsidRPr="001E6B28" w:rsidTr="00FA7C16">
        <w:trPr>
          <w:trHeight w:val="1189"/>
        </w:trPr>
        <w:tc>
          <w:tcPr>
            <w:tcW w:w="702" w:type="dxa"/>
            <w:vMerge/>
            <w:tcBorders>
              <w:top w:val="single" w:sz="12" w:space="0" w:color="auto"/>
              <w:left w:val="single" w:sz="12" w:space="0" w:color="auto"/>
            </w:tcBorders>
            <w:vAlign w:val="center"/>
          </w:tcPr>
          <w:p w:rsidR="003D54FE" w:rsidRDefault="003D54FE" w:rsidP="00FA7C16">
            <w:pPr>
              <w:jc w:val="center"/>
              <w:rPr>
                <w:rFonts w:ascii="Arial" w:eastAsia="Arial" w:hAnsi="Arial" w:cs="Arial"/>
              </w:rPr>
            </w:pPr>
          </w:p>
        </w:tc>
        <w:tc>
          <w:tcPr>
            <w:tcW w:w="2088"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Přelet z Islandu do České Republiky</w:t>
            </w:r>
          </w:p>
        </w:tc>
        <w:tc>
          <w:tcPr>
            <w:tcW w:w="900" w:type="dxa"/>
            <w:vMerge/>
            <w:vAlign w:val="center"/>
          </w:tcPr>
          <w:p w:rsidR="003D54FE" w:rsidRPr="00483FA3" w:rsidRDefault="003D54FE" w:rsidP="00FA7C16">
            <w:pPr>
              <w:pStyle w:val="Odstavecseseznamem"/>
              <w:tabs>
                <w:tab w:val="left" w:pos="540"/>
              </w:tabs>
              <w:ind w:left="0"/>
              <w:rPr>
                <w:rFonts w:ascii="Arial" w:eastAsia="Arial" w:hAnsi="Arial" w:cs="Arial"/>
              </w:rPr>
            </w:pPr>
          </w:p>
        </w:tc>
        <w:tc>
          <w:tcPr>
            <w:tcW w:w="14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Reykjavík / Praha</w:t>
            </w:r>
          </w:p>
        </w:tc>
        <w:tc>
          <w:tcPr>
            <w:tcW w:w="2340" w:type="dxa"/>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letadlo</w:t>
            </w:r>
          </w:p>
        </w:tc>
        <w:tc>
          <w:tcPr>
            <w:tcW w:w="1620" w:type="dxa"/>
            <w:tcBorders>
              <w:right w:val="single" w:sz="12" w:space="0" w:color="auto"/>
            </w:tcBorders>
            <w:vAlign w:val="center"/>
          </w:tcPr>
          <w:p w:rsidR="003D54FE" w:rsidRPr="00483FA3" w:rsidRDefault="003D54FE" w:rsidP="00FA7C16">
            <w:pPr>
              <w:pStyle w:val="Odstavecseseznamem"/>
              <w:tabs>
                <w:tab w:val="left" w:pos="540"/>
              </w:tabs>
              <w:ind w:left="0"/>
              <w:rPr>
                <w:rFonts w:ascii="Arial" w:eastAsia="Arial" w:hAnsi="Arial" w:cs="Arial"/>
              </w:rPr>
            </w:pPr>
            <w:r>
              <w:rPr>
                <w:rFonts w:ascii="Arial" w:eastAsia="Arial" w:hAnsi="Arial" w:cs="Arial"/>
              </w:rPr>
              <w:t>Dopoledne / odpoledne</w:t>
            </w:r>
          </w:p>
        </w:tc>
      </w:tr>
    </w:tbl>
    <w:p w:rsidR="003D54FE" w:rsidRDefault="003D54FE" w:rsidP="003D54FE">
      <w:pPr>
        <w:pStyle w:val="Bezmezer"/>
        <w:rPr>
          <w:rFonts w:ascii="Arial" w:hAnsi="Arial" w:cs="Arial"/>
        </w:rPr>
      </w:pPr>
    </w:p>
    <w:p w:rsidR="003D54FE" w:rsidRDefault="003D54FE" w:rsidP="003D54FE">
      <w:pPr>
        <w:pStyle w:val="Bezmezer"/>
        <w:rPr>
          <w:rFonts w:ascii="Arial" w:hAnsi="Arial" w:cs="Arial"/>
        </w:rPr>
      </w:pPr>
    </w:p>
    <w:p w:rsidR="003D54FE" w:rsidRPr="009F7A05" w:rsidRDefault="003D54FE" w:rsidP="003D54FE">
      <w:pPr>
        <w:pStyle w:val="Bezmezer"/>
        <w:rPr>
          <w:rFonts w:ascii="Arial" w:hAnsi="Arial" w:cs="Arial"/>
          <w:u w:val="single"/>
        </w:rPr>
      </w:pPr>
      <w:r w:rsidRPr="009F7A05">
        <w:rPr>
          <w:rFonts w:ascii="Arial" w:hAnsi="Arial" w:cs="Arial"/>
          <w:u w:val="single"/>
        </w:rPr>
        <w:t>Další informace a požadavky zadavatele:</w:t>
      </w:r>
    </w:p>
    <w:p w:rsidR="003D54FE" w:rsidRPr="009F7A05" w:rsidRDefault="003D54FE" w:rsidP="003D54FE">
      <w:pPr>
        <w:pStyle w:val="Bezmezer"/>
        <w:numPr>
          <w:ilvl w:val="0"/>
          <w:numId w:val="17"/>
        </w:numPr>
        <w:jc w:val="both"/>
        <w:rPr>
          <w:rFonts w:ascii="Arial" w:hAnsi="Arial" w:cs="Arial"/>
        </w:rPr>
      </w:pPr>
      <w:r w:rsidRPr="009F7A05">
        <w:rPr>
          <w:rFonts w:ascii="Arial" w:hAnsi="Arial" w:cs="Arial"/>
        </w:rPr>
        <w:t>Cestovní pojištění účastníků studijní cesty není předmětem této veřejné zakázky.</w:t>
      </w:r>
    </w:p>
    <w:p w:rsidR="003D54FE" w:rsidRPr="009F7A05" w:rsidRDefault="003D54FE" w:rsidP="003D54FE">
      <w:pPr>
        <w:pStyle w:val="Bezmezer"/>
        <w:numPr>
          <w:ilvl w:val="0"/>
          <w:numId w:val="17"/>
        </w:numPr>
        <w:jc w:val="both"/>
        <w:rPr>
          <w:rFonts w:ascii="Arial" w:hAnsi="Arial" w:cs="Arial"/>
        </w:rPr>
      </w:pPr>
      <w:r w:rsidRPr="009F7A05">
        <w:rPr>
          <w:rFonts w:ascii="Arial" w:hAnsi="Arial" w:cs="Arial"/>
        </w:rPr>
        <w:t>Délka zahraniční studijní cesty bude celkem 5 dní, a to v přímo vybraných destinacích a na základě výše uvedeného harmonogramu.</w:t>
      </w:r>
    </w:p>
    <w:p w:rsidR="003D54FE" w:rsidRPr="009F7A05" w:rsidRDefault="003D54FE" w:rsidP="003D54FE">
      <w:pPr>
        <w:pStyle w:val="Bezmezer"/>
        <w:numPr>
          <w:ilvl w:val="0"/>
          <w:numId w:val="17"/>
        </w:numPr>
        <w:jc w:val="both"/>
        <w:rPr>
          <w:rFonts w:ascii="Arial" w:hAnsi="Arial" w:cs="Arial"/>
        </w:rPr>
      </w:pPr>
      <w:r w:rsidRPr="009F7A05">
        <w:rPr>
          <w:rFonts w:ascii="Arial" w:hAnsi="Arial" w:cs="Arial"/>
        </w:rPr>
        <w:t>Začátek / konec studijní cesty je na letišti Václava Havla (doprava na / z letiště v České republice tedy není předmětem této veřejné zakázky).</w:t>
      </w:r>
    </w:p>
    <w:p w:rsidR="003D54FE" w:rsidRDefault="003D54FE" w:rsidP="003D54FE">
      <w:pPr>
        <w:pStyle w:val="Bezmezer"/>
        <w:numPr>
          <w:ilvl w:val="0"/>
          <w:numId w:val="17"/>
        </w:numPr>
        <w:jc w:val="both"/>
        <w:rPr>
          <w:rFonts w:ascii="Arial" w:hAnsi="Arial" w:cs="Arial"/>
        </w:rPr>
      </w:pPr>
      <w:r>
        <w:rPr>
          <w:rFonts w:ascii="Arial" w:hAnsi="Arial" w:cs="Arial"/>
        </w:rPr>
        <w:t>Požadavky na místní a hromadnou dopravu:</w:t>
      </w:r>
    </w:p>
    <w:p w:rsidR="003D54FE" w:rsidRDefault="003D54FE" w:rsidP="003D54FE">
      <w:pPr>
        <w:pStyle w:val="Bezmezer"/>
        <w:numPr>
          <w:ilvl w:val="1"/>
          <w:numId w:val="17"/>
        </w:numPr>
        <w:jc w:val="both"/>
        <w:rPr>
          <w:rFonts w:ascii="Arial" w:hAnsi="Arial" w:cs="Arial"/>
        </w:rPr>
      </w:pPr>
      <w:r>
        <w:rPr>
          <w:rFonts w:ascii="Arial" w:hAnsi="Arial" w:cs="Arial"/>
        </w:rPr>
        <w:t>Doprava mezi jednotlivými městy (Reykjavík-</w:t>
      </w:r>
      <w:proofErr w:type="spellStart"/>
      <w:r>
        <w:rPr>
          <w:rFonts w:ascii="Arial" w:hAnsi="Arial" w:cs="Arial"/>
        </w:rPr>
        <w:t>Bifrost</w:t>
      </w:r>
      <w:proofErr w:type="spellEnd"/>
      <w:r>
        <w:rPr>
          <w:rFonts w:ascii="Arial" w:hAnsi="Arial" w:cs="Arial"/>
        </w:rPr>
        <w:t xml:space="preserve">, </w:t>
      </w:r>
      <w:proofErr w:type="spellStart"/>
      <w:r>
        <w:rPr>
          <w:rFonts w:ascii="Arial" w:hAnsi="Arial" w:cs="Arial"/>
        </w:rPr>
        <w:t>Bifrost-</w:t>
      </w:r>
      <w:r>
        <w:rPr>
          <w:rFonts w:ascii="Arial" w:eastAsia="Arial" w:hAnsi="Arial" w:cs="Arial"/>
        </w:rPr>
        <w:t>Grundarfjörður</w:t>
      </w:r>
      <w:proofErr w:type="spellEnd"/>
      <w:r>
        <w:rPr>
          <w:rFonts w:ascii="Arial" w:eastAsia="Arial" w:hAnsi="Arial" w:cs="Arial"/>
        </w:rPr>
        <w:t xml:space="preserve">, </w:t>
      </w:r>
      <w:proofErr w:type="spellStart"/>
      <w:proofErr w:type="gramStart"/>
      <w:r>
        <w:rPr>
          <w:rFonts w:ascii="Arial" w:eastAsia="Arial" w:hAnsi="Arial" w:cs="Arial"/>
        </w:rPr>
        <w:t>Grundarfjörður</w:t>
      </w:r>
      <w:proofErr w:type="spellEnd"/>
      <w:proofErr w:type="gramEnd"/>
      <w:r>
        <w:rPr>
          <w:rFonts w:ascii="Arial" w:eastAsia="Arial" w:hAnsi="Arial" w:cs="Arial"/>
        </w:rPr>
        <w:t>–</w:t>
      </w:r>
      <w:proofErr w:type="gramStart"/>
      <w:r>
        <w:rPr>
          <w:rFonts w:ascii="Arial" w:eastAsia="Arial" w:hAnsi="Arial" w:cs="Arial"/>
        </w:rPr>
        <w:t>Reykjavík</w:t>
      </w:r>
      <w:proofErr w:type="gramEnd"/>
      <w:r>
        <w:rPr>
          <w:rFonts w:ascii="Arial" w:eastAsia="Arial" w:hAnsi="Arial" w:cs="Arial"/>
        </w:rPr>
        <w:t>) bude zajištěna místní autobusovou dopravou.</w:t>
      </w:r>
      <w:r>
        <w:rPr>
          <w:rFonts w:ascii="Arial" w:hAnsi="Arial" w:cs="Arial"/>
        </w:rPr>
        <w:t xml:space="preserve"> V případě, že přepravu mezi jednotlivými městy na Islandu (dle výše uvedeného harmonogramu) nebude možné zajistit místní autobusovou dopravou, potom bude zajištěna soukromou autobusovou dopravou (služby soukromého autodopravce). </w:t>
      </w:r>
    </w:p>
    <w:p w:rsidR="003D54FE" w:rsidRPr="009F7A05" w:rsidRDefault="003D54FE" w:rsidP="003D54FE">
      <w:pPr>
        <w:pStyle w:val="Bezmezer"/>
        <w:numPr>
          <w:ilvl w:val="1"/>
          <w:numId w:val="17"/>
        </w:numPr>
        <w:jc w:val="both"/>
        <w:rPr>
          <w:rFonts w:ascii="Arial" w:hAnsi="Arial" w:cs="Arial"/>
        </w:rPr>
      </w:pPr>
      <w:r>
        <w:rPr>
          <w:rFonts w:ascii="Arial" w:hAnsi="Arial" w:cs="Arial"/>
        </w:rPr>
        <w:t>Uchazeč ve své nabídce uvede návrh na dálkovou autobusovou dopravu, spolu s uvedením přesného času odjezdu / příjezdu, místa odjezdu / příjezdu. Zadavatel preferuje cesty bez přestupů.</w:t>
      </w:r>
    </w:p>
    <w:p w:rsidR="003D54FE" w:rsidRPr="00472BEF" w:rsidRDefault="003D54FE" w:rsidP="003D54FE">
      <w:pPr>
        <w:pStyle w:val="Bezmezer"/>
        <w:numPr>
          <w:ilvl w:val="1"/>
          <w:numId w:val="17"/>
        </w:numPr>
        <w:jc w:val="both"/>
        <w:rPr>
          <w:rFonts w:ascii="Arial" w:hAnsi="Arial" w:cs="Arial"/>
        </w:rPr>
      </w:pPr>
      <w:r w:rsidRPr="00472BEF">
        <w:rPr>
          <w:rFonts w:ascii="Arial" w:hAnsi="Arial" w:cs="Arial"/>
        </w:rPr>
        <w:t xml:space="preserve">Způsob a výběr místní dopravy účastníků </w:t>
      </w:r>
      <w:r>
        <w:rPr>
          <w:rFonts w:ascii="Arial" w:hAnsi="Arial" w:cs="Arial"/>
        </w:rPr>
        <w:t>na Islandu</w:t>
      </w:r>
      <w:r w:rsidRPr="00472BEF">
        <w:rPr>
          <w:rFonts w:ascii="Arial" w:hAnsi="Arial" w:cs="Arial"/>
        </w:rPr>
        <w:t xml:space="preserve"> </w:t>
      </w:r>
      <w:r>
        <w:rPr>
          <w:rFonts w:ascii="Arial" w:hAnsi="Arial" w:cs="Arial"/>
        </w:rPr>
        <w:t>bude dále</w:t>
      </w:r>
      <w:r w:rsidRPr="00472BEF">
        <w:rPr>
          <w:rFonts w:ascii="Arial" w:hAnsi="Arial" w:cs="Arial"/>
        </w:rPr>
        <w:t xml:space="preserve"> předmětem dalšího jednání s dodavatelem po podpisu smlouvy. </w:t>
      </w:r>
      <w:r>
        <w:rPr>
          <w:rFonts w:ascii="Arial" w:hAnsi="Arial" w:cs="Arial"/>
        </w:rPr>
        <w:t xml:space="preserve">Podrobné informace o </w:t>
      </w:r>
      <w:r>
        <w:rPr>
          <w:rFonts w:ascii="Arial" w:hAnsi="Arial" w:cs="Arial"/>
        </w:rPr>
        <w:lastRenderedPageBreak/>
        <w:t xml:space="preserve">hromadné a místní dálkové dopravě (vč. </w:t>
      </w:r>
      <w:proofErr w:type="spellStart"/>
      <w:proofErr w:type="gramStart"/>
      <w:r>
        <w:rPr>
          <w:rFonts w:ascii="Arial" w:hAnsi="Arial" w:cs="Arial"/>
        </w:rPr>
        <w:t>č.linek</w:t>
      </w:r>
      <w:proofErr w:type="spellEnd"/>
      <w:proofErr w:type="gramEnd"/>
      <w:r>
        <w:rPr>
          <w:rFonts w:ascii="Arial" w:hAnsi="Arial" w:cs="Arial"/>
        </w:rPr>
        <w:t>, názvy počáteční a konečné destinace / zastávky, časů odjezdů/příjezdů, č. nástupiště, aj.). budou uvedeny v podrobném harmonogramu / itineráři cesty, kterou dodavatel předá zadavateli (kontaktní osobě zadavatele) několik dní před plánovaným datem studijní cesty.</w:t>
      </w:r>
    </w:p>
    <w:p w:rsidR="003D54FE" w:rsidRDefault="003D54FE" w:rsidP="003D54FE">
      <w:pPr>
        <w:pStyle w:val="Bezmezer"/>
        <w:numPr>
          <w:ilvl w:val="1"/>
          <w:numId w:val="17"/>
        </w:numPr>
        <w:jc w:val="both"/>
        <w:rPr>
          <w:rFonts w:ascii="Arial" w:hAnsi="Arial" w:cs="Arial"/>
        </w:rPr>
      </w:pPr>
      <w:r>
        <w:rPr>
          <w:rFonts w:ascii="Arial" w:hAnsi="Arial" w:cs="Arial"/>
        </w:rPr>
        <w:t>Jízdenky na dopravu</w:t>
      </w:r>
      <w:r w:rsidRPr="00472BEF">
        <w:rPr>
          <w:rFonts w:ascii="Arial" w:hAnsi="Arial" w:cs="Arial"/>
        </w:rPr>
        <w:t xml:space="preserve"> nejsou součástí předmětu této veřejné zakázky.</w:t>
      </w:r>
      <w:r>
        <w:rPr>
          <w:rFonts w:ascii="Arial" w:hAnsi="Arial" w:cs="Arial"/>
        </w:rPr>
        <w:t xml:space="preserve"> V případě potřeby zajištění služeb soukromého autobusového dopravce, požaduje zadavatel součinnost s dodavatelem ve výběru a naplánování cesty. Náklady na soukromého autodopravce si zadavatel hradí sám a nejsou součástí tohoto výběrového řízení.</w:t>
      </w:r>
      <w:r w:rsidRPr="00472BEF">
        <w:rPr>
          <w:rFonts w:ascii="Arial" w:hAnsi="Arial" w:cs="Arial"/>
        </w:rPr>
        <w:t xml:space="preserve"> </w:t>
      </w:r>
    </w:p>
    <w:p w:rsidR="003D54FE" w:rsidRPr="00786084" w:rsidRDefault="003D54FE" w:rsidP="003D54FE">
      <w:pPr>
        <w:pStyle w:val="Bezmezer"/>
        <w:numPr>
          <w:ilvl w:val="0"/>
          <w:numId w:val="17"/>
        </w:numPr>
        <w:jc w:val="both"/>
        <w:rPr>
          <w:rFonts w:ascii="Arial" w:hAnsi="Arial" w:cs="Arial"/>
        </w:rPr>
      </w:pPr>
      <w:r w:rsidRPr="00786084">
        <w:rPr>
          <w:rFonts w:ascii="Arial" w:hAnsi="Arial" w:cs="Arial"/>
        </w:rPr>
        <w:t>Požadavky na ubytování účastníků studijní cesty (týká se každého jednotlivého města):</w:t>
      </w:r>
    </w:p>
    <w:p w:rsidR="003D54FE" w:rsidRPr="00786084" w:rsidRDefault="003D54FE" w:rsidP="003D54FE">
      <w:pPr>
        <w:pStyle w:val="Bezmezer"/>
        <w:numPr>
          <w:ilvl w:val="1"/>
          <w:numId w:val="17"/>
        </w:numPr>
        <w:jc w:val="both"/>
        <w:rPr>
          <w:rFonts w:ascii="Arial" w:hAnsi="Arial" w:cs="Arial"/>
        </w:rPr>
      </w:pPr>
      <w:r w:rsidRPr="00786084">
        <w:rPr>
          <w:rFonts w:ascii="Arial" w:hAnsi="Arial" w:cs="Arial"/>
        </w:rPr>
        <w:t>Zadavatel požaduje ubytovat účastníky v  3</w:t>
      </w:r>
      <w:r w:rsidRPr="00F32B2D">
        <w:rPr>
          <w:rFonts w:ascii="Arial" w:hAnsi="Arial" w:cs="Arial"/>
        </w:rPr>
        <w:t>* nebo v 4*</w:t>
      </w:r>
      <w:r w:rsidRPr="00786084">
        <w:rPr>
          <w:rFonts w:ascii="Arial" w:hAnsi="Arial" w:cs="Arial"/>
        </w:rPr>
        <w:t xml:space="preserve"> hotelu se snídaní</w:t>
      </w:r>
      <w:r>
        <w:rPr>
          <w:rFonts w:ascii="Arial" w:hAnsi="Arial" w:cs="Arial"/>
        </w:rPr>
        <w:t xml:space="preserve"> ve formě bufetu</w:t>
      </w:r>
      <w:r w:rsidRPr="00786084">
        <w:rPr>
          <w:rFonts w:ascii="Arial" w:hAnsi="Arial" w:cs="Arial"/>
        </w:rPr>
        <w:t xml:space="preserve"> </w:t>
      </w:r>
    </w:p>
    <w:p w:rsidR="003D54FE" w:rsidRPr="00786084" w:rsidRDefault="003D54FE" w:rsidP="003D54FE">
      <w:pPr>
        <w:pStyle w:val="Bezmezer"/>
        <w:numPr>
          <w:ilvl w:val="1"/>
          <w:numId w:val="17"/>
        </w:numPr>
        <w:jc w:val="both"/>
        <w:rPr>
          <w:rFonts w:ascii="Arial" w:hAnsi="Arial" w:cs="Arial"/>
        </w:rPr>
      </w:pPr>
      <w:r w:rsidRPr="00786084">
        <w:rPr>
          <w:rFonts w:ascii="Arial" w:hAnsi="Arial" w:cs="Arial"/>
        </w:rPr>
        <w:t>Pokoje budou včetně vlast</w:t>
      </w:r>
      <w:r>
        <w:rPr>
          <w:rFonts w:ascii="Arial" w:hAnsi="Arial" w:cs="Arial"/>
        </w:rPr>
        <w:t>n</w:t>
      </w:r>
      <w:r w:rsidRPr="00786084">
        <w:rPr>
          <w:rFonts w:ascii="Arial" w:hAnsi="Arial" w:cs="Arial"/>
        </w:rPr>
        <w:t>ího sociálního zařízení.</w:t>
      </w:r>
    </w:p>
    <w:p w:rsidR="003D54FE" w:rsidRPr="008B3A4A" w:rsidRDefault="003D54FE" w:rsidP="003D54FE">
      <w:pPr>
        <w:pStyle w:val="Bezmezer"/>
        <w:numPr>
          <w:ilvl w:val="1"/>
          <w:numId w:val="17"/>
        </w:numPr>
        <w:jc w:val="both"/>
        <w:rPr>
          <w:rFonts w:ascii="Arial" w:hAnsi="Arial" w:cs="Arial"/>
        </w:rPr>
      </w:pPr>
      <w:r>
        <w:rPr>
          <w:rFonts w:ascii="Arial" w:hAnsi="Arial" w:cs="Arial"/>
        </w:rPr>
        <w:t xml:space="preserve">Účastníci budou ubytovaní v 1-lůžkových pokojích a v případě ubytování ve městě Reykjavík ve 2-lůžkových pokojích. V případě, že nebude možné (týká se měst </w:t>
      </w:r>
      <w:proofErr w:type="spellStart"/>
      <w:r>
        <w:rPr>
          <w:rFonts w:ascii="Arial" w:hAnsi="Arial" w:cs="Arial"/>
        </w:rPr>
        <w:t>Bifröst</w:t>
      </w:r>
      <w:proofErr w:type="spellEnd"/>
      <w:r>
        <w:rPr>
          <w:rFonts w:ascii="Arial" w:hAnsi="Arial" w:cs="Arial"/>
        </w:rPr>
        <w:t xml:space="preserve"> a </w:t>
      </w:r>
      <w:proofErr w:type="spellStart"/>
      <w:r>
        <w:rPr>
          <w:rFonts w:ascii="Arial" w:hAnsi="Arial" w:cs="Arial"/>
        </w:rPr>
        <w:t>Grundarfjörður</w:t>
      </w:r>
      <w:proofErr w:type="spellEnd"/>
      <w:r>
        <w:rPr>
          <w:rFonts w:ascii="Arial" w:hAnsi="Arial" w:cs="Arial"/>
        </w:rPr>
        <w:t xml:space="preserve">) nabídnout odpovídající hotel (např. z důvodu malé nabídky nebo obsazenosti hotelů ve zmíněných městech), může uchazeč ve své nabídce nabídnout i penzion nebo v případě </w:t>
      </w:r>
      <w:proofErr w:type="spellStart"/>
      <w:r>
        <w:rPr>
          <w:rFonts w:ascii="Arial" w:hAnsi="Arial" w:cs="Arial"/>
        </w:rPr>
        <w:t>Bifröstu</w:t>
      </w:r>
      <w:proofErr w:type="spellEnd"/>
      <w:r>
        <w:rPr>
          <w:rFonts w:ascii="Arial" w:hAnsi="Arial" w:cs="Arial"/>
        </w:rPr>
        <w:t xml:space="preserve"> i 2* hotel. Tyto náhradní varianty budou ovšem odpovídat ostatním podmínkám na ubytování dle zadávací dokumentace.</w:t>
      </w:r>
    </w:p>
    <w:p w:rsidR="003D54FE" w:rsidRPr="008B3A4A" w:rsidRDefault="003D54FE" w:rsidP="003D54FE">
      <w:pPr>
        <w:pStyle w:val="Bezmezer"/>
        <w:numPr>
          <w:ilvl w:val="1"/>
          <w:numId w:val="17"/>
        </w:numPr>
        <w:jc w:val="both"/>
        <w:rPr>
          <w:rFonts w:ascii="Arial" w:hAnsi="Arial" w:cs="Arial"/>
        </w:rPr>
      </w:pPr>
      <w:r w:rsidRPr="008B3A4A">
        <w:rPr>
          <w:rFonts w:ascii="Arial" w:hAnsi="Arial" w:cs="Arial"/>
        </w:rPr>
        <w:t xml:space="preserve">V hotelu bude možnost připojení na </w:t>
      </w:r>
      <w:proofErr w:type="spellStart"/>
      <w:r w:rsidRPr="008B3A4A">
        <w:rPr>
          <w:rFonts w:ascii="Arial" w:hAnsi="Arial" w:cs="Arial"/>
        </w:rPr>
        <w:t>wi-fi</w:t>
      </w:r>
      <w:proofErr w:type="spellEnd"/>
      <w:r w:rsidRPr="008B3A4A">
        <w:rPr>
          <w:rFonts w:ascii="Arial" w:hAnsi="Arial" w:cs="Arial"/>
        </w:rPr>
        <w:t xml:space="preserve"> (v ceně za ubytování)</w:t>
      </w:r>
    </w:p>
    <w:p w:rsidR="003D54FE" w:rsidRPr="007C2EAF" w:rsidRDefault="003D54FE" w:rsidP="003D54FE">
      <w:pPr>
        <w:pStyle w:val="Bezmezer"/>
        <w:numPr>
          <w:ilvl w:val="1"/>
          <w:numId w:val="17"/>
        </w:numPr>
        <w:jc w:val="both"/>
        <w:rPr>
          <w:rFonts w:ascii="Arial" w:hAnsi="Arial" w:cs="Arial"/>
        </w:rPr>
      </w:pPr>
      <w:r w:rsidRPr="00FB60C2">
        <w:rPr>
          <w:rFonts w:ascii="Arial" w:hAnsi="Arial" w:cs="Arial"/>
        </w:rPr>
        <w:t xml:space="preserve">Umístění hotelu – </w:t>
      </w:r>
      <w:r w:rsidRPr="00FB60C2">
        <w:rPr>
          <w:rFonts w:ascii="Arial" w:hAnsi="Arial" w:cs="Arial"/>
          <w:b/>
        </w:rPr>
        <w:t>Reykjavík</w:t>
      </w:r>
      <w:r w:rsidRPr="00FB60C2">
        <w:rPr>
          <w:rFonts w:ascii="Arial" w:hAnsi="Arial" w:cs="Arial"/>
        </w:rPr>
        <w:t xml:space="preserve"> </w:t>
      </w:r>
      <w:r>
        <w:rPr>
          <w:rFonts w:ascii="Arial" w:hAnsi="Arial" w:cs="Arial"/>
        </w:rPr>
        <w:t xml:space="preserve">– </w:t>
      </w:r>
      <w:r w:rsidRPr="00FB60C2">
        <w:rPr>
          <w:rFonts w:ascii="Arial" w:hAnsi="Arial" w:cs="Arial"/>
        </w:rPr>
        <w:t xml:space="preserve">v místě vzdáleném do </w:t>
      </w:r>
      <w:r>
        <w:rPr>
          <w:rFonts w:ascii="Arial" w:hAnsi="Arial" w:cs="Arial"/>
        </w:rPr>
        <w:t>15</w:t>
      </w:r>
      <w:r w:rsidRPr="00FB60C2">
        <w:rPr>
          <w:rFonts w:ascii="Arial" w:hAnsi="Arial" w:cs="Arial"/>
        </w:rPr>
        <w:t xml:space="preserve"> min jízdy MHD nebo do 15 min chůzí od místa studijní návštěvy</w:t>
      </w:r>
      <w:r>
        <w:rPr>
          <w:rFonts w:ascii="Arial" w:hAnsi="Arial" w:cs="Arial"/>
        </w:rPr>
        <w:t xml:space="preserve"> č. 1</w:t>
      </w:r>
      <w:r w:rsidRPr="00FB60C2">
        <w:rPr>
          <w:rFonts w:ascii="Arial" w:hAnsi="Arial" w:cs="Arial"/>
        </w:rPr>
        <w:t>, jejíž adresa je uvedena výše v harmonogramu studijní cesty a zároveň musí být v místě s jednoduchou dopravou z letiště (</w:t>
      </w:r>
      <w:proofErr w:type="spellStart"/>
      <w:r w:rsidRPr="00FB60C2">
        <w:rPr>
          <w:rFonts w:ascii="Arial" w:hAnsi="Arial" w:cs="Arial"/>
        </w:rPr>
        <w:t>airport</w:t>
      </w:r>
      <w:proofErr w:type="spellEnd"/>
      <w:r w:rsidRPr="00FB60C2">
        <w:rPr>
          <w:rFonts w:ascii="Arial" w:hAnsi="Arial" w:cs="Arial"/>
        </w:rPr>
        <w:t xml:space="preserve"> autobus, příp. městská hromadná doprava</w:t>
      </w:r>
      <w:r w:rsidRPr="007C2EAF">
        <w:rPr>
          <w:rFonts w:ascii="Arial" w:hAnsi="Arial" w:cs="Arial"/>
        </w:rPr>
        <w:t xml:space="preserve">). </w:t>
      </w:r>
      <w:proofErr w:type="spellStart"/>
      <w:r w:rsidRPr="007C2EAF">
        <w:rPr>
          <w:rFonts w:ascii="Arial" w:eastAsia="Arial" w:hAnsi="Arial" w:cs="Arial"/>
          <w:b/>
        </w:rPr>
        <w:t>Bifrost</w:t>
      </w:r>
      <w:proofErr w:type="spellEnd"/>
      <w:r>
        <w:rPr>
          <w:rFonts w:ascii="Arial" w:hAnsi="Arial" w:cs="Arial"/>
        </w:rPr>
        <w:t xml:space="preserve"> – hotel / odpovídající penzion bude umístěn v </w:t>
      </w:r>
      <w:proofErr w:type="spellStart"/>
      <w:r>
        <w:rPr>
          <w:rFonts w:ascii="Arial" w:hAnsi="Arial" w:cs="Arial"/>
        </w:rPr>
        <w:t>Bifrost</w:t>
      </w:r>
      <w:proofErr w:type="spellEnd"/>
      <w:r>
        <w:rPr>
          <w:rFonts w:ascii="Arial" w:hAnsi="Arial" w:cs="Arial"/>
        </w:rPr>
        <w:t xml:space="preserve"> (viz. </w:t>
      </w:r>
      <w:proofErr w:type="gramStart"/>
      <w:r>
        <w:rPr>
          <w:rFonts w:ascii="Arial" w:hAnsi="Arial" w:cs="Arial"/>
        </w:rPr>
        <w:t>výše</w:t>
      </w:r>
      <w:proofErr w:type="gramEnd"/>
      <w:r>
        <w:rPr>
          <w:rFonts w:ascii="Arial" w:hAnsi="Arial" w:cs="Arial"/>
        </w:rPr>
        <w:t xml:space="preserve"> uvedená adresa studijní návštěva č. 3).</w:t>
      </w:r>
      <w:r w:rsidRPr="007C2EAF">
        <w:rPr>
          <w:rFonts w:ascii="Arial" w:hAnsi="Arial" w:cs="Arial"/>
        </w:rPr>
        <w:t xml:space="preserve"> </w:t>
      </w:r>
      <w:proofErr w:type="spellStart"/>
      <w:r w:rsidRPr="007C2EAF">
        <w:rPr>
          <w:rFonts w:ascii="Arial" w:eastAsia="Arial" w:hAnsi="Arial" w:cs="Arial"/>
          <w:b/>
        </w:rPr>
        <w:t>Grundarfjörður</w:t>
      </w:r>
      <w:proofErr w:type="spellEnd"/>
      <w:r w:rsidRPr="007C2EAF">
        <w:rPr>
          <w:rFonts w:ascii="Arial" w:hAnsi="Arial" w:cs="Arial"/>
          <w:b/>
        </w:rPr>
        <w:t xml:space="preserve"> </w:t>
      </w:r>
      <w:r w:rsidRPr="007C2EAF">
        <w:rPr>
          <w:rFonts w:ascii="Arial" w:hAnsi="Arial" w:cs="Arial"/>
        </w:rPr>
        <w:t xml:space="preserve"> - </w:t>
      </w:r>
      <w:r>
        <w:rPr>
          <w:rFonts w:ascii="Arial" w:hAnsi="Arial" w:cs="Arial"/>
        </w:rPr>
        <w:t xml:space="preserve">hotel / odpovídající penzion bude umístěn ve městě </w:t>
      </w:r>
      <w:proofErr w:type="spellStart"/>
      <w:r>
        <w:rPr>
          <w:rFonts w:ascii="Arial" w:eastAsia="Arial" w:hAnsi="Arial" w:cs="Arial"/>
        </w:rPr>
        <w:t>Grundarfjörður</w:t>
      </w:r>
      <w:proofErr w:type="spellEnd"/>
      <w:r w:rsidRPr="007C2EAF">
        <w:rPr>
          <w:rFonts w:ascii="Arial" w:hAnsi="Arial" w:cs="Arial"/>
        </w:rPr>
        <w:t xml:space="preserve"> </w:t>
      </w:r>
      <w:r>
        <w:rPr>
          <w:rFonts w:ascii="Arial" w:hAnsi="Arial" w:cs="Arial"/>
        </w:rPr>
        <w:t>v docházkové vzdálenosti od studijní návštěvy č. 4, jejíž a</w:t>
      </w:r>
      <w:r w:rsidRPr="007C2EAF">
        <w:rPr>
          <w:rFonts w:ascii="Arial" w:hAnsi="Arial" w:cs="Arial"/>
        </w:rPr>
        <w:t>dresa je uvedena výš</w:t>
      </w:r>
      <w:r>
        <w:rPr>
          <w:rFonts w:ascii="Arial" w:hAnsi="Arial" w:cs="Arial"/>
        </w:rPr>
        <w:t xml:space="preserve">e v harmonogramu studijní cesty. </w:t>
      </w:r>
    </w:p>
    <w:p w:rsidR="003D54FE" w:rsidRPr="00FA4395" w:rsidRDefault="003D54FE" w:rsidP="003D54FE">
      <w:pPr>
        <w:pStyle w:val="Bezmezer"/>
        <w:numPr>
          <w:ilvl w:val="1"/>
          <w:numId w:val="17"/>
        </w:numPr>
        <w:jc w:val="both"/>
        <w:rPr>
          <w:rFonts w:ascii="Arial" w:hAnsi="Arial" w:cs="Arial"/>
        </w:rPr>
      </w:pPr>
      <w:r w:rsidRPr="00FA4395">
        <w:rPr>
          <w:rFonts w:ascii="Arial" w:hAnsi="Arial" w:cs="Arial"/>
        </w:rPr>
        <w:t>Název hotelu (spolu s uvedením adresy a odkazu na webové stránky, na kterých zadavatel ověří splnění všech uvedených podmínek), který uchazeč v rámci své nabídky pro každé jednotlivé město navrhuje, bude uveden v příslušné kolonce Přílohy č. 4 – Položkový rozpočet</w:t>
      </w:r>
      <w:r>
        <w:rPr>
          <w:rFonts w:ascii="Arial" w:hAnsi="Arial" w:cs="Arial"/>
        </w:rPr>
        <w:t xml:space="preserve"> C</w:t>
      </w:r>
      <w:r w:rsidRPr="00FA4395">
        <w:rPr>
          <w:rFonts w:ascii="Arial" w:hAnsi="Arial" w:cs="Arial"/>
        </w:rPr>
        <w:t>. Uvedený hotel, ve kterém budou uchazeči ubytovaní, musí splňovat všechny uvedené podmínky zadavatele.</w:t>
      </w:r>
    </w:p>
    <w:p w:rsidR="003D54FE" w:rsidRPr="00FA4395" w:rsidRDefault="003D54FE" w:rsidP="003D54FE">
      <w:pPr>
        <w:pStyle w:val="Bezmezer"/>
        <w:numPr>
          <w:ilvl w:val="1"/>
          <w:numId w:val="17"/>
        </w:numPr>
        <w:jc w:val="both"/>
        <w:rPr>
          <w:rFonts w:ascii="Arial" w:hAnsi="Arial" w:cs="Arial"/>
        </w:rPr>
      </w:pPr>
      <w:r w:rsidRPr="00FA4395">
        <w:rPr>
          <w:rFonts w:ascii="Arial" w:hAnsi="Arial" w:cs="Arial"/>
        </w:rPr>
        <w:t>V</w:t>
      </w:r>
      <w:r>
        <w:rPr>
          <w:rFonts w:ascii="Arial" w:hAnsi="Arial" w:cs="Arial"/>
        </w:rPr>
        <w:t> </w:t>
      </w:r>
      <w:r w:rsidRPr="00FA4395">
        <w:rPr>
          <w:rFonts w:ascii="Arial" w:hAnsi="Arial" w:cs="Arial"/>
        </w:rPr>
        <w:t>případě</w:t>
      </w:r>
      <w:r>
        <w:rPr>
          <w:rFonts w:ascii="Arial" w:hAnsi="Arial" w:cs="Arial"/>
        </w:rPr>
        <w:t xml:space="preserve"> potřeby brzkého </w:t>
      </w:r>
      <w:proofErr w:type="spellStart"/>
      <w:r>
        <w:rPr>
          <w:rFonts w:ascii="Arial" w:hAnsi="Arial" w:cs="Arial"/>
        </w:rPr>
        <w:t>check</w:t>
      </w:r>
      <w:proofErr w:type="spellEnd"/>
      <w:r>
        <w:rPr>
          <w:rFonts w:ascii="Arial" w:hAnsi="Arial" w:cs="Arial"/>
        </w:rPr>
        <w:t xml:space="preserve">-inu a pozdního </w:t>
      </w:r>
      <w:proofErr w:type="spellStart"/>
      <w:r>
        <w:rPr>
          <w:rFonts w:ascii="Arial" w:hAnsi="Arial" w:cs="Arial"/>
        </w:rPr>
        <w:t>check-outu</w:t>
      </w:r>
      <w:proofErr w:type="spellEnd"/>
      <w:r>
        <w:rPr>
          <w:rFonts w:ascii="Arial" w:hAnsi="Arial" w:cs="Arial"/>
        </w:rPr>
        <w:t xml:space="preserve">, bude nabídková cena uchazeče zahrnovat i poplatky za </w:t>
      </w:r>
      <w:proofErr w:type="spellStart"/>
      <w:r>
        <w:rPr>
          <w:rFonts w:ascii="Arial" w:hAnsi="Arial" w:cs="Arial"/>
        </w:rPr>
        <w:t>brzky</w:t>
      </w:r>
      <w:proofErr w:type="spellEnd"/>
      <w:r>
        <w:rPr>
          <w:rFonts w:ascii="Arial" w:hAnsi="Arial" w:cs="Arial"/>
        </w:rPr>
        <w:t xml:space="preserve"> </w:t>
      </w:r>
      <w:proofErr w:type="spellStart"/>
      <w:r>
        <w:rPr>
          <w:rFonts w:ascii="Arial" w:hAnsi="Arial" w:cs="Arial"/>
        </w:rPr>
        <w:t>check</w:t>
      </w:r>
      <w:proofErr w:type="spellEnd"/>
      <w:r>
        <w:rPr>
          <w:rFonts w:ascii="Arial" w:hAnsi="Arial" w:cs="Arial"/>
        </w:rPr>
        <w:t xml:space="preserve">-in a pozdní </w:t>
      </w:r>
      <w:proofErr w:type="spellStart"/>
      <w:r>
        <w:rPr>
          <w:rFonts w:ascii="Arial" w:hAnsi="Arial" w:cs="Arial"/>
        </w:rPr>
        <w:t>check-out</w:t>
      </w:r>
      <w:proofErr w:type="spellEnd"/>
      <w:r>
        <w:rPr>
          <w:rFonts w:ascii="Arial" w:hAnsi="Arial" w:cs="Arial"/>
        </w:rPr>
        <w:t xml:space="preserve">. </w:t>
      </w:r>
    </w:p>
    <w:p w:rsidR="003D54FE" w:rsidRPr="00FA4395" w:rsidRDefault="003D54FE" w:rsidP="003D54FE">
      <w:pPr>
        <w:pStyle w:val="Bezmezer"/>
        <w:numPr>
          <w:ilvl w:val="0"/>
          <w:numId w:val="17"/>
        </w:numPr>
        <w:jc w:val="both"/>
        <w:rPr>
          <w:rFonts w:ascii="Arial" w:hAnsi="Arial" w:cs="Arial"/>
        </w:rPr>
      </w:pPr>
      <w:r w:rsidRPr="00FA4395">
        <w:rPr>
          <w:rFonts w:ascii="Arial" w:hAnsi="Arial" w:cs="Arial"/>
        </w:rPr>
        <w:t>Stravování účastníků:</w:t>
      </w:r>
    </w:p>
    <w:p w:rsidR="003D54FE" w:rsidRPr="00FA4395" w:rsidRDefault="003D54FE" w:rsidP="003D54FE">
      <w:pPr>
        <w:pStyle w:val="Bezmezer"/>
        <w:numPr>
          <w:ilvl w:val="1"/>
          <w:numId w:val="17"/>
        </w:numPr>
        <w:jc w:val="both"/>
        <w:rPr>
          <w:rFonts w:ascii="Arial" w:hAnsi="Arial" w:cs="Arial"/>
        </w:rPr>
      </w:pPr>
      <w:r w:rsidRPr="00FA4395">
        <w:rPr>
          <w:rFonts w:ascii="Arial" w:hAnsi="Arial" w:cs="Arial"/>
        </w:rPr>
        <w:t>Snídaně budou zajištěny ze strany hotelů, ve kterých budou účastníci ubytovaní. Cena za snídaně je zahrnuta v ceně za ubytování v jednotlivých hotelích.</w:t>
      </w:r>
    </w:p>
    <w:p w:rsidR="003D54FE" w:rsidRPr="00FA4395" w:rsidRDefault="003D54FE" w:rsidP="003D54FE">
      <w:pPr>
        <w:pStyle w:val="Bezmezer"/>
        <w:numPr>
          <w:ilvl w:val="1"/>
          <w:numId w:val="17"/>
        </w:numPr>
        <w:jc w:val="both"/>
        <w:rPr>
          <w:rFonts w:ascii="Arial" w:hAnsi="Arial" w:cs="Arial"/>
        </w:rPr>
      </w:pPr>
      <w:r w:rsidRPr="00FA4395">
        <w:rPr>
          <w:rFonts w:ascii="Arial" w:hAnsi="Arial" w:cs="Arial"/>
        </w:rPr>
        <w:t xml:space="preserve">Dodavatel zajišťuje 1x </w:t>
      </w:r>
      <w:r>
        <w:rPr>
          <w:rFonts w:ascii="Arial" w:hAnsi="Arial" w:cs="Arial"/>
        </w:rPr>
        <w:t>večeři (1</w:t>
      </w:r>
      <w:r w:rsidRPr="00FA4395">
        <w:rPr>
          <w:rFonts w:ascii="Arial" w:hAnsi="Arial" w:cs="Arial"/>
        </w:rPr>
        <w:t xml:space="preserve">. den). Ostatní stravování (obědy a večeře mimo zmíněný </w:t>
      </w:r>
      <w:r>
        <w:rPr>
          <w:rFonts w:ascii="Arial" w:hAnsi="Arial" w:cs="Arial"/>
        </w:rPr>
        <w:t>den</w:t>
      </w:r>
      <w:r w:rsidRPr="00FA4395">
        <w:rPr>
          <w:rFonts w:ascii="Arial" w:hAnsi="Arial" w:cs="Arial"/>
        </w:rPr>
        <w:t>) si zajišťuje každý z účastníků individuálně a není tedy předmětem této veřejné zakázky.</w:t>
      </w:r>
    </w:p>
    <w:p w:rsidR="003D54FE" w:rsidRPr="008F2DA4" w:rsidRDefault="003D54FE" w:rsidP="003D54FE">
      <w:pPr>
        <w:pStyle w:val="Bezmezer"/>
        <w:numPr>
          <w:ilvl w:val="1"/>
          <w:numId w:val="17"/>
        </w:numPr>
        <w:jc w:val="both"/>
        <w:rPr>
          <w:rFonts w:ascii="Arial" w:hAnsi="Arial" w:cs="Arial"/>
        </w:rPr>
      </w:pPr>
      <w:r w:rsidRPr="008F2DA4">
        <w:rPr>
          <w:rFonts w:ascii="Arial" w:hAnsi="Arial" w:cs="Arial"/>
        </w:rPr>
        <w:t xml:space="preserve">Uchazeč ve své nabídce předloží seznam minimálně 2 a maximálně 4 restaurací ve městě Reykjavík (viz. Příloha č. 6 – Seznam navržených restaurací) splňující požadavky uvedené v této zadávací dokumentaci. </w:t>
      </w:r>
    </w:p>
    <w:p w:rsidR="003D54FE" w:rsidRPr="008F2DA4" w:rsidRDefault="003D54FE" w:rsidP="003D54FE">
      <w:pPr>
        <w:pStyle w:val="Bezmezer"/>
        <w:numPr>
          <w:ilvl w:val="1"/>
          <w:numId w:val="17"/>
        </w:numPr>
        <w:jc w:val="both"/>
        <w:rPr>
          <w:rFonts w:ascii="Arial" w:hAnsi="Arial" w:cs="Arial"/>
        </w:rPr>
      </w:pPr>
      <w:r w:rsidRPr="008F2DA4">
        <w:rPr>
          <w:rFonts w:ascii="Arial" w:hAnsi="Arial" w:cs="Arial"/>
        </w:rPr>
        <w:t>Navržené restaurace ve městě Reykjavík musí:</w:t>
      </w:r>
    </w:p>
    <w:p w:rsidR="003D54FE" w:rsidRPr="008F2DA4" w:rsidRDefault="003D54FE" w:rsidP="003D54FE">
      <w:pPr>
        <w:pStyle w:val="Bezmezer"/>
        <w:numPr>
          <w:ilvl w:val="2"/>
          <w:numId w:val="17"/>
        </w:numPr>
        <w:jc w:val="both"/>
        <w:rPr>
          <w:rFonts w:ascii="Arial" w:hAnsi="Arial" w:cs="Arial"/>
        </w:rPr>
      </w:pPr>
      <w:r w:rsidRPr="002436ED">
        <w:rPr>
          <w:rFonts w:ascii="Arial" w:hAnsi="Arial" w:cs="Arial"/>
        </w:rPr>
        <w:t xml:space="preserve">být vzdálené do 15 min chůzí od </w:t>
      </w:r>
      <w:r>
        <w:rPr>
          <w:rFonts w:ascii="Arial" w:hAnsi="Arial" w:cs="Arial"/>
        </w:rPr>
        <w:t>navrženého hotelu;</w:t>
      </w:r>
    </w:p>
    <w:p w:rsidR="003D54FE" w:rsidRPr="008F2DA4" w:rsidRDefault="003D54FE" w:rsidP="003D54FE">
      <w:pPr>
        <w:pStyle w:val="Bezmezer"/>
        <w:numPr>
          <w:ilvl w:val="2"/>
          <w:numId w:val="17"/>
        </w:numPr>
        <w:jc w:val="both"/>
        <w:rPr>
          <w:rFonts w:ascii="Arial" w:hAnsi="Arial" w:cs="Arial"/>
        </w:rPr>
      </w:pPr>
      <w:r w:rsidRPr="008F2DA4">
        <w:rPr>
          <w:rFonts w:ascii="Arial" w:hAnsi="Arial" w:cs="Arial"/>
        </w:rPr>
        <w:t>mít ve své nabídce výběr z nejméně 2 jídel místní (islandské národní) kuchyně</w:t>
      </w:r>
      <w:r>
        <w:rPr>
          <w:rFonts w:ascii="Arial" w:hAnsi="Arial" w:cs="Arial"/>
        </w:rPr>
        <w:t xml:space="preserve"> a vegetariánskou variantu;</w:t>
      </w:r>
    </w:p>
    <w:p w:rsidR="003D54FE" w:rsidRPr="008F2DA4" w:rsidRDefault="003D54FE" w:rsidP="003D54FE">
      <w:pPr>
        <w:pStyle w:val="Bezmezer"/>
        <w:numPr>
          <w:ilvl w:val="2"/>
          <w:numId w:val="17"/>
        </w:numPr>
        <w:jc w:val="both"/>
        <w:rPr>
          <w:rFonts w:ascii="Arial" w:hAnsi="Arial" w:cs="Arial"/>
        </w:rPr>
      </w:pPr>
      <w:r w:rsidRPr="008F2DA4">
        <w:rPr>
          <w:rFonts w:ascii="Arial" w:hAnsi="Arial" w:cs="Arial"/>
        </w:rPr>
        <w:t>být nekuřácké</w:t>
      </w:r>
      <w:r>
        <w:rPr>
          <w:rFonts w:ascii="Arial" w:hAnsi="Arial" w:cs="Arial"/>
        </w:rPr>
        <w:t>;</w:t>
      </w:r>
    </w:p>
    <w:p w:rsidR="003D54FE" w:rsidRPr="002301B5" w:rsidRDefault="003D54FE" w:rsidP="003D54FE">
      <w:pPr>
        <w:pStyle w:val="Bezmezer"/>
        <w:numPr>
          <w:ilvl w:val="1"/>
          <w:numId w:val="17"/>
        </w:numPr>
        <w:jc w:val="both"/>
        <w:rPr>
          <w:rFonts w:ascii="Arial" w:hAnsi="Arial" w:cs="Arial"/>
        </w:rPr>
      </w:pPr>
      <w:r>
        <w:rPr>
          <w:rFonts w:ascii="Arial" w:hAnsi="Arial" w:cs="Arial"/>
        </w:rPr>
        <w:lastRenderedPageBreak/>
        <w:t>V</w:t>
      </w:r>
      <w:r w:rsidRPr="002301B5">
        <w:rPr>
          <w:rFonts w:ascii="Arial" w:hAnsi="Arial" w:cs="Arial"/>
        </w:rPr>
        <w:t>ečeří se rozumí: tříchodové menu (složené z předkrmu/polévky, hlavního jídla, dezertu), vč. 1 nápoje (nealkoholický nápoj/víno/pivo). Vše dle aktuální nabídky restaurace.</w:t>
      </w:r>
    </w:p>
    <w:p w:rsidR="003D54FE" w:rsidRPr="002301B5" w:rsidRDefault="003D54FE" w:rsidP="003D54FE">
      <w:pPr>
        <w:pStyle w:val="Bezmezer"/>
        <w:numPr>
          <w:ilvl w:val="1"/>
          <w:numId w:val="17"/>
        </w:numPr>
        <w:jc w:val="both"/>
        <w:rPr>
          <w:rFonts w:ascii="Arial" w:hAnsi="Arial" w:cs="Arial"/>
        </w:rPr>
      </w:pPr>
      <w:r w:rsidRPr="002301B5">
        <w:rPr>
          <w:rFonts w:ascii="Arial" w:hAnsi="Arial" w:cs="Arial"/>
        </w:rPr>
        <w:t>V seznamu navržených restaurací budou uvedeny adresy a odkazy na webové stránky restaurací (pokud restaurace webové stránky má), na nichž si zadavatel bude moci ověřit splnění uvedených podmínek.</w:t>
      </w:r>
    </w:p>
    <w:p w:rsidR="003D54FE" w:rsidRDefault="003D54FE" w:rsidP="003D54FE">
      <w:pPr>
        <w:pStyle w:val="Bezmezer"/>
        <w:numPr>
          <w:ilvl w:val="1"/>
          <w:numId w:val="17"/>
        </w:numPr>
        <w:jc w:val="both"/>
        <w:rPr>
          <w:rFonts w:ascii="Arial" w:hAnsi="Arial" w:cs="Arial"/>
        </w:rPr>
      </w:pPr>
      <w:r w:rsidRPr="002301B5">
        <w:rPr>
          <w:rFonts w:ascii="Arial" w:hAnsi="Arial" w:cs="Arial"/>
        </w:rPr>
        <w:t xml:space="preserve">Z navrženého seznamu restaurací si zadavatel následně vybere </w:t>
      </w:r>
      <w:r>
        <w:rPr>
          <w:rFonts w:ascii="Arial" w:hAnsi="Arial" w:cs="Arial"/>
        </w:rPr>
        <w:t>tu restauraci, ve které</w:t>
      </w:r>
      <w:r w:rsidRPr="002301B5">
        <w:rPr>
          <w:rFonts w:ascii="Arial" w:hAnsi="Arial" w:cs="Arial"/>
        </w:rPr>
        <w:t xml:space="preserve"> se uskuteční plánovaná společná večeře.</w:t>
      </w:r>
      <w:r>
        <w:rPr>
          <w:rFonts w:ascii="Arial" w:hAnsi="Arial" w:cs="Arial"/>
        </w:rPr>
        <w:t xml:space="preserve"> Výběr učiní zadavatel nejméně 10</w:t>
      </w:r>
      <w:r w:rsidRPr="002301B5">
        <w:rPr>
          <w:rFonts w:ascii="Arial" w:hAnsi="Arial" w:cs="Arial"/>
        </w:rPr>
        <w:t xml:space="preserve"> dní před konáním společné večeře (z důvodu zajištění rezervace předmětné restaurace dodavatelem).</w:t>
      </w:r>
    </w:p>
    <w:p w:rsidR="003D54FE" w:rsidRPr="00EA5B90" w:rsidRDefault="003D54FE" w:rsidP="003D54FE">
      <w:pPr>
        <w:pStyle w:val="Bezmezer"/>
        <w:numPr>
          <w:ilvl w:val="1"/>
          <w:numId w:val="17"/>
        </w:numPr>
        <w:jc w:val="both"/>
        <w:rPr>
          <w:rFonts w:ascii="Arial" w:hAnsi="Arial" w:cs="Arial"/>
        </w:rPr>
      </w:pPr>
      <w:r w:rsidRPr="00444D7E">
        <w:rPr>
          <w:rFonts w:ascii="Arial" w:hAnsi="Arial" w:cs="Arial"/>
        </w:rPr>
        <w:t>Platba za večeři zajištěnou dodavatelem bude formou faktury, kterou restaurace vystaví přímo dodavateli.</w:t>
      </w:r>
    </w:p>
    <w:p w:rsidR="003D54FE" w:rsidRPr="002301B5" w:rsidRDefault="003D54FE" w:rsidP="003D54FE">
      <w:pPr>
        <w:pStyle w:val="Bezmezer"/>
        <w:numPr>
          <w:ilvl w:val="0"/>
          <w:numId w:val="17"/>
        </w:numPr>
        <w:jc w:val="both"/>
        <w:rPr>
          <w:rFonts w:ascii="Arial" w:hAnsi="Arial" w:cs="Arial"/>
        </w:rPr>
      </w:pPr>
      <w:r w:rsidRPr="002301B5">
        <w:rPr>
          <w:rFonts w:ascii="Arial" w:hAnsi="Arial" w:cs="Arial"/>
        </w:rPr>
        <w:t>Požadavky na letenky/lety:</w:t>
      </w:r>
    </w:p>
    <w:p w:rsidR="003D54FE" w:rsidRPr="00C35E2D" w:rsidRDefault="003D54FE" w:rsidP="003D54FE">
      <w:pPr>
        <w:pStyle w:val="Bezmezer"/>
        <w:numPr>
          <w:ilvl w:val="1"/>
          <w:numId w:val="17"/>
        </w:numPr>
        <w:jc w:val="both"/>
        <w:rPr>
          <w:rFonts w:ascii="Arial" w:hAnsi="Arial" w:cs="Arial"/>
        </w:rPr>
      </w:pPr>
      <w:r w:rsidRPr="00C35E2D">
        <w:rPr>
          <w:rFonts w:ascii="Arial" w:hAnsi="Arial" w:cs="Arial"/>
        </w:rPr>
        <w:t>Každá jednotlivá letenka bude pojištěna pro případ storna.</w:t>
      </w:r>
    </w:p>
    <w:p w:rsidR="003D54FE" w:rsidRPr="002301B5" w:rsidRDefault="003D54FE" w:rsidP="003D54FE">
      <w:pPr>
        <w:pStyle w:val="Bezmezer"/>
        <w:numPr>
          <w:ilvl w:val="1"/>
          <w:numId w:val="17"/>
        </w:numPr>
        <w:jc w:val="both"/>
        <w:rPr>
          <w:rFonts w:ascii="Arial" w:hAnsi="Arial" w:cs="Arial"/>
        </w:rPr>
      </w:pPr>
      <w:r w:rsidRPr="002301B5">
        <w:rPr>
          <w:rFonts w:ascii="Arial" w:hAnsi="Arial" w:cs="Arial"/>
        </w:rPr>
        <w:t>Letenky budou zajištěny v ekonomické třídě letadla</w:t>
      </w:r>
    </w:p>
    <w:p w:rsidR="003D54FE" w:rsidRDefault="003D54FE" w:rsidP="003D54FE">
      <w:pPr>
        <w:pStyle w:val="Bezmezer"/>
        <w:numPr>
          <w:ilvl w:val="1"/>
          <w:numId w:val="17"/>
        </w:numPr>
        <w:jc w:val="both"/>
        <w:rPr>
          <w:rFonts w:ascii="Arial" w:hAnsi="Arial" w:cs="Arial"/>
        </w:rPr>
      </w:pPr>
      <w:r w:rsidRPr="002301B5">
        <w:rPr>
          <w:rFonts w:ascii="Arial" w:hAnsi="Arial" w:cs="Arial"/>
        </w:rPr>
        <w:t>Lety (z/do České Republiky) budou probíhat mimo časové rozmezí 22:30 - 6:00</w:t>
      </w:r>
      <w:r>
        <w:rPr>
          <w:rFonts w:ascii="Arial" w:hAnsi="Arial" w:cs="Arial"/>
        </w:rPr>
        <w:t xml:space="preserve"> a budou s max. 2 přestupy</w:t>
      </w:r>
      <w:r w:rsidRPr="002301B5">
        <w:rPr>
          <w:rFonts w:ascii="Arial" w:hAnsi="Arial" w:cs="Arial"/>
        </w:rPr>
        <w:t>.</w:t>
      </w:r>
    </w:p>
    <w:p w:rsidR="003D54FE" w:rsidRPr="002301B5" w:rsidRDefault="003D54FE" w:rsidP="003D54FE">
      <w:pPr>
        <w:pStyle w:val="Bezmezer"/>
        <w:numPr>
          <w:ilvl w:val="1"/>
          <w:numId w:val="17"/>
        </w:numPr>
        <w:jc w:val="both"/>
        <w:rPr>
          <w:rFonts w:ascii="Arial" w:hAnsi="Arial" w:cs="Arial"/>
        </w:rPr>
      </w:pPr>
      <w:r>
        <w:rPr>
          <w:rFonts w:ascii="Arial" w:hAnsi="Arial" w:cs="Arial"/>
        </w:rPr>
        <w:t>Doba letu včetně přestupů nebude delší než 12 hodin</w:t>
      </w:r>
    </w:p>
    <w:p w:rsidR="003D54FE" w:rsidRPr="002301B5" w:rsidRDefault="003D54FE" w:rsidP="003D54FE">
      <w:pPr>
        <w:pStyle w:val="Bezmezer"/>
        <w:numPr>
          <w:ilvl w:val="0"/>
          <w:numId w:val="17"/>
        </w:numPr>
        <w:jc w:val="both"/>
        <w:rPr>
          <w:rFonts w:ascii="Arial" w:hAnsi="Arial" w:cs="Arial"/>
        </w:rPr>
      </w:pPr>
      <w:r w:rsidRPr="002301B5">
        <w:rPr>
          <w:rFonts w:ascii="Arial" w:hAnsi="Arial" w:cs="Arial"/>
        </w:rPr>
        <w:t>Další požadavky zadavatele:</w:t>
      </w:r>
    </w:p>
    <w:p w:rsidR="003D54FE" w:rsidRPr="002301B5" w:rsidRDefault="003D54FE" w:rsidP="003D54FE">
      <w:pPr>
        <w:pStyle w:val="Bezmezer"/>
        <w:numPr>
          <w:ilvl w:val="1"/>
          <w:numId w:val="17"/>
        </w:numPr>
        <w:jc w:val="both"/>
        <w:rPr>
          <w:rFonts w:ascii="Arial" w:hAnsi="Arial" w:cs="Arial"/>
        </w:rPr>
      </w:pPr>
      <w:r w:rsidRPr="002301B5">
        <w:rPr>
          <w:rFonts w:ascii="Arial" w:hAnsi="Arial" w:cs="Arial"/>
        </w:rPr>
        <w:t>Zadavatel požaduje, aby</w:t>
      </w:r>
      <w:r>
        <w:rPr>
          <w:rFonts w:ascii="Arial" w:hAnsi="Arial" w:cs="Arial"/>
        </w:rPr>
        <w:t xml:space="preserve"> měl uchazeč uzavřenou pojistnou smlouvu proti úpadku (pojistné období musí pokrývat celé rozmezí konání studijní cesty). Kopie smlouvy, případně jiný doklad o uzavření takové smlouvy (obsahující minimálně název pojistníka, pojistitele, pojistné období a rozsah) bude uchazečem předložena v nabídce. Kopie takové smlouvy bude následně přílohou smlouvy uzavřené mezi vítězným uchazečem a zadavatelem.</w:t>
      </w:r>
      <w:r w:rsidRPr="002301B5">
        <w:rPr>
          <w:rFonts w:ascii="Arial" w:hAnsi="Arial" w:cs="Arial"/>
        </w:rPr>
        <w:t xml:space="preserve"> </w:t>
      </w:r>
    </w:p>
    <w:p w:rsidR="003D54FE" w:rsidRPr="002301B5" w:rsidRDefault="003D54FE" w:rsidP="003D54FE">
      <w:pPr>
        <w:pStyle w:val="Bezmezer"/>
        <w:numPr>
          <w:ilvl w:val="1"/>
          <w:numId w:val="17"/>
        </w:numPr>
        <w:jc w:val="both"/>
        <w:rPr>
          <w:rFonts w:ascii="Arial" w:hAnsi="Arial" w:cs="Arial"/>
        </w:rPr>
      </w:pPr>
      <w:r w:rsidRPr="002301B5">
        <w:rPr>
          <w:rFonts w:ascii="Arial" w:hAnsi="Arial" w:cs="Arial"/>
        </w:rPr>
        <w:t>Zadavatel požaduje, aby kontaktní osoba, uvedená v nabídce uchazeče, byla kdykoliv během realizace předmětu plnění dostupná (24 hodin denně, a to jak telefonicky, tak v případě potřeby i osobní přítomnost) pro řešení jakýchkoliv komplikací, a to jak v České republice, tak i v zahraničí. Tato kontaktní osoba musí mít za sebe stanoveného zástupce (který bude taktéž uveden v nabídce) tak, aby bylo možné problémy vyřešit okamžitě a bez zbytečného odkladu.</w:t>
      </w:r>
    </w:p>
    <w:p w:rsidR="003D54FE" w:rsidRPr="002301B5" w:rsidRDefault="003D54FE" w:rsidP="003D54FE">
      <w:pPr>
        <w:pStyle w:val="Bezmezer"/>
        <w:numPr>
          <w:ilvl w:val="1"/>
          <w:numId w:val="17"/>
        </w:numPr>
        <w:jc w:val="both"/>
        <w:rPr>
          <w:rFonts w:ascii="Arial" w:hAnsi="Arial" w:cs="Arial"/>
        </w:rPr>
      </w:pPr>
      <w:r w:rsidRPr="002301B5">
        <w:rPr>
          <w:rFonts w:ascii="Arial" w:hAnsi="Arial" w:cs="Arial"/>
        </w:rPr>
        <w:t>Případné komplikace před a během realizace předmětu plnění veřejné zakázky musí dodavatel vyřešit promptně a v případě potřeby pružně reagovat na nastalé situace zvolením alternativních přístupů (například v případě selhání některé části dopravy urychleně vyřešit situaci nalezením jiného, odpovídajícího způsobu dopravy), které budou v souladu se zadávací dokumentací této veřejné zakázky a s uzavřenou smlouvou.</w:t>
      </w:r>
    </w:p>
    <w:p w:rsidR="003D54FE" w:rsidRPr="00D93AD1" w:rsidRDefault="003D54FE" w:rsidP="003D54FE">
      <w:pPr>
        <w:pStyle w:val="Bezmezer"/>
        <w:numPr>
          <w:ilvl w:val="1"/>
          <w:numId w:val="17"/>
        </w:numPr>
        <w:jc w:val="both"/>
        <w:rPr>
          <w:rFonts w:ascii="Arial" w:hAnsi="Arial" w:cs="Arial"/>
        </w:rPr>
      </w:pPr>
      <w:r w:rsidRPr="00D93AD1">
        <w:rPr>
          <w:rFonts w:ascii="Arial" w:hAnsi="Arial" w:cs="Arial"/>
        </w:rPr>
        <w:t>Min. 7 dnů před odletem účastníků do místa studijní cesty, zašle dodavatel zadavateli předem schválený podrobný program, itinerář, harmonogram, který bude především obsahovat:</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t>Podrobný popis jednotlivých cest.</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t>Názvy hotelů</w:t>
      </w:r>
      <w:r>
        <w:rPr>
          <w:rFonts w:ascii="Arial" w:hAnsi="Arial" w:cs="Arial"/>
        </w:rPr>
        <w:t xml:space="preserve"> (příp. penzionů)</w:t>
      </w:r>
      <w:r w:rsidRPr="002301B5">
        <w:rPr>
          <w:rFonts w:ascii="Arial" w:hAnsi="Arial" w:cs="Arial"/>
        </w:rPr>
        <w:t xml:space="preserve">, ve kterých budou účastníci ubytovaní (spolu se všemi kontakty). </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t>Dopravu + podrobný popis dílčích cest. Tyto cesty budou obsahovat typ dopravy (autobus, MHD, letadlo, příp. jiný), čísla autobusových linek a letecké dopravy, + alternativy, kterými se účastníci např. dostanou na letiště), názvy zastávek</w:t>
      </w:r>
      <w:r>
        <w:rPr>
          <w:rFonts w:ascii="Arial" w:hAnsi="Arial" w:cs="Arial"/>
        </w:rPr>
        <w:t xml:space="preserve"> a jejich umístnění</w:t>
      </w:r>
      <w:r w:rsidRPr="002301B5">
        <w:rPr>
          <w:rFonts w:ascii="Arial" w:hAnsi="Arial" w:cs="Arial"/>
        </w:rPr>
        <w:t xml:space="preserve"> (v případě použití MHD</w:t>
      </w:r>
      <w:r>
        <w:rPr>
          <w:rFonts w:ascii="Arial" w:hAnsi="Arial" w:cs="Arial"/>
        </w:rPr>
        <w:t>, autobusů</w:t>
      </w:r>
      <w:r w:rsidRPr="002301B5">
        <w:rPr>
          <w:rFonts w:ascii="Arial" w:hAnsi="Arial" w:cs="Arial"/>
        </w:rPr>
        <w:t>), časy a místa odjezdů/příjezd</w:t>
      </w:r>
      <w:r>
        <w:rPr>
          <w:rFonts w:ascii="Arial" w:hAnsi="Arial" w:cs="Arial"/>
        </w:rPr>
        <w:t>ů</w:t>
      </w:r>
      <w:r w:rsidRPr="002301B5">
        <w:rPr>
          <w:rFonts w:ascii="Arial" w:hAnsi="Arial" w:cs="Arial"/>
        </w:rPr>
        <w:t xml:space="preserve">, </w:t>
      </w:r>
      <w:r>
        <w:rPr>
          <w:rFonts w:ascii="Arial" w:hAnsi="Arial" w:cs="Arial"/>
        </w:rPr>
        <w:t xml:space="preserve">příp. </w:t>
      </w:r>
      <w:r w:rsidRPr="002301B5">
        <w:rPr>
          <w:rFonts w:ascii="Arial" w:hAnsi="Arial" w:cs="Arial"/>
        </w:rPr>
        <w:t>podrobné informace o autobusové dopravě</w:t>
      </w:r>
      <w:r>
        <w:rPr>
          <w:rFonts w:ascii="Arial" w:hAnsi="Arial" w:cs="Arial"/>
        </w:rPr>
        <w:t xml:space="preserve"> s využitím služeb soukromého autodopravce</w:t>
      </w:r>
      <w:r w:rsidRPr="002301B5">
        <w:rPr>
          <w:rFonts w:ascii="Arial" w:hAnsi="Arial" w:cs="Arial"/>
        </w:rPr>
        <w:t xml:space="preserve"> po Islandu (časy přistavení autobusu</w:t>
      </w:r>
      <w:r>
        <w:rPr>
          <w:rFonts w:ascii="Arial" w:hAnsi="Arial" w:cs="Arial"/>
        </w:rPr>
        <w:t>, aj.)</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t>Náz</w:t>
      </w:r>
      <w:r>
        <w:rPr>
          <w:rFonts w:ascii="Arial" w:hAnsi="Arial" w:cs="Arial"/>
        </w:rPr>
        <w:t>ev restaurace, ve které proběhne společná večeře;</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t>Kontakty na kontaktní osobu dodavatele + její/ho zástupce</w:t>
      </w:r>
      <w:r>
        <w:rPr>
          <w:rFonts w:ascii="Arial" w:hAnsi="Arial" w:cs="Arial"/>
        </w:rPr>
        <w:t>;</w:t>
      </w:r>
    </w:p>
    <w:p w:rsidR="003D54FE" w:rsidRPr="002301B5" w:rsidRDefault="003D54FE" w:rsidP="003D54FE">
      <w:pPr>
        <w:pStyle w:val="Bezmezer"/>
        <w:numPr>
          <w:ilvl w:val="2"/>
          <w:numId w:val="17"/>
        </w:numPr>
        <w:jc w:val="both"/>
        <w:rPr>
          <w:rFonts w:ascii="Arial" w:hAnsi="Arial" w:cs="Arial"/>
        </w:rPr>
      </w:pPr>
      <w:r w:rsidRPr="002301B5">
        <w:rPr>
          <w:rFonts w:ascii="Arial" w:hAnsi="Arial" w:cs="Arial"/>
        </w:rPr>
        <w:lastRenderedPageBreak/>
        <w:t xml:space="preserve">Příp. kontakt na řidiče autobusu, který bude </w:t>
      </w:r>
      <w:r>
        <w:rPr>
          <w:rFonts w:ascii="Arial" w:hAnsi="Arial" w:cs="Arial"/>
        </w:rPr>
        <w:t xml:space="preserve">příp. </w:t>
      </w:r>
      <w:r w:rsidRPr="002301B5">
        <w:rPr>
          <w:rFonts w:ascii="Arial" w:hAnsi="Arial" w:cs="Arial"/>
        </w:rPr>
        <w:t>zajišťovat dopravu mezi jednotlivými městy/místy</w:t>
      </w:r>
      <w:r>
        <w:rPr>
          <w:rFonts w:ascii="Arial" w:hAnsi="Arial" w:cs="Arial"/>
        </w:rPr>
        <w:t>;</w:t>
      </w:r>
    </w:p>
    <w:p w:rsidR="003D54FE" w:rsidRDefault="003D54FE" w:rsidP="003D54FE">
      <w:pPr>
        <w:pStyle w:val="Bezmezer"/>
        <w:numPr>
          <w:ilvl w:val="2"/>
          <w:numId w:val="17"/>
        </w:numPr>
        <w:jc w:val="both"/>
        <w:rPr>
          <w:rFonts w:ascii="Arial" w:hAnsi="Arial" w:cs="Arial"/>
        </w:rPr>
      </w:pPr>
      <w:r w:rsidRPr="002301B5">
        <w:rPr>
          <w:rFonts w:ascii="Arial" w:hAnsi="Arial" w:cs="Arial"/>
        </w:rPr>
        <w:t xml:space="preserve">Kopie map navštívených </w:t>
      </w:r>
      <w:r>
        <w:rPr>
          <w:rFonts w:ascii="Arial" w:hAnsi="Arial" w:cs="Arial"/>
        </w:rPr>
        <w:t>měst/míst</w:t>
      </w:r>
      <w:r w:rsidRPr="002301B5">
        <w:rPr>
          <w:rFonts w:ascii="Arial" w:hAnsi="Arial" w:cs="Arial"/>
        </w:rPr>
        <w:t>.</w:t>
      </w:r>
    </w:p>
    <w:p w:rsidR="003D54FE" w:rsidRDefault="003D54FE" w:rsidP="003D54FE">
      <w:pPr>
        <w:tabs>
          <w:tab w:val="center" w:pos="2268"/>
          <w:tab w:val="center" w:pos="6804"/>
        </w:tabs>
        <w:spacing w:after="120" w:line="280" w:lineRule="atLeast"/>
        <w:rPr>
          <w:rFonts w:ascii="Arial" w:eastAsia="Times New Roman" w:hAnsi="Arial" w:cs="Arial"/>
          <w:sz w:val="20"/>
          <w:szCs w:val="20"/>
          <w:lang w:eastAsia="cs-CZ"/>
        </w:rPr>
      </w:pPr>
      <w:r w:rsidRPr="008B0FF3">
        <w:rPr>
          <w:rFonts w:ascii="Arial" w:hAnsi="Arial" w:cs="Arial"/>
        </w:rPr>
        <w:t>V případě, že se studijní cesty zúčastní nižší počet účastníků, bude celková částka za realizaci studijní cesty adekvátně ponížena, a to na základě cen za jednotlivé měrné jednotky dle přílohy č. 4</w:t>
      </w:r>
    </w:p>
    <w:p w:rsidR="00443706" w:rsidRDefault="00443706" w:rsidP="00640F1B">
      <w:pPr>
        <w:tabs>
          <w:tab w:val="center" w:pos="2268"/>
          <w:tab w:val="center" w:pos="6804"/>
        </w:tabs>
        <w:spacing w:after="120" w:line="240" w:lineRule="atLeast"/>
        <w:rPr>
          <w:rFonts w:ascii="Arial" w:eastAsia="Times New Roman" w:hAnsi="Arial" w:cs="Arial"/>
          <w:sz w:val="20"/>
          <w:szCs w:val="20"/>
          <w:lang w:eastAsia="cs-CZ"/>
        </w:rPr>
        <w:sectPr w:rsidR="00443706" w:rsidSect="00EC1E35">
          <w:pgSz w:w="11906" w:h="16838"/>
          <w:pgMar w:top="1417" w:right="1417" w:bottom="1417" w:left="1417" w:header="708" w:footer="709" w:gutter="0"/>
          <w:cols w:space="708"/>
          <w:docGrid w:linePitch="360"/>
        </w:sectPr>
      </w:pPr>
    </w:p>
    <w:p w:rsidR="00A74437" w:rsidRDefault="00443706"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2</w:t>
      </w:r>
    </w:p>
    <w:p w:rsidR="00A74437" w:rsidRDefault="00E11005">
      <w:pPr>
        <w:spacing w:after="0" w:line="240" w:lineRule="auto"/>
        <w:rPr>
          <w:rFonts w:ascii="Arial" w:eastAsia="Times New Roman" w:hAnsi="Arial" w:cs="Arial"/>
          <w:sz w:val="20"/>
          <w:szCs w:val="20"/>
          <w:lang w:eastAsia="cs-CZ"/>
        </w:rPr>
      </w:pPr>
      <w:r w:rsidRPr="00E11005">
        <w:rPr>
          <w:rFonts w:ascii="Arial" w:eastAsia="Times New Roman" w:hAnsi="Arial" w:cs="Arial"/>
          <w:noProof/>
          <w:sz w:val="20"/>
          <w:szCs w:val="20"/>
          <w:lang w:eastAsia="cs-CZ"/>
        </w:rPr>
        <w:drawing>
          <wp:inline distT="0" distB="0" distL="0" distR="0">
            <wp:extent cx="4972050" cy="7875270"/>
            <wp:effectExtent l="0" t="0" r="0" b="0"/>
            <wp:docPr id="4" name="Obrázek 4" descr="E:\2016\Studijní cesty_VZMR_EZ\Studijní cesty C_nové vyhlášení\08_Smlouva\Položkový rozpoč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Studijní cesty_VZMR_EZ\Studijní cesty C_nové vyhlášení\08_Smlouva\Položkový rozpoče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91" r="17271" b="2174"/>
                    <a:stretch/>
                  </pic:blipFill>
                  <pic:spPr bwMode="auto">
                    <a:xfrm>
                      <a:off x="0" y="0"/>
                      <a:ext cx="4979936" cy="7887761"/>
                    </a:xfrm>
                    <a:prstGeom prst="rect">
                      <a:avLst/>
                    </a:prstGeom>
                    <a:noFill/>
                    <a:ln>
                      <a:noFill/>
                    </a:ln>
                    <a:extLst>
                      <a:ext uri="{53640926-AAD7-44D8-BBD7-CCE9431645EC}">
                        <a14:shadowObscured xmlns:a14="http://schemas.microsoft.com/office/drawing/2010/main"/>
                      </a:ext>
                    </a:extLst>
                  </pic:spPr>
                </pic:pic>
              </a:graphicData>
            </a:graphic>
          </wp:inline>
        </w:drawing>
      </w:r>
      <w:r w:rsidR="00A74437">
        <w:rPr>
          <w:rFonts w:ascii="Arial" w:eastAsia="Times New Roman" w:hAnsi="Arial" w:cs="Arial"/>
          <w:sz w:val="20"/>
          <w:szCs w:val="20"/>
          <w:lang w:eastAsia="cs-CZ"/>
        </w:rPr>
        <w:br w:type="page"/>
      </w:r>
    </w:p>
    <w:p w:rsidR="00A74437" w:rsidRDefault="00A74437"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3</w:t>
      </w:r>
    </w:p>
    <w:p w:rsidR="00A74437" w:rsidRDefault="00E11005">
      <w:pPr>
        <w:spacing w:after="0" w:line="240" w:lineRule="auto"/>
        <w:rPr>
          <w:rFonts w:ascii="Arial" w:eastAsia="Times New Roman" w:hAnsi="Arial" w:cs="Arial"/>
          <w:sz w:val="20"/>
          <w:szCs w:val="20"/>
          <w:lang w:eastAsia="cs-CZ"/>
        </w:rPr>
      </w:pPr>
      <w:r w:rsidRPr="00E11005">
        <w:rPr>
          <w:rFonts w:ascii="Arial" w:eastAsia="Times New Roman" w:hAnsi="Arial" w:cs="Arial"/>
          <w:noProof/>
          <w:sz w:val="20"/>
          <w:szCs w:val="20"/>
          <w:lang w:eastAsia="cs-CZ"/>
        </w:rPr>
        <w:drawing>
          <wp:inline distT="0" distB="0" distL="0" distR="0">
            <wp:extent cx="5321300" cy="8000999"/>
            <wp:effectExtent l="0" t="0" r="0" b="635"/>
            <wp:docPr id="5" name="Obrázek 5" descr="E:\2016\Studijní cesty_VZMR_EZ\Studijní cesty C_nové vyhlášení\08_Smlouva\Seznam restaurac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Studijní cesty_VZMR_EZ\Studijní cesty C_nové vyhlášení\08_Smlouva\Seznam restaurací.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89" r="18871" b="1853"/>
                    <a:stretch/>
                  </pic:blipFill>
                  <pic:spPr bwMode="auto">
                    <a:xfrm>
                      <a:off x="0" y="0"/>
                      <a:ext cx="5323841" cy="8004819"/>
                    </a:xfrm>
                    <a:prstGeom prst="rect">
                      <a:avLst/>
                    </a:prstGeom>
                    <a:noFill/>
                    <a:ln>
                      <a:noFill/>
                    </a:ln>
                    <a:extLst>
                      <a:ext uri="{53640926-AAD7-44D8-BBD7-CCE9431645EC}">
                        <a14:shadowObscured xmlns:a14="http://schemas.microsoft.com/office/drawing/2010/main"/>
                      </a:ext>
                    </a:extLst>
                  </pic:spPr>
                </pic:pic>
              </a:graphicData>
            </a:graphic>
          </wp:inline>
        </w:drawing>
      </w:r>
      <w:r w:rsidR="00A74437">
        <w:rPr>
          <w:rFonts w:ascii="Arial" w:eastAsia="Times New Roman" w:hAnsi="Arial" w:cs="Arial"/>
          <w:sz w:val="20"/>
          <w:szCs w:val="20"/>
          <w:lang w:eastAsia="cs-CZ"/>
        </w:rPr>
        <w:br w:type="page"/>
      </w:r>
    </w:p>
    <w:p w:rsidR="00443706" w:rsidRDefault="00A74437" w:rsidP="00443706">
      <w:pPr>
        <w:tabs>
          <w:tab w:val="center" w:pos="2268"/>
          <w:tab w:val="center" w:pos="6804"/>
        </w:tabs>
        <w:spacing w:after="120" w:line="280"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Příloha č. 4</w:t>
      </w:r>
    </w:p>
    <w:p w:rsidR="00E11005" w:rsidRPr="00FC63A6" w:rsidRDefault="00E11005" w:rsidP="00443706">
      <w:pPr>
        <w:tabs>
          <w:tab w:val="center" w:pos="2268"/>
          <w:tab w:val="center" w:pos="6804"/>
        </w:tabs>
        <w:spacing w:after="120" w:line="280" w:lineRule="atLeast"/>
        <w:rPr>
          <w:rFonts w:ascii="Arial" w:eastAsia="Times New Roman" w:hAnsi="Arial" w:cs="Arial"/>
          <w:sz w:val="20"/>
          <w:szCs w:val="20"/>
          <w:lang w:eastAsia="cs-CZ"/>
        </w:rPr>
      </w:pPr>
      <w:r w:rsidRPr="00E11005">
        <w:rPr>
          <w:rFonts w:ascii="Arial" w:eastAsia="Times New Roman" w:hAnsi="Arial" w:cs="Arial"/>
          <w:noProof/>
          <w:sz w:val="20"/>
          <w:szCs w:val="20"/>
          <w:lang w:eastAsia="cs-CZ"/>
        </w:rPr>
        <w:drawing>
          <wp:inline distT="0" distB="0" distL="0" distR="0">
            <wp:extent cx="5760709" cy="7785100"/>
            <wp:effectExtent l="0" t="0" r="0" b="6350"/>
            <wp:docPr id="6" name="Obrázek 6" descr="E:\2016\Studijní cesty_VZMR_EZ\Studijní cesty C_nové vyhlášení\08_Smlouva\Pojistná smlouva proti úpad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Studijní cesty_VZMR_EZ\Studijní cesty C_nové vyhlášení\08_Smlouva\Pojistná smlouva proti úpadku.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502"/>
                    <a:stretch/>
                  </pic:blipFill>
                  <pic:spPr bwMode="auto">
                    <a:xfrm>
                      <a:off x="0" y="0"/>
                      <a:ext cx="5760720" cy="7785114"/>
                    </a:xfrm>
                    <a:prstGeom prst="rect">
                      <a:avLst/>
                    </a:prstGeom>
                    <a:noFill/>
                    <a:ln>
                      <a:noFill/>
                    </a:ln>
                    <a:extLst>
                      <a:ext uri="{53640926-AAD7-44D8-BBD7-CCE9431645EC}">
                        <a14:shadowObscured xmlns:a14="http://schemas.microsoft.com/office/drawing/2010/main"/>
                      </a:ext>
                    </a:extLst>
                  </pic:spPr>
                </pic:pic>
              </a:graphicData>
            </a:graphic>
          </wp:inline>
        </w:drawing>
      </w:r>
    </w:p>
    <w:sectPr w:rsidR="00E11005" w:rsidRPr="00FC63A6" w:rsidSect="00EC1E35">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A43" w:rsidRDefault="00636A43" w:rsidP="00634714">
      <w:pPr>
        <w:spacing w:after="0" w:line="240" w:lineRule="auto"/>
      </w:pPr>
      <w:r>
        <w:separator/>
      </w:r>
    </w:p>
  </w:endnote>
  <w:endnote w:type="continuationSeparator" w:id="0">
    <w:p w:rsidR="00636A43" w:rsidRDefault="00636A43" w:rsidP="0063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54513"/>
      <w:docPartObj>
        <w:docPartGallery w:val="Page Numbers (Bottom of Page)"/>
        <w:docPartUnique/>
      </w:docPartObj>
    </w:sdtPr>
    <w:sdtEndPr/>
    <w:sdtContent>
      <w:sdt>
        <w:sdtPr>
          <w:id w:val="1728636285"/>
          <w:docPartObj>
            <w:docPartGallery w:val="Page Numbers (Top of Page)"/>
            <w:docPartUnique/>
          </w:docPartObj>
        </w:sdtPr>
        <w:sdtEndPr/>
        <w:sdtContent>
          <w:p w:rsidR="001F5346" w:rsidRDefault="001F5346">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997714">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97714">
              <w:rPr>
                <w:b/>
                <w:bCs/>
                <w:noProof/>
              </w:rPr>
              <w:t>16</w:t>
            </w:r>
            <w:r>
              <w:rPr>
                <w:b/>
                <w:bCs/>
                <w:sz w:val="24"/>
                <w:szCs w:val="24"/>
              </w:rPr>
              <w:fldChar w:fldCharType="end"/>
            </w:r>
          </w:p>
        </w:sdtContent>
      </w:sdt>
    </w:sdtContent>
  </w:sdt>
  <w:p w:rsidR="001F5346" w:rsidRDefault="001F534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A43" w:rsidRDefault="00636A43" w:rsidP="00634714">
      <w:pPr>
        <w:spacing w:after="0" w:line="240" w:lineRule="auto"/>
      </w:pPr>
      <w:r>
        <w:separator/>
      </w:r>
    </w:p>
  </w:footnote>
  <w:footnote w:type="continuationSeparator" w:id="0">
    <w:p w:rsidR="00636A43" w:rsidRDefault="00636A43" w:rsidP="00634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87" w:rsidRDefault="00824923" w:rsidP="00746A87">
    <w:pPr>
      <w:pStyle w:val="Zhlav"/>
      <w:tabs>
        <w:tab w:val="clear" w:pos="4536"/>
        <w:tab w:val="clear" w:pos="9072"/>
        <w:tab w:val="left" w:pos="3135"/>
      </w:tabs>
    </w:pPr>
    <w:r>
      <w:rPr>
        <w:noProof/>
        <w:sz w:val="24"/>
        <w:szCs w:val="24"/>
        <w:lang w:eastAsia="cs-CZ"/>
      </w:rPr>
      <w:drawing>
        <wp:inline distT="0" distB="0" distL="0" distR="0">
          <wp:extent cx="1318260" cy="60579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1318260" cy="605790"/>
                  </a:xfrm>
                  <a:prstGeom prst="rect">
                    <a:avLst/>
                  </a:prstGeom>
                  <a:noFill/>
                  <a:ln w="9525">
                    <a:noFill/>
                    <a:miter lim="800000"/>
                    <a:headEnd/>
                    <a:tailEnd/>
                  </a:ln>
                </pic:spPr>
              </pic:pic>
            </a:graphicData>
          </a:graphic>
        </wp:inline>
      </w:drawing>
    </w:r>
    <w:r w:rsidR="00746A87">
      <w:rPr>
        <w:noProof/>
        <w:sz w:val="24"/>
        <w:szCs w:val="24"/>
      </w:rPr>
      <w:tab/>
    </w:r>
    <w:r w:rsidR="00746A87">
      <w:rPr>
        <w:noProof/>
        <w:sz w:val="24"/>
        <w:szCs w:val="24"/>
      </w:rPr>
      <w:tab/>
    </w:r>
    <w:r>
      <w:rPr>
        <w:noProof/>
        <w:lang w:eastAsia="cs-CZ"/>
      </w:rPr>
      <w:drawing>
        <wp:inline distT="0" distB="0" distL="0" distR="0">
          <wp:extent cx="786765" cy="59563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5630"/>
                  </a:xfrm>
                  <a:prstGeom prst="rect">
                    <a:avLst/>
                  </a:prstGeom>
                  <a:noFill/>
                  <a:ln w="9525">
                    <a:noFill/>
                    <a:miter lim="800000"/>
                    <a:headEnd/>
                    <a:tailEnd/>
                  </a:ln>
                </pic:spPr>
              </pic:pic>
            </a:graphicData>
          </a:graphic>
        </wp:inline>
      </w:drawing>
    </w:r>
    <w:r w:rsidR="00746A87">
      <w:rPr>
        <w:noProof/>
        <w:sz w:val="24"/>
        <w:szCs w:val="24"/>
      </w:rPr>
      <w:tab/>
    </w:r>
    <w:r w:rsidR="00746A87">
      <w:rPr>
        <w:noProof/>
        <w:sz w:val="24"/>
        <w:szCs w:val="24"/>
      </w:rPr>
      <w:tab/>
    </w:r>
    <w:r>
      <w:rPr>
        <w:noProof/>
        <w:sz w:val="24"/>
        <w:szCs w:val="24"/>
        <w:lang w:eastAsia="cs-CZ"/>
      </w:rPr>
      <w:drawing>
        <wp:inline distT="0" distB="0" distL="0" distR="0">
          <wp:extent cx="1903095" cy="542290"/>
          <wp:effectExtent l="19050" t="0" r="1905"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
                  <a:srcRect/>
                  <a:stretch>
                    <a:fillRect/>
                  </a:stretch>
                </pic:blipFill>
                <pic:spPr bwMode="auto">
                  <a:xfrm>
                    <a:off x="0" y="0"/>
                    <a:ext cx="1903095" cy="5422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CB194F"/>
    <w:multiLevelType w:val="hybridMultilevel"/>
    <w:tmpl w:val="44AA7F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733F38"/>
    <w:multiLevelType w:val="hybridMultilevel"/>
    <w:tmpl w:val="3AFE732E"/>
    <w:lvl w:ilvl="0" w:tplc="302A0552">
      <w:start w:val="1"/>
      <w:numFmt w:val="decimal"/>
      <w:lvlText w:val="%1."/>
      <w:lvlJc w:val="left"/>
      <w:pPr>
        <w:ind w:left="72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3E0529"/>
    <w:multiLevelType w:val="hybridMultilevel"/>
    <w:tmpl w:val="C11CC2E6"/>
    <w:lvl w:ilvl="0" w:tplc="302A0552">
      <w:start w:val="1"/>
      <w:numFmt w:val="decimal"/>
      <w:lvlText w:val="%1."/>
      <w:lvlJc w:val="left"/>
      <w:pPr>
        <w:ind w:left="720" w:hanging="360"/>
      </w:pPr>
      <w:rPr>
        <w:rFonts w:hint="default"/>
        <w:b w:val="0"/>
        <w:strike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8D21C8"/>
    <w:multiLevelType w:val="hybridMultilevel"/>
    <w:tmpl w:val="02AA895E"/>
    <w:lvl w:ilvl="0" w:tplc="04050019">
      <w:start w:val="1"/>
      <w:numFmt w:val="lowerLetter"/>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6D401B"/>
    <w:multiLevelType w:val="hybridMultilevel"/>
    <w:tmpl w:val="F8348276"/>
    <w:lvl w:ilvl="0" w:tplc="04050019">
      <w:start w:val="1"/>
      <w:numFmt w:val="low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0DD265E"/>
    <w:multiLevelType w:val="hybridMultilevel"/>
    <w:tmpl w:val="4B207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375611"/>
    <w:multiLevelType w:val="hybridMultilevel"/>
    <w:tmpl w:val="3D3442B0"/>
    <w:lvl w:ilvl="0" w:tplc="0405000F">
      <w:start w:val="1"/>
      <w:numFmt w:val="decimal"/>
      <w:lvlText w:val="%1."/>
      <w:lvlJc w:val="left"/>
      <w:pPr>
        <w:ind w:left="1146" w:hanging="360"/>
      </w:p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15:restartNumberingAfterBreak="0">
    <w:nsid w:val="2BCB4FF0"/>
    <w:multiLevelType w:val="hybridMultilevel"/>
    <w:tmpl w:val="F7C4C2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151008"/>
    <w:multiLevelType w:val="hybridMultilevel"/>
    <w:tmpl w:val="3AFE732E"/>
    <w:lvl w:ilvl="0" w:tplc="302A0552">
      <w:start w:val="1"/>
      <w:numFmt w:val="decimal"/>
      <w:lvlText w:val="%1."/>
      <w:lvlJc w:val="left"/>
      <w:pPr>
        <w:ind w:left="720" w:hanging="360"/>
      </w:pPr>
      <w:rPr>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FF1616"/>
    <w:multiLevelType w:val="hybridMultilevel"/>
    <w:tmpl w:val="E2928688"/>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86600F"/>
    <w:multiLevelType w:val="hybridMultilevel"/>
    <w:tmpl w:val="7512D1A0"/>
    <w:lvl w:ilvl="0" w:tplc="6D76CCAC">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9227B66"/>
    <w:multiLevelType w:val="hybridMultilevel"/>
    <w:tmpl w:val="FEA82C06"/>
    <w:lvl w:ilvl="0" w:tplc="4B7E7B3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DC55D8E"/>
    <w:multiLevelType w:val="hybridMultilevel"/>
    <w:tmpl w:val="786E8EB2"/>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6F13A2"/>
    <w:multiLevelType w:val="hybridMultilevel"/>
    <w:tmpl w:val="41F25FD4"/>
    <w:lvl w:ilvl="0" w:tplc="131EA30A">
      <w:numFmt w:val="bullet"/>
      <w:lvlText w:val="-"/>
      <w:lvlJc w:val="left"/>
      <w:pPr>
        <w:ind w:left="465" w:hanging="360"/>
      </w:pPr>
      <w:rPr>
        <w:rFonts w:ascii="Arial" w:eastAsiaTheme="minorEastAsia" w:hAnsi="Arial" w:cs="Aria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 w15:restartNumberingAfterBreak="0">
    <w:nsid w:val="48E12DFF"/>
    <w:multiLevelType w:val="hybridMultilevel"/>
    <w:tmpl w:val="E2928688"/>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F481A4A"/>
    <w:multiLevelType w:val="hybridMultilevel"/>
    <w:tmpl w:val="9216BFDC"/>
    <w:lvl w:ilvl="0" w:tplc="302A0552">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40D25DB"/>
    <w:multiLevelType w:val="hybridMultilevel"/>
    <w:tmpl w:val="35046684"/>
    <w:lvl w:ilvl="0" w:tplc="68D2A838">
      <w:start w:val="1"/>
      <w:numFmt w:val="lowerLetter"/>
      <w:lvlText w:val="%1."/>
      <w:lvlJc w:val="left"/>
      <w:pPr>
        <w:ind w:left="928"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8" w15:restartNumberingAfterBreak="0">
    <w:nsid w:val="68BA72C4"/>
    <w:multiLevelType w:val="hybridMultilevel"/>
    <w:tmpl w:val="187C904C"/>
    <w:lvl w:ilvl="0" w:tplc="04050019">
      <w:start w:val="1"/>
      <w:numFmt w:val="lowerLetter"/>
      <w:lvlText w:val="%1."/>
      <w:lvlJc w:val="left"/>
      <w:pPr>
        <w:ind w:left="928" w:hanging="360"/>
      </w:pPr>
      <w:rPr>
        <w:rFonts w:hint="default"/>
        <w:b w:val="0"/>
        <w:color w:val="auto"/>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9" w15:restartNumberingAfterBreak="0">
    <w:nsid w:val="742E668D"/>
    <w:multiLevelType w:val="hybridMultilevel"/>
    <w:tmpl w:val="2932E5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15"/>
  </w:num>
  <w:num w:numId="5">
    <w:abstractNumId w:val="16"/>
  </w:num>
  <w:num w:numId="6">
    <w:abstractNumId w:val="9"/>
  </w:num>
  <w:num w:numId="7">
    <w:abstractNumId w:val="10"/>
  </w:num>
  <w:num w:numId="8">
    <w:abstractNumId w:val="2"/>
  </w:num>
  <w:num w:numId="9">
    <w:abstractNumId w:val="5"/>
  </w:num>
  <w:num w:numId="10">
    <w:abstractNumId w:val="1"/>
  </w:num>
  <w:num w:numId="11">
    <w:abstractNumId w:val="7"/>
  </w:num>
  <w:num w:numId="12">
    <w:abstractNumId w:val="17"/>
  </w:num>
  <w:num w:numId="13">
    <w:abstractNumId w:val="19"/>
  </w:num>
  <w:num w:numId="14">
    <w:abstractNumId w:val="8"/>
  </w:num>
  <w:num w:numId="15">
    <w:abstractNumId w:val="6"/>
  </w:num>
  <w:num w:numId="16">
    <w:abstractNumId w:val="18"/>
  </w:num>
  <w:num w:numId="17">
    <w:abstractNumId w:val="14"/>
  </w:num>
  <w:num w:numId="18">
    <w:abstractNumId w:val="12"/>
  </w:num>
  <w:num w:numId="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5B"/>
    <w:rsid w:val="000027AC"/>
    <w:rsid w:val="0001383C"/>
    <w:rsid w:val="00036BA3"/>
    <w:rsid w:val="00043956"/>
    <w:rsid w:val="00043CF6"/>
    <w:rsid w:val="0005249B"/>
    <w:rsid w:val="00067A94"/>
    <w:rsid w:val="00072289"/>
    <w:rsid w:val="000727E6"/>
    <w:rsid w:val="000758E1"/>
    <w:rsid w:val="00082AD9"/>
    <w:rsid w:val="00084A59"/>
    <w:rsid w:val="00085C9F"/>
    <w:rsid w:val="000948C0"/>
    <w:rsid w:val="00096C8B"/>
    <w:rsid w:val="000A3061"/>
    <w:rsid w:val="000A3388"/>
    <w:rsid w:val="000A7386"/>
    <w:rsid w:val="000B7086"/>
    <w:rsid w:val="000C0216"/>
    <w:rsid w:val="000C756E"/>
    <w:rsid w:val="000D3180"/>
    <w:rsid w:val="000D356C"/>
    <w:rsid w:val="000D73ED"/>
    <w:rsid w:val="000E2028"/>
    <w:rsid w:val="000E3080"/>
    <w:rsid w:val="000E5F0A"/>
    <w:rsid w:val="000E7FAE"/>
    <w:rsid w:val="00106F41"/>
    <w:rsid w:val="00115607"/>
    <w:rsid w:val="00131788"/>
    <w:rsid w:val="0013339B"/>
    <w:rsid w:val="001457A7"/>
    <w:rsid w:val="00147433"/>
    <w:rsid w:val="0015171B"/>
    <w:rsid w:val="001528A0"/>
    <w:rsid w:val="001640EB"/>
    <w:rsid w:val="001649C8"/>
    <w:rsid w:val="00166589"/>
    <w:rsid w:val="00175ACA"/>
    <w:rsid w:val="00183046"/>
    <w:rsid w:val="001A2448"/>
    <w:rsid w:val="001A43D6"/>
    <w:rsid w:val="001A4BC9"/>
    <w:rsid w:val="001B0FFF"/>
    <w:rsid w:val="001B1420"/>
    <w:rsid w:val="001C38A3"/>
    <w:rsid w:val="001C7007"/>
    <w:rsid w:val="001D587A"/>
    <w:rsid w:val="001E4D9C"/>
    <w:rsid w:val="001E6884"/>
    <w:rsid w:val="001F1B50"/>
    <w:rsid w:val="001F5346"/>
    <w:rsid w:val="00207757"/>
    <w:rsid w:val="0021395F"/>
    <w:rsid w:val="002257C3"/>
    <w:rsid w:val="0022639D"/>
    <w:rsid w:val="00240D77"/>
    <w:rsid w:val="00242008"/>
    <w:rsid w:val="002438A9"/>
    <w:rsid w:val="00253905"/>
    <w:rsid w:val="00266826"/>
    <w:rsid w:val="0027446D"/>
    <w:rsid w:val="00274B71"/>
    <w:rsid w:val="002A1A45"/>
    <w:rsid w:val="002A49BA"/>
    <w:rsid w:val="002B6A34"/>
    <w:rsid w:val="002C0733"/>
    <w:rsid w:val="002D4466"/>
    <w:rsid w:val="002D5C2B"/>
    <w:rsid w:val="002F64DC"/>
    <w:rsid w:val="00314C79"/>
    <w:rsid w:val="00321E18"/>
    <w:rsid w:val="00323963"/>
    <w:rsid w:val="00330F2F"/>
    <w:rsid w:val="00342304"/>
    <w:rsid w:val="00346089"/>
    <w:rsid w:val="003521FA"/>
    <w:rsid w:val="003523E8"/>
    <w:rsid w:val="0036094D"/>
    <w:rsid w:val="003617F6"/>
    <w:rsid w:val="00364E33"/>
    <w:rsid w:val="00365DBE"/>
    <w:rsid w:val="00366516"/>
    <w:rsid w:val="00372335"/>
    <w:rsid w:val="003811F0"/>
    <w:rsid w:val="0038767A"/>
    <w:rsid w:val="003A17E8"/>
    <w:rsid w:val="003A6ACD"/>
    <w:rsid w:val="003B0EFF"/>
    <w:rsid w:val="003B179F"/>
    <w:rsid w:val="003B5A3F"/>
    <w:rsid w:val="003B5AD6"/>
    <w:rsid w:val="003B5B9B"/>
    <w:rsid w:val="003B6ED0"/>
    <w:rsid w:val="003C3ACF"/>
    <w:rsid w:val="003C473F"/>
    <w:rsid w:val="003C7A6D"/>
    <w:rsid w:val="003D54FE"/>
    <w:rsid w:val="003E5E66"/>
    <w:rsid w:val="003F4E72"/>
    <w:rsid w:val="003F64ED"/>
    <w:rsid w:val="004156A3"/>
    <w:rsid w:val="004156D8"/>
    <w:rsid w:val="00433155"/>
    <w:rsid w:val="004419DF"/>
    <w:rsid w:val="00443706"/>
    <w:rsid w:val="00447905"/>
    <w:rsid w:val="004576D2"/>
    <w:rsid w:val="004922CC"/>
    <w:rsid w:val="004D5243"/>
    <w:rsid w:val="004E2756"/>
    <w:rsid w:val="004E3FF9"/>
    <w:rsid w:val="004E4171"/>
    <w:rsid w:val="004F22CA"/>
    <w:rsid w:val="004F6726"/>
    <w:rsid w:val="00500414"/>
    <w:rsid w:val="00503B95"/>
    <w:rsid w:val="00507C1D"/>
    <w:rsid w:val="00510401"/>
    <w:rsid w:val="00521165"/>
    <w:rsid w:val="00530C26"/>
    <w:rsid w:val="00535E39"/>
    <w:rsid w:val="005430ED"/>
    <w:rsid w:val="005528E8"/>
    <w:rsid w:val="00553959"/>
    <w:rsid w:val="00554AB7"/>
    <w:rsid w:val="00554CB7"/>
    <w:rsid w:val="00561E11"/>
    <w:rsid w:val="005621CD"/>
    <w:rsid w:val="00563CEB"/>
    <w:rsid w:val="00572B1D"/>
    <w:rsid w:val="005732E3"/>
    <w:rsid w:val="00573A4C"/>
    <w:rsid w:val="0059632E"/>
    <w:rsid w:val="005A1776"/>
    <w:rsid w:val="005A78EF"/>
    <w:rsid w:val="005B2CB7"/>
    <w:rsid w:val="005B6D0D"/>
    <w:rsid w:val="005C4641"/>
    <w:rsid w:val="005E39B8"/>
    <w:rsid w:val="005E4B12"/>
    <w:rsid w:val="005E6CE5"/>
    <w:rsid w:val="005F20C9"/>
    <w:rsid w:val="005F25EE"/>
    <w:rsid w:val="0060055B"/>
    <w:rsid w:val="006042E4"/>
    <w:rsid w:val="00611665"/>
    <w:rsid w:val="00611D67"/>
    <w:rsid w:val="00620E05"/>
    <w:rsid w:val="0063458F"/>
    <w:rsid w:val="00634714"/>
    <w:rsid w:val="00636A43"/>
    <w:rsid w:val="00640F1B"/>
    <w:rsid w:val="0064757D"/>
    <w:rsid w:val="00674D4F"/>
    <w:rsid w:val="006754CA"/>
    <w:rsid w:val="00680700"/>
    <w:rsid w:val="00683438"/>
    <w:rsid w:val="00692A94"/>
    <w:rsid w:val="006959E5"/>
    <w:rsid w:val="00695B38"/>
    <w:rsid w:val="00696B68"/>
    <w:rsid w:val="00697EAF"/>
    <w:rsid w:val="006A1446"/>
    <w:rsid w:val="006A7DA2"/>
    <w:rsid w:val="006B5446"/>
    <w:rsid w:val="006E0659"/>
    <w:rsid w:val="006F081A"/>
    <w:rsid w:val="006F3487"/>
    <w:rsid w:val="00701322"/>
    <w:rsid w:val="0071352C"/>
    <w:rsid w:val="00714171"/>
    <w:rsid w:val="007257E0"/>
    <w:rsid w:val="00731273"/>
    <w:rsid w:val="00731F69"/>
    <w:rsid w:val="00733C87"/>
    <w:rsid w:val="00733D4E"/>
    <w:rsid w:val="00744F55"/>
    <w:rsid w:val="00746A3B"/>
    <w:rsid w:val="00746A87"/>
    <w:rsid w:val="0075239D"/>
    <w:rsid w:val="0075292C"/>
    <w:rsid w:val="00776129"/>
    <w:rsid w:val="00781743"/>
    <w:rsid w:val="00781EB2"/>
    <w:rsid w:val="007850C6"/>
    <w:rsid w:val="0078656C"/>
    <w:rsid w:val="00786CC4"/>
    <w:rsid w:val="00795FDD"/>
    <w:rsid w:val="007A78D4"/>
    <w:rsid w:val="007B268F"/>
    <w:rsid w:val="007B5382"/>
    <w:rsid w:val="007B74AD"/>
    <w:rsid w:val="007C087A"/>
    <w:rsid w:val="007C30C8"/>
    <w:rsid w:val="007D2117"/>
    <w:rsid w:val="007D21D8"/>
    <w:rsid w:val="007D5AD4"/>
    <w:rsid w:val="007E0426"/>
    <w:rsid w:val="007F1F6B"/>
    <w:rsid w:val="007F3E9A"/>
    <w:rsid w:val="007F3F0C"/>
    <w:rsid w:val="0080286A"/>
    <w:rsid w:val="00807092"/>
    <w:rsid w:val="00821D0B"/>
    <w:rsid w:val="00824923"/>
    <w:rsid w:val="00825C6A"/>
    <w:rsid w:val="00826646"/>
    <w:rsid w:val="00827F69"/>
    <w:rsid w:val="0083775D"/>
    <w:rsid w:val="008417B3"/>
    <w:rsid w:val="008465BB"/>
    <w:rsid w:val="00871B1F"/>
    <w:rsid w:val="0088714E"/>
    <w:rsid w:val="00896F5D"/>
    <w:rsid w:val="008A0C8A"/>
    <w:rsid w:val="008B171B"/>
    <w:rsid w:val="008B2FD4"/>
    <w:rsid w:val="008B7166"/>
    <w:rsid w:val="008C018D"/>
    <w:rsid w:val="008C19B4"/>
    <w:rsid w:val="008C2885"/>
    <w:rsid w:val="008C3526"/>
    <w:rsid w:val="008C4269"/>
    <w:rsid w:val="008D39DC"/>
    <w:rsid w:val="008D550D"/>
    <w:rsid w:val="008D60B0"/>
    <w:rsid w:val="008D7622"/>
    <w:rsid w:val="008D7F5D"/>
    <w:rsid w:val="008E0774"/>
    <w:rsid w:val="008E3D02"/>
    <w:rsid w:val="008F4922"/>
    <w:rsid w:val="00900381"/>
    <w:rsid w:val="00900DEA"/>
    <w:rsid w:val="00904805"/>
    <w:rsid w:val="00905128"/>
    <w:rsid w:val="00905E36"/>
    <w:rsid w:val="00906398"/>
    <w:rsid w:val="00910476"/>
    <w:rsid w:val="009111D3"/>
    <w:rsid w:val="00912EC0"/>
    <w:rsid w:val="00923B96"/>
    <w:rsid w:val="00924940"/>
    <w:rsid w:val="00924A14"/>
    <w:rsid w:val="009369E1"/>
    <w:rsid w:val="00936D9C"/>
    <w:rsid w:val="00944E6F"/>
    <w:rsid w:val="009467BB"/>
    <w:rsid w:val="00963CF4"/>
    <w:rsid w:val="00965CCA"/>
    <w:rsid w:val="00981D8A"/>
    <w:rsid w:val="00983FAA"/>
    <w:rsid w:val="00986E9A"/>
    <w:rsid w:val="00991835"/>
    <w:rsid w:val="00994A0E"/>
    <w:rsid w:val="00997714"/>
    <w:rsid w:val="009A65E1"/>
    <w:rsid w:val="009B7377"/>
    <w:rsid w:val="009C0CD9"/>
    <w:rsid w:val="009C5ADF"/>
    <w:rsid w:val="009C61A6"/>
    <w:rsid w:val="009C6E91"/>
    <w:rsid w:val="009D00E3"/>
    <w:rsid w:val="009D1393"/>
    <w:rsid w:val="009E6EC6"/>
    <w:rsid w:val="00A0177D"/>
    <w:rsid w:val="00A053A6"/>
    <w:rsid w:val="00A14E75"/>
    <w:rsid w:val="00A3670E"/>
    <w:rsid w:val="00A438FB"/>
    <w:rsid w:val="00A5154D"/>
    <w:rsid w:val="00A53493"/>
    <w:rsid w:val="00A6207C"/>
    <w:rsid w:val="00A66713"/>
    <w:rsid w:val="00A71B6B"/>
    <w:rsid w:val="00A74437"/>
    <w:rsid w:val="00A77FA9"/>
    <w:rsid w:val="00A96E7E"/>
    <w:rsid w:val="00AB1091"/>
    <w:rsid w:val="00AB321B"/>
    <w:rsid w:val="00AE595E"/>
    <w:rsid w:val="00AF2A42"/>
    <w:rsid w:val="00AF68FC"/>
    <w:rsid w:val="00B04074"/>
    <w:rsid w:val="00B05C5D"/>
    <w:rsid w:val="00B27F08"/>
    <w:rsid w:val="00B3780C"/>
    <w:rsid w:val="00B459B5"/>
    <w:rsid w:val="00B60429"/>
    <w:rsid w:val="00B60E86"/>
    <w:rsid w:val="00B66397"/>
    <w:rsid w:val="00B674E9"/>
    <w:rsid w:val="00B729AD"/>
    <w:rsid w:val="00B84840"/>
    <w:rsid w:val="00B930E0"/>
    <w:rsid w:val="00B938E9"/>
    <w:rsid w:val="00BA3FEF"/>
    <w:rsid w:val="00BA6F1B"/>
    <w:rsid w:val="00BC3504"/>
    <w:rsid w:val="00BC3B66"/>
    <w:rsid w:val="00BD290B"/>
    <w:rsid w:val="00BE140D"/>
    <w:rsid w:val="00BE6A8A"/>
    <w:rsid w:val="00BF2A00"/>
    <w:rsid w:val="00BF54D9"/>
    <w:rsid w:val="00C00A91"/>
    <w:rsid w:val="00C0232F"/>
    <w:rsid w:val="00C14484"/>
    <w:rsid w:val="00C17777"/>
    <w:rsid w:val="00C213D7"/>
    <w:rsid w:val="00C27CB2"/>
    <w:rsid w:val="00C36F57"/>
    <w:rsid w:val="00C42AE2"/>
    <w:rsid w:val="00C44B5A"/>
    <w:rsid w:val="00C46CE4"/>
    <w:rsid w:val="00C50780"/>
    <w:rsid w:val="00C67531"/>
    <w:rsid w:val="00C76B0B"/>
    <w:rsid w:val="00C85136"/>
    <w:rsid w:val="00CA14D6"/>
    <w:rsid w:val="00CA2D2E"/>
    <w:rsid w:val="00CA52E4"/>
    <w:rsid w:val="00CB1283"/>
    <w:rsid w:val="00CB2151"/>
    <w:rsid w:val="00CB48BB"/>
    <w:rsid w:val="00CB5051"/>
    <w:rsid w:val="00CB6D2B"/>
    <w:rsid w:val="00CC33BA"/>
    <w:rsid w:val="00CD2A44"/>
    <w:rsid w:val="00CD685E"/>
    <w:rsid w:val="00CF7D86"/>
    <w:rsid w:val="00D0243F"/>
    <w:rsid w:val="00D026AE"/>
    <w:rsid w:val="00D0301A"/>
    <w:rsid w:val="00D04948"/>
    <w:rsid w:val="00D04A64"/>
    <w:rsid w:val="00D050AC"/>
    <w:rsid w:val="00D056BB"/>
    <w:rsid w:val="00D1174F"/>
    <w:rsid w:val="00D20DB5"/>
    <w:rsid w:val="00D237BE"/>
    <w:rsid w:val="00D243EB"/>
    <w:rsid w:val="00D318B9"/>
    <w:rsid w:val="00D50D99"/>
    <w:rsid w:val="00D52F9C"/>
    <w:rsid w:val="00D550A5"/>
    <w:rsid w:val="00D55603"/>
    <w:rsid w:val="00D5786E"/>
    <w:rsid w:val="00D61748"/>
    <w:rsid w:val="00D66E0C"/>
    <w:rsid w:val="00D73D5D"/>
    <w:rsid w:val="00D76465"/>
    <w:rsid w:val="00D77960"/>
    <w:rsid w:val="00D831A5"/>
    <w:rsid w:val="00D8679E"/>
    <w:rsid w:val="00D900E5"/>
    <w:rsid w:val="00D949DD"/>
    <w:rsid w:val="00D955D6"/>
    <w:rsid w:val="00DC1ED5"/>
    <w:rsid w:val="00DC49B0"/>
    <w:rsid w:val="00DC5418"/>
    <w:rsid w:val="00DC7323"/>
    <w:rsid w:val="00DD2DC7"/>
    <w:rsid w:val="00DD5179"/>
    <w:rsid w:val="00DD7323"/>
    <w:rsid w:val="00DF0E13"/>
    <w:rsid w:val="00DF4035"/>
    <w:rsid w:val="00E02B0C"/>
    <w:rsid w:val="00E11005"/>
    <w:rsid w:val="00E17BCE"/>
    <w:rsid w:val="00E2593E"/>
    <w:rsid w:val="00E35044"/>
    <w:rsid w:val="00E37C45"/>
    <w:rsid w:val="00E61E53"/>
    <w:rsid w:val="00E62E45"/>
    <w:rsid w:val="00E67A29"/>
    <w:rsid w:val="00E804D9"/>
    <w:rsid w:val="00E85818"/>
    <w:rsid w:val="00EA2FC7"/>
    <w:rsid w:val="00EA6F54"/>
    <w:rsid w:val="00EA7109"/>
    <w:rsid w:val="00EB11A9"/>
    <w:rsid w:val="00EB3D86"/>
    <w:rsid w:val="00EB75EA"/>
    <w:rsid w:val="00EC1E35"/>
    <w:rsid w:val="00EC56FA"/>
    <w:rsid w:val="00ED1386"/>
    <w:rsid w:val="00ED1859"/>
    <w:rsid w:val="00ED625F"/>
    <w:rsid w:val="00EE2667"/>
    <w:rsid w:val="00EF7C91"/>
    <w:rsid w:val="00F16305"/>
    <w:rsid w:val="00F33275"/>
    <w:rsid w:val="00F340F7"/>
    <w:rsid w:val="00F34C15"/>
    <w:rsid w:val="00F36896"/>
    <w:rsid w:val="00F418D9"/>
    <w:rsid w:val="00F51DEC"/>
    <w:rsid w:val="00F53972"/>
    <w:rsid w:val="00F5456D"/>
    <w:rsid w:val="00F65A50"/>
    <w:rsid w:val="00F8030C"/>
    <w:rsid w:val="00F84146"/>
    <w:rsid w:val="00F948E4"/>
    <w:rsid w:val="00F97FEB"/>
    <w:rsid w:val="00FA0C6A"/>
    <w:rsid w:val="00FA25F6"/>
    <w:rsid w:val="00FA4416"/>
    <w:rsid w:val="00FA694E"/>
    <w:rsid w:val="00FC4088"/>
    <w:rsid w:val="00FC63A6"/>
    <w:rsid w:val="00FD59D7"/>
    <w:rsid w:val="00FD670F"/>
    <w:rsid w:val="00FE22E2"/>
    <w:rsid w:val="00FF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C0FA3452-F9B6-489F-A822-4B2FE950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0055B"/>
    <w:pPr>
      <w:spacing w:after="200" w:line="276" w:lineRule="auto"/>
    </w:pPr>
    <w:rPr>
      <w:rFonts w:ascii="Calibri" w:eastAsia="Calibri" w:hAnsi="Calibri"/>
      <w:sz w:val="22"/>
      <w:szCs w:val="22"/>
      <w:lang w:val="cs-CZ"/>
    </w:rPr>
  </w:style>
  <w:style w:type="paragraph" w:styleId="Nadpis1">
    <w:name w:val="heading 1"/>
    <w:basedOn w:val="Normln"/>
    <w:next w:val="Normln"/>
    <w:link w:val="Nadpis1Char"/>
    <w:uiPriority w:val="9"/>
    <w:qFormat/>
    <w:rsid w:val="003D54FE"/>
    <w:pPr>
      <w:spacing w:before="300" w:after="40"/>
      <w:outlineLvl w:val="0"/>
    </w:pPr>
    <w:rPr>
      <w:rFonts w:asciiTheme="minorHAnsi" w:eastAsiaTheme="minorEastAsia" w:hAnsiTheme="minorHAnsi" w:cstheme="minorBidi"/>
      <w:smallCaps/>
      <w:spacing w:val="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055B"/>
    <w:pPr>
      <w:ind w:left="720"/>
      <w:contextualSpacing/>
    </w:pPr>
  </w:style>
  <w:style w:type="paragraph" w:styleId="Zkladntext">
    <w:name w:val="Body Text"/>
    <w:basedOn w:val="Normln"/>
    <w:link w:val="ZkladntextChar"/>
    <w:rsid w:val="00701322"/>
    <w:pPr>
      <w:spacing w:after="0" w:line="240" w:lineRule="auto"/>
      <w:jc w:val="both"/>
    </w:pPr>
    <w:rPr>
      <w:rFonts w:ascii="Times New Roman" w:eastAsia="Times New Roman" w:hAnsi="Times New Roman"/>
      <w:sz w:val="24"/>
      <w:szCs w:val="24"/>
    </w:rPr>
  </w:style>
  <w:style w:type="character" w:customStyle="1" w:styleId="ZkladntextChar">
    <w:name w:val="Základní text Char"/>
    <w:link w:val="Zkladntext"/>
    <w:rsid w:val="00701322"/>
    <w:rPr>
      <w:sz w:val="24"/>
      <w:szCs w:val="24"/>
    </w:rPr>
  </w:style>
  <w:style w:type="paragraph" w:styleId="Bezmezer">
    <w:name w:val="No Spacing"/>
    <w:uiPriority w:val="1"/>
    <w:qFormat/>
    <w:rsid w:val="00084A59"/>
    <w:rPr>
      <w:rFonts w:ascii="Calibri" w:eastAsia="Calibri" w:hAnsi="Calibri"/>
      <w:sz w:val="22"/>
      <w:szCs w:val="22"/>
      <w:lang w:val="cs-CZ"/>
    </w:rPr>
  </w:style>
  <w:style w:type="paragraph" w:customStyle="1" w:styleId="Prosttext1">
    <w:name w:val="Prostý text1"/>
    <w:basedOn w:val="Normln"/>
    <w:rsid w:val="00634714"/>
    <w:pPr>
      <w:suppressAutoHyphens/>
      <w:spacing w:after="0" w:line="240" w:lineRule="auto"/>
    </w:pPr>
    <w:rPr>
      <w:rFonts w:ascii="Courier New" w:eastAsia="Times New Roman" w:hAnsi="Courier New"/>
      <w:sz w:val="20"/>
      <w:szCs w:val="20"/>
      <w:lang w:eastAsia="ar-SA"/>
    </w:rPr>
  </w:style>
  <w:style w:type="paragraph" w:styleId="Zhlav">
    <w:name w:val="header"/>
    <w:basedOn w:val="Normln"/>
    <w:link w:val="ZhlavChar"/>
    <w:uiPriority w:val="99"/>
    <w:rsid w:val="00634714"/>
    <w:pPr>
      <w:tabs>
        <w:tab w:val="center" w:pos="4536"/>
        <w:tab w:val="right" w:pos="9072"/>
      </w:tabs>
    </w:pPr>
  </w:style>
  <w:style w:type="character" w:customStyle="1" w:styleId="ZhlavChar">
    <w:name w:val="Záhlaví Char"/>
    <w:link w:val="Zhlav"/>
    <w:uiPriority w:val="99"/>
    <w:rsid w:val="00634714"/>
    <w:rPr>
      <w:rFonts w:ascii="Calibri" w:eastAsia="Calibri" w:hAnsi="Calibri"/>
      <w:sz w:val="22"/>
      <w:szCs w:val="22"/>
      <w:lang w:eastAsia="en-US"/>
    </w:rPr>
  </w:style>
  <w:style w:type="paragraph" w:styleId="Zpat">
    <w:name w:val="footer"/>
    <w:basedOn w:val="Normln"/>
    <w:link w:val="ZpatChar"/>
    <w:uiPriority w:val="99"/>
    <w:rsid w:val="00634714"/>
    <w:pPr>
      <w:tabs>
        <w:tab w:val="center" w:pos="4536"/>
        <w:tab w:val="right" w:pos="9072"/>
      </w:tabs>
    </w:pPr>
  </w:style>
  <w:style w:type="character" w:customStyle="1" w:styleId="ZpatChar">
    <w:name w:val="Zápatí Char"/>
    <w:link w:val="Zpat"/>
    <w:uiPriority w:val="99"/>
    <w:rsid w:val="00634714"/>
    <w:rPr>
      <w:rFonts w:ascii="Calibri" w:eastAsia="Calibri" w:hAnsi="Calibri"/>
      <w:sz w:val="22"/>
      <w:szCs w:val="22"/>
      <w:lang w:eastAsia="en-US"/>
    </w:rPr>
  </w:style>
  <w:style w:type="paragraph" w:styleId="Zkladntextodsazen3">
    <w:name w:val="Body Text Indent 3"/>
    <w:basedOn w:val="Normln"/>
    <w:link w:val="Zkladntextodsazen3Char"/>
    <w:rsid w:val="00781EB2"/>
    <w:pPr>
      <w:spacing w:after="120"/>
      <w:ind w:left="283"/>
    </w:pPr>
    <w:rPr>
      <w:sz w:val="16"/>
      <w:szCs w:val="16"/>
    </w:rPr>
  </w:style>
  <w:style w:type="character" w:customStyle="1" w:styleId="Zkladntextodsazen3Char">
    <w:name w:val="Základní text odsazený 3 Char"/>
    <w:link w:val="Zkladntextodsazen3"/>
    <w:rsid w:val="00781EB2"/>
    <w:rPr>
      <w:rFonts w:ascii="Calibri" w:eastAsia="Calibri" w:hAnsi="Calibri"/>
      <w:sz w:val="16"/>
      <w:szCs w:val="16"/>
      <w:lang w:eastAsia="en-US"/>
    </w:rPr>
  </w:style>
  <w:style w:type="character" w:styleId="Odkaznakoment">
    <w:name w:val="annotation reference"/>
    <w:rsid w:val="00697EAF"/>
    <w:rPr>
      <w:sz w:val="16"/>
      <w:szCs w:val="16"/>
    </w:rPr>
  </w:style>
  <w:style w:type="paragraph" w:styleId="Textkomente">
    <w:name w:val="annotation text"/>
    <w:basedOn w:val="Normln"/>
    <w:link w:val="TextkomenteChar"/>
    <w:uiPriority w:val="99"/>
    <w:rsid w:val="00697EAF"/>
    <w:rPr>
      <w:sz w:val="20"/>
      <w:szCs w:val="20"/>
    </w:rPr>
  </w:style>
  <w:style w:type="character" w:customStyle="1" w:styleId="TextkomenteChar">
    <w:name w:val="Text komentáře Char"/>
    <w:link w:val="Textkomente"/>
    <w:uiPriority w:val="99"/>
    <w:rsid w:val="00697EAF"/>
    <w:rPr>
      <w:rFonts w:ascii="Calibri" w:eastAsia="Calibri" w:hAnsi="Calibri"/>
      <w:lang w:eastAsia="en-US"/>
    </w:rPr>
  </w:style>
  <w:style w:type="paragraph" w:styleId="Pedmtkomente">
    <w:name w:val="annotation subject"/>
    <w:basedOn w:val="Textkomente"/>
    <w:next w:val="Textkomente"/>
    <w:link w:val="PedmtkomenteChar"/>
    <w:rsid w:val="00697EAF"/>
    <w:rPr>
      <w:b/>
      <w:bCs/>
    </w:rPr>
  </w:style>
  <w:style w:type="character" w:customStyle="1" w:styleId="PedmtkomenteChar">
    <w:name w:val="Předmět komentáře Char"/>
    <w:link w:val="Pedmtkomente"/>
    <w:rsid w:val="00697EAF"/>
    <w:rPr>
      <w:rFonts w:ascii="Calibri" w:eastAsia="Calibri" w:hAnsi="Calibri"/>
      <w:b/>
      <w:bCs/>
      <w:lang w:eastAsia="en-US"/>
    </w:rPr>
  </w:style>
  <w:style w:type="paragraph" w:styleId="Textbubliny">
    <w:name w:val="Balloon Text"/>
    <w:basedOn w:val="Normln"/>
    <w:link w:val="TextbublinyChar"/>
    <w:rsid w:val="00697EAF"/>
    <w:pPr>
      <w:spacing w:after="0" w:line="240" w:lineRule="auto"/>
    </w:pPr>
    <w:rPr>
      <w:rFonts w:ascii="Tahoma" w:hAnsi="Tahoma"/>
      <w:sz w:val="16"/>
      <w:szCs w:val="16"/>
    </w:rPr>
  </w:style>
  <w:style w:type="character" w:customStyle="1" w:styleId="TextbublinyChar">
    <w:name w:val="Text bubliny Char"/>
    <w:link w:val="Textbubliny"/>
    <w:rsid w:val="00697EAF"/>
    <w:rPr>
      <w:rFonts w:ascii="Tahoma" w:eastAsia="Calibri" w:hAnsi="Tahoma" w:cs="Tahoma"/>
      <w:sz w:val="16"/>
      <w:szCs w:val="16"/>
      <w:lang w:eastAsia="en-US"/>
    </w:rPr>
  </w:style>
  <w:style w:type="character" w:styleId="Hypertextovodkaz">
    <w:name w:val="Hyperlink"/>
    <w:rsid w:val="00F34C15"/>
    <w:rPr>
      <w:color w:val="0000FF"/>
      <w:u w:val="single"/>
    </w:rPr>
  </w:style>
  <w:style w:type="paragraph" w:customStyle="1" w:styleId="Default">
    <w:name w:val="Default"/>
    <w:rsid w:val="00D243EB"/>
    <w:pPr>
      <w:autoSpaceDE w:val="0"/>
      <w:autoSpaceDN w:val="0"/>
      <w:adjustRightInd w:val="0"/>
    </w:pPr>
    <w:rPr>
      <w:rFonts w:ascii="Arial" w:eastAsia="Calibri" w:hAnsi="Arial" w:cs="Arial"/>
      <w:color w:val="000000"/>
      <w:sz w:val="24"/>
      <w:szCs w:val="24"/>
      <w:lang w:val="cs-CZ" w:eastAsia="cs-CZ"/>
    </w:rPr>
  </w:style>
  <w:style w:type="character" w:customStyle="1" w:styleId="Nadpis1Char">
    <w:name w:val="Nadpis 1 Char"/>
    <w:basedOn w:val="Standardnpsmoodstavce"/>
    <w:link w:val="Nadpis1"/>
    <w:uiPriority w:val="9"/>
    <w:rsid w:val="003D54FE"/>
    <w:rPr>
      <w:rFonts w:asciiTheme="minorHAnsi" w:eastAsiaTheme="minorEastAsia" w:hAnsiTheme="minorHAnsi" w:cstheme="minorBidi"/>
      <w:smallCaps/>
      <w:spacing w:val="5"/>
      <w:sz w:val="32"/>
      <w:szCs w:val="32"/>
      <w:lang w:val="cs-CZ"/>
    </w:rPr>
  </w:style>
  <w:style w:type="table" w:styleId="Mkatabulky">
    <w:name w:val="Table Grid"/>
    <w:basedOn w:val="Normlntabulka"/>
    <w:uiPriority w:val="59"/>
    <w:rsid w:val="003D54FE"/>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tarina.slaninova@dzs.cz"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p.pulchart@letuska.cz" TargetMode="External"/><Relationship Id="rId4" Type="http://schemas.openxmlformats.org/officeDocument/2006/relationships/settings" Target="settings.xml"/><Relationship Id="rId9" Type="http://schemas.openxmlformats.org/officeDocument/2006/relationships/hyperlink" Target="mailto:n.hlavenkova@letuska.cz"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36F52-01BF-4316-AA8E-7D89ABBA5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3610</Words>
  <Characters>21111</Characters>
  <Application>Microsoft Office Word</Application>
  <DocSecurity>0</DocSecurity>
  <Lines>620</Lines>
  <Paragraphs>312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Návrh smlouvy</vt:lpstr>
      <vt:lpstr>Návrh smlouvy</vt:lpstr>
    </vt:vector>
  </TitlesOfParts>
  <Company>Apetit Praha v.o.s.</Company>
  <LinksUpToDate>false</LinksUpToDate>
  <CharactersWithSpaces>24409</CharactersWithSpaces>
  <SharedDoc>false</SharedDoc>
  <HLinks>
    <vt:vector size="12" baseType="variant">
      <vt:variant>
        <vt:i4>65572</vt:i4>
      </vt:variant>
      <vt:variant>
        <vt:i4>3</vt:i4>
      </vt:variant>
      <vt:variant>
        <vt:i4>0</vt:i4>
      </vt:variant>
      <vt:variant>
        <vt:i4>5</vt:i4>
      </vt:variant>
      <vt:variant>
        <vt:lpwstr>mailto:XXX@XXX.cz</vt:lpwstr>
      </vt:variant>
      <vt:variant>
        <vt:lpwstr/>
      </vt:variant>
      <vt:variant>
        <vt:i4>1835114</vt:i4>
      </vt:variant>
      <vt:variant>
        <vt:i4>0</vt:i4>
      </vt:variant>
      <vt:variant>
        <vt:i4>0</vt:i4>
      </vt:variant>
      <vt:variant>
        <vt:i4>5</vt:i4>
      </vt:variant>
      <vt:variant>
        <vt:lpwstr>mailto:marketa.vaisova@dzs.cz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dc:title>
  <dc:creator>kancelar</dc:creator>
  <cp:lastModifiedBy>Čekalová Petra</cp:lastModifiedBy>
  <cp:revision>8</cp:revision>
  <cp:lastPrinted>2016-05-17T09:02:00Z</cp:lastPrinted>
  <dcterms:created xsi:type="dcterms:W3CDTF">2016-08-05T12:57:00Z</dcterms:created>
  <dcterms:modified xsi:type="dcterms:W3CDTF">2016-08-19T11:52:00Z</dcterms:modified>
</cp:coreProperties>
</file>