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9A0DC" w14:textId="7A9F7385" w:rsidR="00CD1843" w:rsidRPr="00D97819" w:rsidRDefault="009D7A3B" w:rsidP="002A6DF3">
      <w:pPr>
        <w:pStyle w:val="Nadpis4"/>
        <w:pBdr>
          <w:bottom w:val="single" w:sz="4" w:space="1" w:color="CA005D"/>
        </w:pBdr>
        <w:rPr>
          <w:rFonts w:cs="Calibri"/>
          <w:noProof/>
          <w:color w:val="8A003E"/>
          <w:sz w:val="40"/>
          <w:szCs w:val="40"/>
          <w:lang w:eastAsia="en-US"/>
        </w:rPr>
      </w:pPr>
      <w:r w:rsidRPr="00D97819">
        <w:rPr>
          <w:color w:val="8A003E"/>
          <w:sz w:val="32"/>
          <w:szCs w:val="32"/>
        </w:rPr>
        <w:t>Smlouva o dílo</w:t>
      </w:r>
      <w:r w:rsidR="00E8144B" w:rsidRPr="00D97819">
        <w:rPr>
          <w:color w:val="8A003E"/>
          <w:sz w:val="32"/>
          <w:szCs w:val="32"/>
        </w:rPr>
        <w:t xml:space="preserve">: </w:t>
      </w:r>
      <w:r w:rsidR="00856A4E">
        <w:rPr>
          <w:rFonts w:cs="Calibri"/>
          <w:noProof/>
          <w:color w:val="8A003E"/>
          <w:sz w:val="40"/>
          <w:szCs w:val="40"/>
          <w:lang w:eastAsia="en-US"/>
        </w:rPr>
        <w:t xml:space="preserve">: Implementace modulu </w:t>
      </w:r>
      <w:r w:rsidR="009D338A">
        <w:rPr>
          <w:rFonts w:cs="Calibri"/>
          <w:noProof/>
          <w:color w:val="8A003E"/>
          <w:sz w:val="40"/>
          <w:szCs w:val="40"/>
          <w:lang w:eastAsia="en-US"/>
        </w:rPr>
        <w:t>Likvidační listy</w:t>
      </w:r>
      <w:r w:rsidR="00856A4E">
        <w:rPr>
          <w:rFonts w:cs="Calibri"/>
          <w:noProof/>
          <w:color w:val="8A003E"/>
          <w:sz w:val="40"/>
          <w:szCs w:val="40"/>
          <w:lang w:eastAsia="en-US"/>
        </w:rPr>
        <w:t xml:space="preserve"> (</w:t>
      </w:r>
      <w:r w:rsidR="009D338A">
        <w:rPr>
          <w:rFonts w:cs="Calibri"/>
          <w:noProof/>
          <w:color w:val="8A003E"/>
          <w:sz w:val="40"/>
          <w:szCs w:val="40"/>
          <w:lang w:eastAsia="en-US"/>
        </w:rPr>
        <w:t>LL), Cestovní příkazy (CP)</w:t>
      </w:r>
    </w:p>
    <w:p w14:paraId="22CCEF5E" w14:textId="77777777" w:rsidR="00690D61" w:rsidRPr="00B20576" w:rsidRDefault="00AA2571" w:rsidP="00690D61">
      <w:pPr>
        <w:pStyle w:val="Zkladntext"/>
        <w:spacing w:before="360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7728" behindDoc="0" locked="1" layoutInCell="1" allowOverlap="1" wp14:anchorId="6DFC76C2" wp14:editId="0964E1FF">
                <wp:simplePos x="0" y="0"/>
                <wp:positionH relativeFrom="column">
                  <wp:posOffset>2920999</wp:posOffset>
                </wp:positionH>
                <wp:positionV relativeFrom="paragraph">
                  <wp:posOffset>50165</wp:posOffset>
                </wp:positionV>
                <wp:extent cx="0" cy="2980055"/>
                <wp:effectExtent l="0" t="0" r="19050" b="10795"/>
                <wp:wrapNone/>
                <wp:docPr id="8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A00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16BD31" id="Přímá spojnice 2" o:spid="_x0000_s1026" style="position:absolute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0pt,3.95pt" to="230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4EKAIAADUEAAAOAAAAZHJzL2Uyb0RvYy54bWysU8GO0zAQvSPxD1bubZKSLm3UdLVKWi4L&#10;VNrlA1zbaQyObdlu0wrxIRz3A/iKFf/F2EmrLVwQ4mKPx+M3b2aeF7fHVqADM5YrWUTpOIkQk0RR&#10;LndF9OlxPZpFyDosKRZKsiI6MRvdLl+/WnQ6ZxPVKEGZQQAibd7pImqc03kcW9KwFtux0kzCZa1M&#10;ix0czS6mBneA3op4kiQ3cacM1UYRZi14q/4yWgb8umbEfaxryxwSRQTcXFhNWLd+jZcLnO8M1g0n&#10;Aw38DyxazCUkvUBV2GG0N/wPqJYTo6yq3ZioNlZ1zQkLNUA1afJbNQ8N1izUAs2x+tIm+/9gyYfD&#10;xiBOiwgGJXELI9r8/P78o31+QlarzxL4oYlvU6dtDtGl3BhfKDnKB32vyBeLpCobLHcs0H08acBI&#10;/Yv46ok/WA3Jtt17RSEG750KPTvWpvWQ0A10DKM5XUbDjg6R3knAO5nPkmQ6Deg4Pz/Uxrp3TLXI&#10;G0UkuPRdwzk+3FvnieD8HOLdUq25EGHyQqKuiObTyTQ8sEpw6i99mDW7bSkMOmDQTnkHeash71WY&#10;UXtJA1jDMF0NtsNc9DYkF9LjQSlAZ7B6cXydJ/PVbDXLRtnkZjXKkqoa3a3LbHSzTt9OqzdVWVbp&#10;N08tzfKGU8qkZ3cWapr9nRCGL9NL7CLVSxvia/TQLyB73gPpMEs/vl4IW0VPG3OeMWgzBA//yIv/&#10;5Rnsl799+QsAAP//AwBQSwMEFAAGAAgAAAAhANrXqm7fAAAACQEAAA8AAABkcnMvZG93bnJldi54&#10;bWxMj8FOwzAQRO9I/IO1SFwQddpCAiGbCpAQ4kgpoN7ceEkC8TqK3Tbw9SziALcdzWj2TbEYXad2&#10;NITWM8J0koAirrxtuUZYPd2dXoAK0bA1nWdC+KQAi/LwoDC59Xt+pN0y1kpKOOQGoYmxz7UOVUPO&#10;hInvicV784MzUeRQazuYvZS7Ts+SJNXOtCwfGtPTbUPVx3LrEOaUvkznX+/3/erEvq5vns+r+LBG&#10;PD4ar69ARRrjXxh+8AUdSmHa+C3boDqEszSRLREhuwQl/q/eyJFlM9Blof8vKL8BAAD//wMAUEsB&#10;Ai0AFAAGAAgAAAAhALaDOJL+AAAA4QEAABMAAAAAAAAAAAAAAAAAAAAAAFtDb250ZW50X1R5cGVz&#10;XS54bWxQSwECLQAUAAYACAAAACEAOP0h/9YAAACUAQAACwAAAAAAAAAAAAAAAAAvAQAAX3JlbHMv&#10;LnJlbHNQSwECLQAUAAYACAAAACEAw03uBCgCAAA1BAAADgAAAAAAAAAAAAAAAAAuAgAAZHJzL2Uy&#10;b0RvYy54bWxQSwECLQAUAAYACAAAACEA2teqbt8AAAAJAQAADwAAAAAAAAAAAAAAAACCBAAAZHJz&#10;L2Rvd25yZXYueG1sUEsFBgAAAAAEAAQA8wAAAI4FAAAAAA==&#10;" strokecolor="#ca005d">
                <w10:anchorlock/>
              </v:line>
            </w:pict>
          </mc:Fallback>
        </mc:AlternateContent>
      </w:r>
      <w:r w:rsidR="00690D61" w:rsidRPr="00B20576">
        <w:t>č</w:t>
      </w:r>
      <w:r w:rsidR="00690D61" w:rsidRPr="00B20576">
        <w:rPr>
          <w:noProof/>
        </w:rPr>
        <w:t xml:space="preserve">íslo smlouvy </w:t>
      </w:r>
      <w:r w:rsidR="00690D61">
        <w:rPr>
          <w:noProof/>
        </w:rPr>
        <w:t>Zhotovitele</w:t>
      </w:r>
      <w:r w:rsidR="00690D61" w:rsidRPr="00B20576">
        <w:rPr>
          <w:noProof/>
        </w:rPr>
        <w:t xml:space="preserve">: </w:t>
      </w:r>
      <w:r w:rsidR="00690D61">
        <w:rPr>
          <w:noProof/>
        </w:rPr>
        <w:tab/>
      </w:r>
      <w:r w:rsidR="00690D61">
        <w:rPr>
          <w:noProof/>
        </w:rPr>
        <w:tab/>
      </w:r>
      <w:r w:rsidR="00690D61" w:rsidRPr="00B20576">
        <w:rPr>
          <w:noProof/>
        </w:rPr>
        <w:tab/>
      </w:r>
      <w:r w:rsidR="00690D61" w:rsidRPr="00B20576">
        <w:rPr>
          <w:noProof/>
        </w:rPr>
        <w:tab/>
        <w:t>číslo smlouvy</w:t>
      </w:r>
      <w:r w:rsidR="00690D61">
        <w:rPr>
          <w:noProof/>
        </w:rPr>
        <w:t xml:space="preserve"> Objednatele</w:t>
      </w:r>
      <w:r w:rsidR="00690D61" w:rsidRPr="00B20576">
        <w:rPr>
          <w:noProof/>
        </w:rPr>
        <w:t>:    ….…………………</w:t>
      </w:r>
    </w:p>
    <w:p w14:paraId="2B079BA7" w14:textId="77777777" w:rsidR="00690D61" w:rsidRDefault="00690D61" w:rsidP="00690D61">
      <w:pPr>
        <w:pStyle w:val="Zkladntext"/>
        <w:rPr>
          <w:b/>
          <w:bCs/>
        </w:rPr>
      </w:pPr>
    </w:p>
    <w:p w14:paraId="5DEB197A" w14:textId="77777777" w:rsidR="0006576A" w:rsidRPr="00690D61" w:rsidRDefault="00AA2571" w:rsidP="00690D61">
      <w:pPr>
        <w:pStyle w:val="Zkladntext"/>
        <w:tabs>
          <w:tab w:val="left" w:pos="255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720090" distL="114300" distR="114300" simplePos="0" relativeHeight="251656704" behindDoc="0" locked="1" layoutInCell="1" allowOverlap="1" wp14:anchorId="7E3EAE4D" wp14:editId="45B1C8CB">
                <wp:simplePos x="0" y="0"/>
                <wp:positionH relativeFrom="column">
                  <wp:posOffset>3111500</wp:posOffset>
                </wp:positionH>
                <wp:positionV relativeFrom="paragraph">
                  <wp:posOffset>403225</wp:posOffset>
                </wp:positionV>
                <wp:extent cx="2618740" cy="1799590"/>
                <wp:effectExtent l="0" t="0" r="0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E6F99" w14:textId="15EE31DD" w:rsidR="00690D61" w:rsidRPr="00BB2116" w:rsidRDefault="00451B8C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B211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Univerzita J</w:t>
                            </w:r>
                            <w:r w:rsidR="006B6BF1" w:rsidRPr="00BB211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ana Evangelisty Purkyně</w:t>
                            </w:r>
                            <w:r w:rsidR="00BB2116" w:rsidRPr="00BB211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v Ústí nad Labem</w:t>
                            </w:r>
                          </w:p>
                          <w:p w14:paraId="489C18FF" w14:textId="4AFA9763" w:rsidR="00690D61" w:rsidRPr="00BB2116" w:rsidRDefault="00451B8C" w:rsidP="00690D61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116">
                              <w:rPr>
                                <w:sz w:val="22"/>
                                <w:szCs w:val="22"/>
                              </w:rPr>
                              <w:t>Pasteurova 3544/1, 400 96 Ústí nad Labem</w:t>
                            </w:r>
                          </w:p>
                          <w:p w14:paraId="2777D55D" w14:textId="651D41AE" w:rsidR="00690D61" w:rsidRPr="00BB2116" w:rsidRDefault="00690D61" w:rsidP="00690D61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116">
                              <w:rPr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51B8C" w:rsidRPr="00BB2116">
                              <w:rPr>
                                <w:sz w:val="22"/>
                                <w:szCs w:val="22"/>
                              </w:rPr>
                              <w:t>44555601</w:t>
                            </w:r>
                            <w:r w:rsidRPr="00BB2116">
                              <w:rPr>
                                <w:sz w:val="22"/>
                                <w:szCs w:val="22"/>
                              </w:rPr>
                              <w:t>, DIČ: CZ</w:t>
                            </w:r>
                            <w:r w:rsidR="00451B8C" w:rsidRPr="00BB2116">
                              <w:rPr>
                                <w:sz w:val="22"/>
                                <w:szCs w:val="22"/>
                              </w:rPr>
                              <w:t>44555601</w:t>
                            </w:r>
                          </w:p>
                          <w:p w14:paraId="3B412BC0" w14:textId="29658C3B" w:rsidR="00690D61" w:rsidRPr="00BB2116" w:rsidRDefault="00BB2116" w:rsidP="00690D61">
                            <w:pPr>
                              <w:pStyle w:val="Smlouvazkladn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116">
                              <w:rPr>
                                <w:sz w:val="22"/>
                                <w:szCs w:val="22"/>
                              </w:rPr>
                              <w:t>Z</w:t>
                            </w:r>
                            <w:r w:rsidR="00690D61" w:rsidRPr="00BB2116">
                              <w:rPr>
                                <w:sz w:val="22"/>
                                <w:szCs w:val="22"/>
                              </w:rPr>
                              <w:t>ástupce</w:t>
                            </w:r>
                            <w:r w:rsidRPr="00BB2116">
                              <w:rPr>
                                <w:sz w:val="22"/>
                                <w:szCs w:val="22"/>
                              </w:rPr>
                              <w:t>: doc. RNDr. Martin Balej, Ph.D., rektor</w:t>
                            </w:r>
                          </w:p>
                          <w:p w14:paraId="4E382BDB" w14:textId="77777777" w:rsidR="00690D61" w:rsidRPr="000A396B" w:rsidRDefault="00690D61" w:rsidP="00690D61">
                            <w:pPr>
                              <w:pStyle w:val="Smlouvazkladn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116">
                              <w:rPr>
                                <w:sz w:val="22"/>
                                <w:szCs w:val="22"/>
                              </w:rPr>
                              <w:t>(dále jen „</w:t>
                            </w:r>
                            <w:r w:rsidR="00254CB5" w:rsidRPr="00BB21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Objednatel</w:t>
                            </w:r>
                            <w:r w:rsidRPr="00BB2116">
                              <w:rPr>
                                <w:sz w:val="22"/>
                                <w:szCs w:val="22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3EAE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pt;margin-top:31.75pt;width:206.2pt;height:141.7pt;z-index:251656704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DfiwIAABUFAAAOAAAAZHJzL2Uyb0RvYy54bWysVNuO0zAQfUfiHyy/d3NRekm06WovFCEt&#10;F2mXD3ATp7FwPMZ2myxoP4jv4McYO223LCAhRB4c2zM+nplzxucXQyfJjhsrQJU0OYsp4aqCWqhN&#10;ST/eryYLSqxjqmYSFC/pA7f0YvnyxXmvC55CC7LmhiCIskWvS9o6p4soslXLO2bPQHOFxgZMxxwu&#10;zSaqDesRvZNRGsezqAdTawMVtxZ3b0YjXQb8puGVe980ljsiS4qxuTCaMK79GC3PWbExTLei2ofB&#10;/iGKjgmFlx6hbphjZGvEL1CdqAxYaNxZBV0ETSMqHnLAbJL4WTZ3LdM85ILFsfpYJvv/YKt3uw+G&#10;iLqkc0oU65Ciez442H3/RjRITlJfol7bAj3vNPq64QoGpDqka/UtVJ8sUXDdMrXhl8ZA33JWY4iJ&#10;PxmdHB1xrAdZ92+hxrvY1kEAGhrT+fphRQiiI1UPR3owHlLhZjpLFvMMTRXaknmeT/NAYMSKw3Ft&#10;rHvNoSN+UlKD/Ad4tru1zofDioOLv82CFPVKSBkWZrO+lobsGGplFb6QwTM3qbyzAn9sRBx3MEq8&#10;w9t8vIH7r3mSZvFVmk9Ws8V8kq2y6SSfx4tJnORX+SzO8uxm9egDTLKiFXXN1a1Q/KDDJPs7nvcd&#10;MSooKJH0Jc2n6XTk6I9JxuH7XZKdcNiWUnQlXRydWOGZfaVqTJsVjgk5zqOfww9Vxhoc/qEqQQee&#10;+lEEblgPiOLFsYb6ARVhAPlCbvEtwUkL5gslPfZlSe3nLTOcEvlGoaryJPMScGGRTecpLsypZX1q&#10;YapCqJI6SsbptRubf6uN2LR406hjBZeoxEYEjTxFtdcv9l5IZv9O+OY+XQevp9ds+QMAAP//AwBQ&#10;SwMEFAAGAAgAAAAhAD8CmujfAAAACgEAAA8AAABkcnMvZG93bnJldi54bWxMj8FOwzAQRO9I/IO1&#10;SFwQtWnTlIQ4FSCBuLb0AzbxNomI11HsNunfY070OJrRzJtiO9tenGn0nWMNTwsFgrh2puNGw+H7&#10;4/EZhA/IBnvHpOFCHrbl7U2BuXET7+i8D42IJexz1NCGMORS+roli37hBuLoHd1oMUQ5NtKMOMVy&#10;28ulUqm02HFcaHGg95bqn/3Jajh+TQ/rbKo+w2GzS9I37DaVu2h9fze/voAINIf/MPzhR3QoI1Pl&#10;Tmy86DUkmYpfgoZ0tQYRA5laJiAqDaskzUCWhby+UP4CAAD//wMAUEsBAi0AFAAGAAgAAAAhALaD&#10;OJL+AAAA4QEAABMAAAAAAAAAAAAAAAAAAAAAAFtDb250ZW50X1R5cGVzXS54bWxQSwECLQAUAAYA&#10;CAAAACEAOP0h/9YAAACUAQAACwAAAAAAAAAAAAAAAAAvAQAAX3JlbHMvLnJlbHNQSwECLQAUAAYA&#10;CAAAACEAvyzQ34sCAAAVBQAADgAAAAAAAAAAAAAAAAAuAgAAZHJzL2Uyb0RvYy54bWxQSwECLQAU&#10;AAYACAAAACEAPwKa6N8AAAAKAQAADwAAAAAAAAAAAAAAAADlBAAAZHJzL2Rvd25yZXYueG1sUEsF&#10;BgAAAAAEAAQA8wAAAPEFAAAAAA==&#10;" stroked="f">
                <v:textbox>
                  <w:txbxContent>
                    <w:p w14:paraId="56CE6F99" w14:textId="15EE31DD" w:rsidR="00690D61" w:rsidRPr="00BB2116" w:rsidRDefault="00451B8C" w:rsidP="00690D61">
                      <w:pPr>
                        <w:pStyle w:val="Odstavecsmlouvy"/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BB2116">
                        <w:rPr>
                          <w:b/>
                          <w:bCs/>
                          <w:sz w:val="30"/>
                          <w:szCs w:val="30"/>
                        </w:rPr>
                        <w:t>Univerzita J</w:t>
                      </w:r>
                      <w:r w:rsidR="006B6BF1" w:rsidRPr="00BB2116">
                        <w:rPr>
                          <w:b/>
                          <w:bCs/>
                          <w:sz w:val="30"/>
                          <w:szCs w:val="30"/>
                        </w:rPr>
                        <w:t>ana Evangelisty Purkyně</w:t>
                      </w:r>
                      <w:r w:rsidR="00BB2116" w:rsidRPr="00BB2116">
                        <w:rPr>
                          <w:b/>
                          <w:bCs/>
                          <w:sz w:val="30"/>
                          <w:szCs w:val="30"/>
                        </w:rPr>
                        <w:t xml:space="preserve"> v Ústí nad Labem</w:t>
                      </w:r>
                    </w:p>
                    <w:p w14:paraId="489C18FF" w14:textId="4AFA9763" w:rsidR="00690D61" w:rsidRPr="00BB2116" w:rsidRDefault="00451B8C" w:rsidP="00690D61">
                      <w:pPr>
                        <w:pStyle w:val="Smlouvazkladntext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116">
                        <w:rPr>
                          <w:sz w:val="22"/>
                          <w:szCs w:val="22"/>
                        </w:rPr>
                        <w:t>Pasteurova 3544/1, 400 96 Ústí nad Labem</w:t>
                      </w:r>
                    </w:p>
                    <w:p w14:paraId="2777D55D" w14:textId="651D41AE" w:rsidR="00690D61" w:rsidRPr="00BB2116" w:rsidRDefault="00690D61" w:rsidP="00690D61">
                      <w:pPr>
                        <w:pStyle w:val="Smlouvazkladntext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116">
                        <w:rPr>
                          <w:sz w:val="22"/>
                          <w:szCs w:val="22"/>
                        </w:rPr>
                        <w:t xml:space="preserve">IČ: </w:t>
                      </w:r>
                      <w:r w:rsidR="00451B8C" w:rsidRPr="00BB2116">
                        <w:rPr>
                          <w:sz w:val="22"/>
                          <w:szCs w:val="22"/>
                        </w:rPr>
                        <w:t>44555601</w:t>
                      </w:r>
                      <w:r w:rsidRPr="00BB2116">
                        <w:rPr>
                          <w:sz w:val="22"/>
                          <w:szCs w:val="22"/>
                        </w:rPr>
                        <w:t>, DIČ: CZ</w:t>
                      </w:r>
                      <w:r w:rsidR="00451B8C" w:rsidRPr="00BB2116">
                        <w:rPr>
                          <w:sz w:val="22"/>
                          <w:szCs w:val="22"/>
                        </w:rPr>
                        <w:t>44555601</w:t>
                      </w:r>
                    </w:p>
                    <w:p w14:paraId="3B412BC0" w14:textId="29658C3B" w:rsidR="00690D61" w:rsidRPr="00BB2116" w:rsidRDefault="00BB2116" w:rsidP="00690D61">
                      <w:pPr>
                        <w:pStyle w:val="Smlouvazkladn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116">
                        <w:rPr>
                          <w:sz w:val="22"/>
                          <w:szCs w:val="22"/>
                        </w:rPr>
                        <w:t>Z</w:t>
                      </w:r>
                      <w:r w:rsidR="00690D61" w:rsidRPr="00BB2116">
                        <w:rPr>
                          <w:sz w:val="22"/>
                          <w:szCs w:val="22"/>
                        </w:rPr>
                        <w:t>ástupce</w:t>
                      </w:r>
                      <w:r w:rsidRPr="00BB2116">
                        <w:rPr>
                          <w:sz w:val="22"/>
                          <w:szCs w:val="22"/>
                        </w:rPr>
                        <w:t>: doc. RNDr. Martin Balej, Ph.D., rektor</w:t>
                      </w:r>
                    </w:p>
                    <w:p w14:paraId="4E382BDB" w14:textId="77777777" w:rsidR="00690D61" w:rsidRPr="000A396B" w:rsidRDefault="00690D61" w:rsidP="00690D61">
                      <w:pPr>
                        <w:pStyle w:val="Smlouvazkladn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116">
                        <w:rPr>
                          <w:sz w:val="22"/>
                          <w:szCs w:val="22"/>
                        </w:rPr>
                        <w:t>(dále jen „</w:t>
                      </w:r>
                      <w:r w:rsidR="00254CB5" w:rsidRPr="00BB2116">
                        <w:rPr>
                          <w:b/>
                          <w:bCs/>
                          <w:sz w:val="22"/>
                          <w:szCs w:val="22"/>
                        </w:rPr>
                        <w:t>Objednatel</w:t>
                      </w:r>
                      <w:r w:rsidRPr="00BB2116">
                        <w:rPr>
                          <w:sz w:val="22"/>
                          <w:szCs w:val="22"/>
                        </w:rPr>
                        <w:t>“)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720090" distL="114300" distR="114300" simplePos="0" relativeHeight="251655680" behindDoc="0" locked="1" layoutInCell="1" allowOverlap="1" wp14:anchorId="5070E14C" wp14:editId="157FFA60">
                <wp:simplePos x="0" y="0"/>
                <wp:positionH relativeFrom="column">
                  <wp:posOffset>-60325</wp:posOffset>
                </wp:positionH>
                <wp:positionV relativeFrom="paragraph">
                  <wp:posOffset>403225</wp:posOffset>
                </wp:positionV>
                <wp:extent cx="2848610" cy="2215515"/>
                <wp:effectExtent l="0" t="0" r="889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C3C4" w14:textId="448BD52E" w:rsidR="00690D61" w:rsidRPr="00CC29F5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CC29F5">
                              <w:rPr>
                                <w:b/>
                                <w:sz w:val="30"/>
                                <w:szCs w:val="30"/>
                              </w:rPr>
                              <w:t>DERS Group s. r. o.</w:t>
                            </w:r>
                          </w:p>
                          <w:p w14:paraId="401B19DC" w14:textId="4425361C" w:rsidR="00690D61" w:rsidRPr="00CC29F5" w:rsidRDefault="00AD6B90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</w:pPr>
                            <w:r>
                              <w:t>Na Křečku 365</w:t>
                            </w:r>
                            <w:r w:rsidR="00690D61" w:rsidRPr="00CC29F5">
                              <w:t>, 1</w:t>
                            </w:r>
                            <w:r>
                              <w:t>09</w:t>
                            </w:r>
                            <w:r w:rsidR="00690D61" w:rsidRPr="00CC29F5">
                              <w:t xml:space="preserve"> 00 Praha</w:t>
                            </w:r>
                          </w:p>
                          <w:p w14:paraId="6ABBD6B9" w14:textId="764EA4FB" w:rsidR="00690D61" w:rsidRPr="00CC29F5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</w:pPr>
                            <w:r w:rsidRPr="00CC29F5">
                              <w:t>IČ:27513149, DIČ: CZ27513149</w:t>
                            </w:r>
                          </w:p>
                          <w:p w14:paraId="43297430" w14:textId="421C32E2" w:rsidR="00690D61" w:rsidRPr="00CC29F5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</w:pPr>
                            <w:r w:rsidRPr="00CC29F5">
                              <w:t>Městský soud v Praze, oddíl C, vložka 205820</w:t>
                            </w:r>
                          </w:p>
                          <w:p w14:paraId="285B2E61" w14:textId="1EF4992F" w:rsidR="00690D61" w:rsidRPr="00F47762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</w:pPr>
                            <w:r w:rsidRPr="00CC29F5">
                              <w:t xml:space="preserve">zástupce: </w:t>
                            </w:r>
                            <w:r w:rsidR="00CC29F5" w:rsidRPr="00CC29F5">
                              <w:rPr>
                                <w:color w:val="000000"/>
                              </w:rPr>
                              <w:t>MUDr. Kamil Sýkora</w:t>
                            </w:r>
                            <w:r w:rsidR="00CC29F5">
                              <w:rPr>
                                <w:color w:val="000000"/>
                              </w:rPr>
                              <w:t>, jednatel</w:t>
                            </w:r>
                          </w:p>
                          <w:p w14:paraId="4D0F0A04" w14:textId="77777777" w:rsidR="00690D61" w:rsidRDefault="00690D61" w:rsidP="00690D61">
                            <w:pPr>
                              <w:pStyle w:val="Smlouvazkladntex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(dále jen „</w:t>
                            </w:r>
                            <w:r w:rsidR="00254CB5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Zhotovitel</w:t>
                            </w:r>
                            <w:r>
                              <w:rPr>
                                <w:color w:val="000000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70E14C" id="Text Box 5" o:spid="_x0000_s1027" type="#_x0000_t202" style="position:absolute;margin-left:-4.75pt;margin-top:31.75pt;width:224.3pt;height:174.45pt;z-index:251655680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/3hQIAABc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XiO&#10;kSI9lOiBjx5d6xGVITuDcTU43Rtw8yNsQ5VjpM7cafrFIaVvOqI2/MpaPXScMGCXhZPJydEJxwWQ&#10;9fBeM7iGbL2OQGNr+5A6SAYCdKjS47EygQqFzXxRLOYZmCjY8jwryyyyS0h9OG6s82+57lGYNNhC&#10;6SM82d05H+iQ+uASbnNaCrYSUsaF3axvpEU7AjJZxS9G8MJNquCsdDg2IU47wBLuCLbAN5b9e5Xl&#10;RXqdV7PVfHE+K1ZFOavO08Uszarrap4WVXG7egoEs6LuBGNc3QnFDxLMir8r8b4ZJvFEEaKhwVWZ&#10;l1ON/hhkGr/fBdkLDx0pRd/gxdGJ1KGybxSDsEntiZDTPPmZfswy5ODwj1mJOgiln0Tgx/UYBRdF&#10;EjSy1uwRhGE1lA1KDK8JTDptv2E0QGc22H3dEssxku8UiKvKiiK0clwU5XkOC3tqWZ9aiKIA1WCP&#10;0TS98VP7b40Vmw5umuSs9BUIshVRKs+s9jKG7osx7V+K0N6n6+j1/J4tfwAAAP//AwBQSwMEFAAG&#10;AAgAAAAhAOPYETTfAAAACQEAAA8AAABkcnMvZG93bnJldi54bWxMj0FPg0AQhe8m/ofNmHgx7UJL&#10;qSBLoyYar639AQO7BSI7S9htof/e8WRPM5P38uZ7xW62vbiY0XeOFMTLCISh2umOGgXH74/FMwgf&#10;kDT2joyCq/GwK+/vCsy1m2hvLofQCA4hn6OCNoQhl9LXrbHol24wxNrJjRYDn2Mj9YgTh9terqIo&#10;lRY74g8tDua9NfXP4WwVnL6mp002VZ/huN0n6Rt228pdlXp8mF9fQAQzh38z/OEzOpTMVLkzaS96&#10;BYtsw04F6Zon68k6i0FUvMSrBGRZyNsG5S8AAAD//wMAUEsBAi0AFAAGAAgAAAAhALaDOJL+AAAA&#10;4QEAABMAAAAAAAAAAAAAAAAAAAAAAFtDb250ZW50X1R5cGVzXS54bWxQSwECLQAUAAYACAAAACEA&#10;OP0h/9YAAACUAQAACwAAAAAAAAAAAAAAAAAvAQAAX3JlbHMvLnJlbHNQSwECLQAUAAYACAAAACEA&#10;sOuv94UCAAAXBQAADgAAAAAAAAAAAAAAAAAuAgAAZHJzL2Uyb0RvYy54bWxQSwECLQAUAAYACAAA&#10;ACEA49gRNN8AAAAJAQAADwAAAAAAAAAAAAAAAADfBAAAZHJzL2Rvd25yZXYueG1sUEsFBgAAAAAE&#10;AAQA8wAAAOsFAAAAAA==&#10;" stroked="f">
                <v:textbox>
                  <w:txbxContent>
                    <w:p w14:paraId="3B18C3C4" w14:textId="448BD52E" w:rsidR="00690D61" w:rsidRPr="00CC29F5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CC29F5">
                        <w:rPr>
                          <w:b/>
                          <w:sz w:val="30"/>
                          <w:szCs w:val="30"/>
                        </w:rPr>
                        <w:t>DERS Group s. r. o.</w:t>
                      </w:r>
                    </w:p>
                    <w:p w14:paraId="401B19DC" w14:textId="4425361C" w:rsidR="00690D61" w:rsidRPr="00CC29F5" w:rsidRDefault="00AD6B90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</w:pPr>
                      <w:r>
                        <w:t>Na Křečku 365</w:t>
                      </w:r>
                      <w:r w:rsidR="00690D61" w:rsidRPr="00CC29F5">
                        <w:t>, 1</w:t>
                      </w:r>
                      <w:r>
                        <w:t>09</w:t>
                      </w:r>
                      <w:r w:rsidR="00690D61" w:rsidRPr="00CC29F5">
                        <w:t xml:space="preserve"> 00 Praha</w:t>
                      </w:r>
                    </w:p>
                    <w:p w14:paraId="6ABBD6B9" w14:textId="764EA4FB" w:rsidR="00690D61" w:rsidRPr="00CC29F5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</w:pPr>
                      <w:r w:rsidRPr="00CC29F5">
                        <w:t>IČ:27513149, DIČ: CZ27513149</w:t>
                      </w:r>
                    </w:p>
                    <w:p w14:paraId="43297430" w14:textId="421C32E2" w:rsidR="00690D61" w:rsidRPr="00CC29F5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</w:pPr>
                      <w:r w:rsidRPr="00CC29F5">
                        <w:t>Městský soud v Praze, oddíl C, vložka 205820</w:t>
                      </w:r>
                    </w:p>
                    <w:p w14:paraId="285B2E61" w14:textId="1EF4992F" w:rsidR="00690D61" w:rsidRPr="00F47762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</w:pPr>
                      <w:r w:rsidRPr="00CC29F5">
                        <w:t xml:space="preserve">zástupce: </w:t>
                      </w:r>
                      <w:r w:rsidR="00CC29F5" w:rsidRPr="00CC29F5">
                        <w:rPr>
                          <w:color w:val="000000"/>
                        </w:rPr>
                        <w:t>MUDr. Kamil Sýkora</w:t>
                      </w:r>
                      <w:r w:rsidR="00CC29F5">
                        <w:rPr>
                          <w:color w:val="000000"/>
                        </w:rPr>
                        <w:t>, jednatel</w:t>
                      </w:r>
                    </w:p>
                    <w:p w14:paraId="4D0F0A04" w14:textId="77777777" w:rsidR="00690D61" w:rsidRDefault="00690D61" w:rsidP="00690D61">
                      <w:pPr>
                        <w:pStyle w:val="Smlouvazkladntex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(dále jen „</w:t>
                      </w:r>
                      <w:r w:rsidR="00254CB5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Zhotovitel</w:t>
                      </w:r>
                      <w:r>
                        <w:rPr>
                          <w:color w:val="000000"/>
                        </w:rPr>
                        <w:t>“)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690D61" w:rsidRPr="00690D61">
        <w:rPr>
          <w:b/>
          <w:bCs/>
          <w:sz w:val="28"/>
          <w:szCs w:val="28"/>
        </w:rPr>
        <w:t>Smluvní strany:</w:t>
      </w:r>
    </w:p>
    <w:p w14:paraId="1F3D45EC" w14:textId="77777777" w:rsidR="009D7A3B" w:rsidRPr="00AB2B16" w:rsidRDefault="009D7A3B" w:rsidP="003C3975">
      <w:pPr>
        <w:pStyle w:val="Odstavecsmlouvy"/>
        <w:tabs>
          <w:tab w:val="left" w:pos="1080"/>
        </w:tabs>
        <w:spacing w:line="360" w:lineRule="auto"/>
        <w:jc w:val="center"/>
      </w:pPr>
      <w:r w:rsidRPr="005024D7">
        <w:t>(Zhotovitel a Objednatel každý jednotlivě dále také jen „Smluvní strana“ nebo společně „Smluvní strany“)</w:t>
      </w:r>
    </w:p>
    <w:p w14:paraId="0CB03818" w14:textId="77777777" w:rsidR="0006576A" w:rsidRPr="00AB2B16" w:rsidRDefault="0006576A" w:rsidP="0006576A">
      <w:pPr>
        <w:pStyle w:val="Odstavecsmlouvy"/>
        <w:tabs>
          <w:tab w:val="left" w:pos="1080"/>
        </w:tabs>
        <w:spacing w:line="360" w:lineRule="auto"/>
        <w:jc w:val="center"/>
      </w:pPr>
    </w:p>
    <w:p w14:paraId="5F649D86" w14:textId="77777777" w:rsidR="0006576A" w:rsidRPr="00AB2B16" w:rsidRDefault="0006576A" w:rsidP="00E42146">
      <w:pPr>
        <w:pStyle w:val="Odstavecsmlouvy"/>
        <w:tabs>
          <w:tab w:val="left" w:pos="1080"/>
        </w:tabs>
        <w:spacing w:line="360" w:lineRule="auto"/>
        <w:jc w:val="center"/>
      </w:pPr>
      <w:r w:rsidRPr="00CD3CAC">
        <w:t xml:space="preserve">uzavírají dle § </w:t>
      </w:r>
      <w:r w:rsidR="00EA72EB">
        <w:t>2586</w:t>
      </w:r>
      <w:r w:rsidRPr="00CD3CAC">
        <w:t xml:space="preserve"> a násl. zákona č. </w:t>
      </w:r>
      <w:r w:rsidR="00EA72EB">
        <w:t>89</w:t>
      </w:r>
      <w:r w:rsidRPr="00CD3CAC">
        <w:t>/</w:t>
      </w:r>
      <w:r w:rsidR="00EA72EB">
        <w:t>2012</w:t>
      </w:r>
      <w:r w:rsidRPr="00CD3CAC">
        <w:t xml:space="preserve"> Sb., </w:t>
      </w:r>
      <w:r w:rsidR="00EA72EB">
        <w:t>občanský</w:t>
      </w:r>
      <w:r w:rsidRPr="00CD3CAC">
        <w:t xml:space="preserve"> zákoník, </w:t>
      </w:r>
      <w:r w:rsidR="00E42146" w:rsidRPr="005024D7">
        <w:t>(dále jen „</w:t>
      </w:r>
      <w:r w:rsidR="00EA72EB">
        <w:t>občanský</w:t>
      </w:r>
      <w:r w:rsidR="00E42146" w:rsidRPr="005024D7">
        <w:t xml:space="preserve"> zákoník“)</w:t>
      </w:r>
      <w:r w:rsidRPr="005024D7">
        <w:t xml:space="preserve"> tuto</w:t>
      </w:r>
    </w:p>
    <w:p w14:paraId="31FC0F59" w14:textId="77777777" w:rsidR="0006576A" w:rsidRPr="00AB2B16" w:rsidRDefault="0006576A" w:rsidP="0006576A">
      <w:pPr>
        <w:pStyle w:val="Odstavecsmlouvy"/>
        <w:tabs>
          <w:tab w:val="left" w:pos="1080"/>
        </w:tabs>
        <w:spacing w:line="360" w:lineRule="auto"/>
        <w:jc w:val="center"/>
        <w:rPr>
          <w:b/>
          <w:sz w:val="36"/>
          <w:szCs w:val="36"/>
        </w:rPr>
      </w:pPr>
      <w:r w:rsidRPr="00AB2B16">
        <w:rPr>
          <w:b/>
          <w:sz w:val="36"/>
          <w:szCs w:val="36"/>
        </w:rPr>
        <w:t>SMLOUVU O DÍLO</w:t>
      </w:r>
    </w:p>
    <w:p w14:paraId="2DE591DD" w14:textId="77777777" w:rsidR="009D7A3B" w:rsidRPr="005024D7" w:rsidRDefault="009D7A3B" w:rsidP="009D7A3B">
      <w:pPr>
        <w:pStyle w:val="Odstavecsmlouvy"/>
        <w:tabs>
          <w:tab w:val="left" w:pos="1080"/>
        </w:tabs>
        <w:spacing w:line="360" w:lineRule="auto"/>
        <w:jc w:val="center"/>
      </w:pPr>
      <w:r w:rsidRPr="005024D7">
        <w:t>(dále jen „Smlouva“)</w:t>
      </w:r>
    </w:p>
    <w:p w14:paraId="5B199E87" w14:textId="77777777" w:rsidR="0006576A" w:rsidRPr="00AB2B16" w:rsidRDefault="0006576A" w:rsidP="00565690">
      <w:pPr>
        <w:pStyle w:val="Odstavecsmlouvy"/>
        <w:tabs>
          <w:tab w:val="left" w:pos="1080"/>
        </w:tabs>
      </w:pPr>
      <w:r w:rsidRPr="00AB2B16">
        <w:br w:type="page"/>
      </w:r>
    </w:p>
    <w:p w14:paraId="00E399AF" w14:textId="77777777" w:rsidR="00AE49AB" w:rsidRPr="00AB2B16" w:rsidRDefault="00565690" w:rsidP="006B5C58">
      <w:pPr>
        <w:pStyle w:val="lneksmlouvy"/>
      </w:pPr>
      <w:bookmarkStart w:id="0" w:name="_Ref254254737"/>
      <w:r w:rsidRPr="00AB2B16">
        <w:lastRenderedPageBreak/>
        <w:t>Předmět smlouvy</w:t>
      </w:r>
      <w:bookmarkEnd w:id="0"/>
    </w:p>
    <w:p w14:paraId="368B6C9F" w14:textId="56A514E4" w:rsidR="005813EC" w:rsidRPr="0019769A" w:rsidRDefault="009D7A3B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Zhotovitel se zavazuje pro Objednatele </w:t>
      </w:r>
      <w:r w:rsidR="00BB2116" w:rsidRPr="00E7088A">
        <w:rPr>
          <w:b/>
        </w:rPr>
        <w:t>dodat a implementovat modul</w:t>
      </w:r>
      <w:r w:rsidR="009D338A">
        <w:rPr>
          <w:b/>
        </w:rPr>
        <w:t>y</w:t>
      </w:r>
      <w:r w:rsidR="00BB2116" w:rsidRPr="00E7088A">
        <w:rPr>
          <w:b/>
        </w:rPr>
        <w:t xml:space="preserve"> </w:t>
      </w:r>
      <w:r w:rsidR="009D338A">
        <w:rPr>
          <w:b/>
        </w:rPr>
        <w:t>Likvidační listy (LL)</w:t>
      </w:r>
      <w:r w:rsidR="009D338A" w:rsidRPr="009D338A">
        <w:t xml:space="preserve"> a</w:t>
      </w:r>
      <w:r w:rsidR="009D338A">
        <w:rPr>
          <w:b/>
        </w:rPr>
        <w:t xml:space="preserve"> Cestovní příkazy (CP) </w:t>
      </w:r>
      <w:r w:rsidR="003774CE" w:rsidRPr="00305973">
        <w:t xml:space="preserve">(dále </w:t>
      </w:r>
      <w:r w:rsidRPr="00305973">
        <w:t>jen „</w:t>
      </w:r>
      <w:r w:rsidRPr="00F577CF">
        <w:t>D</w:t>
      </w:r>
      <w:r w:rsidR="003774CE" w:rsidRPr="0019769A">
        <w:t>ílo</w:t>
      </w:r>
      <w:r w:rsidRPr="0019769A">
        <w:t>“</w:t>
      </w:r>
      <w:r w:rsidR="003774CE" w:rsidRPr="0019769A">
        <w:t>)</w:t>
      </w:r>
      <w:r w:rsidRPr="0019769A">
        <w:t xml:space="preserve"> a</w:t>
      </w:r>
      <w:r w:rsidR="009F6A0C">
        <w:t xml:space="preserve"> </w:t>
      </w:r>
      <w:r w:rsidRPr="0019769A">
        <w:t xml:space="preserve">Objednatel se zavazuje uhradit Zhotoviteli cenu za </w:t>
      </w:r>
      <w:r w:rsidR="008057A5">
        <w:t>předmět této smlouvy</w:t>
      </w:r>
      <w:r w:rsidRPr="0019769A">
        <w:t>, to vše za podmínek uvedených v této Smlouvě.</w:t>
      </w:r>
    </w:p>
    <w:p w14:paraId="1DD2E363" w14:textId="77777777" w:rsidR="003774CE" w:rsidRPr="0019769A" w:rsidRDefault="003774CE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Dílo, které se </w:t>
      </w:r>
      <w:r w:rsidR="009D7A3B" w:rsidRPr="0019769A">
        <w:t>Z</w:t>
      </w:r>
      <w:r w:rsidRPr="0019769A">
        <w:t xml:space="preserve">hotovitel zavazuje pro </w:t>
      </w:r>
      <w:r w:rsidR="009D7A3B" w:rsidRPr="0019769A">
        <w:t>O</w:t>
      </w:r>
      <w:r w:rsidRPr="0019769A">
        <w:t xml:space="preserve">bjednatele </w:t>
      </w:r>
      <w:r w:rsidR="00217503" w:rsidRPr="0019769A">
        <w:t>vytvořit</w:t>
      </w:r>
      <w:r w:rsidRPr="0019769A">
        <w:t>, bude následujícího rozsahu:</w:t>
      </w:r>
    </w:p>
    <w:p w14:paraId="114C3EC7" w14:textId="161F4DB1" w:rsidR="008057A5" w:rsidRPr="008057A5" w:rsidRDefault="009D338A" w:rsidP="008057A5">
      <w:pPr>
        <w:pStyle w:val="Odrky"/>
      </w:pPr>
      <w:r>
        <w:rPr>
          <w:color w:val="000000"/>
        </w:rPr>
        <w:t>I</w:t>
      </w:r>
      <w:r w:rsidR="008057A5" w:rsidRPr="008057A5">
        <w:rPr>
          <w:color w:val="000000"/>
        </w:rPr>
        <w:t>mplementace</w:t>
      </w:r>
      <w:r>
        <w:rPr>
          <w:color w:val="000000"/>
        </w:rPr>
        <w:t xml:space="preserve"> modulu Likvidační listy a Cestovní příkazy do prostředí Objednatele,</w:t>
      </w:r>
    </w:p>
    <w:p w14:paraId="03AE2014" w14:textId="380D90D0" w:rsidR="00F44335" w:rsidRPr="002D6E61" w:rsidRDefault="008057A5" w:rsidP="008057A5">
      <w:pPr>
        <w:pStyle w:val="Odrky"/>
      </w:pPr>
      <w:r w:rsidRPr="008057A5">
        <w:t>Služby, školení, převod dat</w:t>
      </w:r>
      <w:r w:rsidR="009D338A">
        <w:t>.</w:t>
      </w:r>
    </w:p>
    <w:p w14:paraId="4A11640D" w14:textId="77777777" w:rsidR="007D56B9" w:rsidRPr="00AB2B16" w:rsidRDefault="00866722" w:rsidP="004A396C">
      <w:pPr>
        <w:pStyle w:val="lneksmlouvy"/>
        <w:ind w:left="567" w:hanging="567"/>
      </w:pPr>
      <w:r w:rsidRPr="00AB2B16">
        <w:t>Závazky zhotovitele</w:t>
      </w:r>
    </w:p>
    <w:p w14:paraId="183816D3" w14:textId="77777777" w:rsidR="00B31E5C" w:rsidRPr="00AB2B16" w:rsidRDefault="00B31E5C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" w:name="_Ref6330633"/>
    </w:p>
    <w:p w14:paraId="3AD056CC" w14:textId="256710AF" w:rsidR="00866722" w:rsidRPr="00305973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>Zhotovitel zaručuje, že činnosti prováděné z jeho strany a vytvořené Dílo podle této Smlouvy budou odpovídat všeobecně uznávanému standardu.</w:t>
      </w:r>
    </w:p>
    <w:p w14:paraId="659EA826" w14:textId="77777777" w:rsidR="00866722" w:rsidRPr="0019769A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Zhotovitel se zavazuje, že jeho zaměstnanci budou při plnění předmětu Smlouvy na pracovištích Objednatele </w:t>
      </w:r>
      <w:r w:rsidRPr="00F577CF">
        <w:t>dodržovat vnitřní normy a vnitřní předpisy Objednatele</w:t>
      </w:r>
      <w:r w:rsidR="0059134C" w:rsidRPr="00F577CF">
        <w:t xml:space="preserve">, se kterými </w:t>
      </w:r>
      <w:r w:rsidR="00E42146" w:rsidRPr="0019769A">
        <w:t>je</w:t>
      </w:r>
      <w:r w:rsidR="0059134C" w:rsidRPr="0019769A">
        <w:t xml:space="preserve"> Objednatel</w:t>
      </w:r>
      <w:r w:rsidR="00832390" w:rsidRPr="0019769A">
        <w:t xml:space="preserve"> </w:t>
      </w:r>
      <w:r w:rsidR="0059134C" w:rsidRPr="0019769A">
        <w:t>seznám</w:t>
      </w:r>
      <w:r w:rsidR="00CD3465" w:rsidRPr="0019769A">
        <w:t>í</w:t>
      </w:r>
      <w:r w:rsidRPr="0019769A">
        <w:t>.</w:t>
      </w:r>
      <w:bookmarkEnd w:id="1"/>
      <w:r w:rsidRPr="0019769A">
        <w:t xml:space="preserve"> </w:t>
      </w:r>
    </w:p>
    <w:p w14:paraId="12A5A40E" w14:textId="77777777" w:rsidR="00866722" w:rsidRPr="00AB2B16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Zhotovitel </w:t>
      </w:r>
      <w:r w:rsidR="001C27DE" w:rsidRPr="0019769A">
        <w:t>odpovídá</w:t>
      </w:r>
      <w:r w:rsidRPr="0019769A">
        <w:t xml:space="preserve"> za časové a obsahové plnění této </w:t>
      </w:r>
      <w:r w:rsidR="00E42146" w:rsidRPr="0019769A">
        <w:t>Smlouvy</w:t>
      </w:r>
      <w:r w:rsidRPr="0019769A">
        <w:t xml:space="preserve">, pokud Objednatel včas splní své závazky dle této </w:t>
      </w:r>
      <w:r w:rsidR="00E42146" w:rsidRPr="0019769A">
        <w:t>Smlouvy</w:t>
      </w:r>
      <w:r w:rsidR="00B31E5C" w:rsidRPr="0019769A">
        <w:t xml:space="preserve">, zejména </w:t>
      </w:r>
      <w:r w:rsidR="0042727B">
        <w:t xml:space="preserve">závazky uvedené </w:t>
      </w:r>
      <w:r w:rsidR="00B31E5C" w:rsidRPr="0019769A">
        <w:t>v kapitole</w:t>
      </w:r>
      <w:r w:rsidR="0024643C">
        <w:t xml:space="preserve"> </w:t>
      </w:r>
      <w:r w:rsidR="00840BC7">
        <w:fldChar w:fldCharType="begin"/>
      </w:r>
      <w:r w:rsidR="00840BC7">
        <w:instrText xml:space="preserve"> REF _Ref254254638 \r \h  \* MERGEFORMAT </w:instrText>
      </w:r>
      <w:r w:rsidR="00840BC7">
        <w:fldChar w:fldCharType="separate"/>
      </w:r>
      <w:r w:rsidR="006B6BF1">
        <w:t>III</w:t>
      </w:r>
      <w:r w:rsidR="00840BC7">
        <w:fldChar w:fldCharType="end"/>
      </w:r>
      <w:r w:rsidRPr="00AB2B16">
        <w:t>.</w:t>
      </w:r>
    </w:p>
    <w:p w14:paraId="7793764A" w14:textId="77777777" w:rsidR="00866722" w:rsidRPr="00AB2F5C" w:rsidRDefault="00866722" w:rsidP="004A396C">
      <w:pPr>
        <w:pStyle w:val="Odstavecsmlouvy"/>
        <w:numPr>
          <w:ilvl w:val="1"/>
          <w:numId w:val="9"/>
        </w:numPr>
        <w:ind w:left="567" w:hanging="567"/>
      </w:pPr>
      <w:bookmarkStart w:id="2" w:name="_Ref488061864"/>
      <w:bookmarkStart w:id="3" w:name="_Ref488119486"/>
      <w:bookmarkStart w:id="4" w:name="_Ref52178007"/>
      <w:bookmarkStart w:id="5" w:name="_Ref487963343"/>
      <w:r w:rsidRPr="00AB2F5C">
        <w:t xml:space="preserve">Zhotovitel </w:t>
      </w:r>
      <w:r w:rsidR="001C27DE" w:rsidRPr="00AB2F5C">
        <w:t>odpovídá</w:t>
      </w:r>
      <w:r w:rsidRPr="00AB2F5C">
        <w:t xml:space="preserve"> od data převzetí Díla jako celku</w:t>
      </w:r>
      <w:r w:rsidR="00EA72EB" w:rsidRPr="00AB2F5C">
        <w:t xml:space="preserve"> nebo jeho části Objednatelem</w:t>
      </w:r>
      <w:r w:rsidRPr="00AB2F5C">
        <w:t xml:space="preserve"> po dobu 1 </w:t>
      </w:r>
      <w:r w:rsidR="00575614" w:rsidRPr="00AB2F5C">
        <w:t>roku</w:t>
      </w:r>
      <w:r w:rsidRPr="00AB2F5C">
        <w:t xml:space="preserve"> za to, že Dílo</w:t>
      </w:r>
      <w:r w:rsidR="00EA72EB" w:rsidRPr="00AB2F5C">
        <w:t xml:space="preserve"> nebo jeho část</w:t>
      </w:r>
      <w:r w:rsidRPr="00AB2F5C">
        <w:t xml:space="preserve"> bude vykonávat funkce, které jsou uvedeny v</w:t>
      </w:r>
      <w:r w:rsidR="003A42A1" w:rsidRPr="00AB2F5C">
        <w:t xml:space="preserve"> kapitole </w:t>
      </w:r>
      <w:r w:rsidR="00840BC7" w:rsidRPr="00AB2F5C">
        <w:fldChar w:fldCharType="begin"/>
      </w:r>
      <w:r w:rsidR="00840BC7" w:rsidRPr="00AB2F5C">
        <w:instrText xml:space="preserve"> REF _Ref254254737 \r \h  \* MERGEFORMAT </w:instrText>
      </w:r>
      <w:r w:rsidR="00840BC7" w:rsidRPr="00AB2F5C">
        <w:fldChar w:fldCharType="separate"/>
      </w:r>
      <w:r w:rsidR="006B6BF1">
        <w:t>I</w:t>
      </w:r>
      <w:r w:rsidR="00840BC7" w:rsidRPr="00AB2F5C">
        <w:fldChar w:fldCharType="end"/>
      </w:r>
      <w:r w:rsidRPr="00AB2F5C">
        <w:t xml:space="preserve"> této Smlouvy. </w:t>
      </w:r>
      <w:r w:rsidR="00EA72EB" w:rsidRPr="00AB2F5C">
        <w:t xml:space="preserve">Záruční doba běží od předání Díla jako celku či předání jednotlivých částí Díla vždy pro každou předanou část Díla samostatně. </w:t>
      </w:r>
      <w:r w:rsidRPr="00AB2F5C">
        <w:t xml:space="preserve">Záruka se nevztahuje na případy, kdy vada </w:t>
      </w:r>
      <w:bookmarkEnd w:id="2"/>
      <w:r w:rsidRPr="00AB2F5C">
        <w:t>byla způsobena</w:t>
      </w:r>
      <w:bookmarkEnd w:id="3"/>
      <w:r w:rsidRPr="00AB2F5C">
        <w:t>:</w:t>
      </w:r>
      <w:bookmarkEnd w:id="4"/>
    </w:p>
    <w:p w14:paraId="6F2DE07A" w14:textId="77777777" w:rsidR="00866722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6" w:name="_Ref488119488"/>
      <w:r w:rsidRPr="002D6E61">
        <w:rPr>
          <w:color w:val="000000"/>
        </w:rPr>
        <w:t>z důvodu průkazně zkreslených informací ze strany Objednatele</w:t>
      </w:r>
      <w:r w:rsidR="00EA72EB" w:rsidRPr="002D6E61">
        <w:rPr>
          <w:color w:val="000000"/>
        </w:rPr>
        <w:t xml:space="preserve"> předaných Objednatelem při uzavření smlouvy či v průběhu provádění díla</w:t>
      </w:r>
      <w:r w:rsidRPr="002D6E61">
        <w:rPr>
          <w:color w:val="000000"/>
        </w:rPr>
        <w:t>, nebo</w:t>
      </w:r>
      <w:bookmarkEnd w:id="6"/>
    </w:p>
    <w:p w14:paraId="4E09A23A" w14:textId="77777777" w:rsidR="00866722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7" w:name="_Ref488119489"/>
      <w:r w:rsidRPr="002D6E61">
        <w:rPr>
          <w:color w:val="000000"/>
        </w:rPr>
        <w:t>použitím hardwarových a softwarových prostředků nevyhovujících doporučení Zhotovitele, nebo</w:t>
      </w:r>
      <w:bookmarkEnd w:id="7"/>
    </w:p>
    <w:p w14:paraId="62A1794A" w14:textId="77777777" w:rsidR="001C27DE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8" w:name="_Ref488119492"/>
      <w:r w:rsidRPr="002D6E61">
        <w:rPr>
          <w:color w:val="000000"/>
        </w:rPr>
        <w:t>úpravou Díla Objednatelem nebo třetí stranou, nejde-li o úpravu písemně schválenou Zhotovitelem</w:t>
      </w:r>
      <w:r w:rsidR="001C27DE" w:rsidRPr="002D6E61">
        <w:rPr>
          <w:color w:val="000000"/>
        </w:rPr>
        <w:t xml:space="preserve"> nebo</w:t>
      </w:r>
    </w:p>
    <w:p w14:paraId="67B6ED23" w14:textId="77777777" w:rsidR="00866722" w:rsidRPr="002D6E61" w:rsidRDefault="001C27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 xml:space="preserve">změnou funkcionality či konfigurace použitých či jinak napojených </w:t>
      </w:r>
      <w:r w:rsidR="00C01D7E" w:rsidRPr="002D6E61">
        <w:rPr>
          <w:color w:val="000000"/>
        </w:rPr>
        <w:t>hardware (dále jen „</w:t>
      </w:r>
      <w:r w:rsidRPr="002D6E61">
        <w:rPr>
          <w:color w:val="000000"/>
        </w:rPr>
        <w:t>HW</w:t>
      </w:r>
      <w:r w:rsidR="00C01D7E" w:rsidRPr="002D6E61">
        <w:rPr>
          <w:color w:val="000000"/>
        </w:rPr>
        <w:t>“)</w:t>
      </w:r>
      <w:r w:rsidRPr="002D6E61">
        <w:rPr>
          <w:color w:val="000000"/>
        </w:rPr>
        <w:t xml:space="preserve"> a </w:t>
      </w:r>
      <w:r w:rsidR="00C01D7E" w:rsidRPr="002D6E61">
        <w:rPr>
          <w:color w:val="000000"/>
        </w:rPr>
        <w:t>software (dále jen „</w:t>
      </w:r>
      <w:r w:rsidRPr="002D6E61">
        <w:rPr>
          <w:color w:val="000000"/>
        </w:rPr>
        <w:t>SW</w:t>
      </w:r>
      <w:r w:rsidR="00C01D7E" w:rsidRPr="002D6E61">
        <w:rPr>
          <w:color w:val="000000"/>
        </w:rPr>
        <w:t>“)</w:t>
      </w:r>
      <w:r w:rsidRPr="002D6E61">
        <w:rPr>
          <w:color w:val="000000"/>
        </w:rPr>
        <w:t xml:space="preserve"> prostředků třetích stran, pokud toto nebylo dříve</w:t>
      </w:r>
      <w:r w:rsidR="00E42146" w:rsidRPr="002D6E61">
        <w:rPr>
          <w:color w:val="000000"/>
        </w:rPr>
        <w:t xml:space="preserve"> písemn</w:t>
      </w:r>
      <w:r w:rsidR="005F5C05" w:rsidRPr="002D6E61">
        <w:rPr>
          <w:color w:val="000000"/>
        </w:rPr>
        <w:t>ě</w:t>
      </w:r>
      <w:r w:rsidRPr="002D6E61">
        <w:rPr>
          <w:color w:val="000000"/>
        </w:rPr>
        <w:t xml:space="preserve"> odsouhlaseno Zhotovitelem</w:t>
      </w:r>
      <w:r w:rsidR="00866722" w:rsidRPr="002D6E61">
        <w:rPr>
          <w:color w:val="000000"/>
        </w:rPr>
        <w:t>.</w:t>
      </w:r>
      <w:bookmarkEnd w:id="8"/>
      <w:r w:rsidR="00866722" w:rsidRPr="002D6E61">
        <w:rPr>
          <w:color w:val="000000"/>
        </w:rPr>
        <w:t xml:space="preserve"> </w:t>
      </w:r>
      <w:bookmarkEnd w:id="5"/>
    </w:p>
    <w:p w14:paraId="6FB44F13" w14:textId="77777777" w:rsidR="00866722" w:rsidRDefault="00866722" w:rsidP="004A396C">
      <w:pPr>
        <w:pStyle w:val="Odstavecsmlouvy"/>
        <w:numPr>
          <w:ilvl w:val="1"/>
          <w:numId w:val="9"/>
        </w:numPr>
        <w:ind w:left="567" w:hanging="567"/>
      </w:pPr>
      <w:bookmarkStart w:id="9" w:name="_Ref487963787"/>
      <w:r w:rsidRPr="0019769A">
        <w:t xml:space="preserve">Zhotovitel neodpovídá za poruchy způsobené třetí </w:t>
      </w:r>
      <w:r w:rsidR="00575614" w:rsidRPr="0019769A">
        <w:t>stranou</w:t>
      </w:r>
      <w:r w:rsidRPr="0019769A">
        <w:t xml:space="preserve"> nebo událostí, za kterou tato </w:t>
      </w:r>
      <w:r w:rsidR="00575614" w:rsidRPr="0019769A">
        <w:t>strana</w:t>
      </w:r>
      <w:r w:rsidRPr="0019769A">
        <w:t xml:space="preserve"> odpovídá, nebo za poruchy způsobené okolnostmi vylučujícími odpovědnost podle § </w:t>
      </w:r>
      <w:r w:rsidR="00EA72EB">
        <w:t>2913</w:t>
      </w:r>
      <w:r w:rsidRPr="0019769A">
        <w:t xml:space="preserve"> </w:t>
      </w:r>
      <w:r w:rsidR="00EA72EB">
        <w:t>Občanského</w:t>
      </w:r>
      <w:r w:rsidR="00D83B08" w:rsidRPr="000C73D2">
        <w:t xml:space="preserve"> </w:t>
      </w:r>
      <w:r w:rsidRPr="00DA73A0">
        <w:t>zákoníku.</w:t>
      </w:r>
      <w:bookmarkEnd w:id="9"/>
    </w:p>
    <w:p w14:paraId="734A734D" w14:textId="77777777" w:rsidR="00F90B3D" w:rsidRPr="00DA73A0" w:rsidRDefault="00F90B3D" w:rsidP="004A396C">
      <w:pPr>
        <w:pStyle w:val="Odstavecsmlouvy"/>
        <w:numPr>
          <w:ilvl w:val="1"/>
          <w:numId w:val="9"/>
        </w:numPr>
        <w:ind w:left="567" w:hanging="567"/>
      </w:pPr>
      <w:r w:rsidRPr="001862B6">
        <w:t xml:space="preserve">Zhotovitel neodpovídá za jakékoliv škody způsobené selháním Díla, pokud k němu došlo </w:t>
      </w:r>
      <w:r w:rsidR="00EA72EB">
        <w:t xml:space="preserve">působením </w:t>
      </w:r>
      <w:r>
        <w:t>třetích</w:t>
      </w:r>
      <w:r w:rsidRPr="001862B6">
        <w:t xml:space="preserve"> </w:t>
      </w:r>
      <w:r w:rsidR="00EA72EB">
        <w:t>osob</w:t>
      </w:r>
      <w:r w:rsidRPr="001862B6">
        <w:t>, jimž umožní Objednatel k Dílu přístup, chyb</w:t>
      </w:r>
      <w:r w:rsidR="00EA72EB">
        <w:t>ou nebo nedbalostí</w:t>
      </w:r>
      <w:r w:rsidRPr="001862B6">
        <w:t xml:space="preserve"> Objednatele, nevhodného používání Díla včetně jakýchkoliv úprav Díla, používání Díla způsobem, pro který není určen nebo příčin mimo Dílo (např. přerušení dodávky elektrické energie).</w:t>
      </w:r>
    </w:p>
    <w:p w14:paraId="0A36444A" w14:textId="77777777" w:rsidR="00575614" w:rsidRPr="00DA73A0" w:rsidRDefault="00575614" w:rsidP="004A396C">
      <w:pPr>
        <w:pStyle w:val="lneksmlouvy"/>
        <w:ind w:left="567" w:hanging="567"/>
      </w:pPr>
      <w:bookmarkStart w:id="10" w:name="_Ref254254638"/>
      <w:r w:rsidRPr="00DA73A0">
        <w:t>Závazky Objednatele</w:t>
      </w:r>
      <w:bookmarkEnd w:id="10"/>
    </w:p>
    <w:p w14:paraId="5EE69356" w14:textId="77777777" w:rsidR="00745D8E" w:rsidRPr="00DA73A0" w:rsidRDefault="00745D8E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1" w:name="_Ref488041497"/>
    </w:p>
    <w:p w14:paraId="4EAF3CE2" w14:textId="77777777" w:rsidR="00575614" w:rsidRPr="00AB2B16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971291">
        <w:t xml:space="preserve">Objednatel se touto Smlouvou zavazuje zaplatit Zhotoviteli </w:t>
      </w:r>
      <w:r w:rsidR="00EA72EB">
        <w:t xml:space="preserve">za zhotovené Dílo </w:t>
      </w:r>
      <w:r w:rsidRPr="00971291">
        <w:t xml:space="preserve">cenu stanovenou </w:t>
      </w:r>
      <w:r w:rsidR="001C27DE" w:rsidRPr="00971291">
        <w:t xml:space="preserve">v kapitole </w:t>
      </w:r>
      <w:r w:rsidR="00C64B4C">
        <w:t xml:space="preserve">IX </w:t>
      </w:r>
      <w:r w:rsidR="00745D8E" w:rsidRPr="00AB2B16">
        <w:t>této Smlouvy</w:t>
      </w:r>
      <w:r w:rsidRPr="00AB2B16">
        <w:t>.</w:t>
      </w:r>
    </w:p>
    <w:p w14:paraId="33BF807F" w14:textId="77777777" w:rsidR="00575614" w:rsidRPr="00305973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Pro úspěšný průběh realizace Díla se Objednatel zavazuje k poskytnutí součinnosti podle </w:t>
      </w:r>
      <w:r w:rsidRPr="00305973">
        <w:t xml:space="preserve">požadavků Zhotovitele. Součinnost Objednatele </w:t>
      </w:r>
      <w:r w:rsidR="009746A8" w:rsidRPr="00305973">
        <w:t xml:space="preserve">zahrnuje </w:t>
      </w:r>
      <w:r w:rsidRPr="00305973">
        <w:t>zejména:</w:t>
      </w:r>
      <w:bookmarkEnd w:id="11"/>
    </w:p>
    <w:p w14:paraId="54B14C2C" w14:textId="77777777" w:rsidR="00575614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lastRenderedPageBreak/>
        <w:t>spolupráci na řízení prací, jmenování manažera projektu, případně i klíčového uživatele (konzultanta) s pravomocí rozhodovat</w:t>
      </w:r>
      <w:r w:rsidR="005F5C05" w:rsidRPr="002D6E61">
        <w:rPr>
          <w:color w:val="000000"/>
        </w:rPr>
        <w:t xml:space="preserve"> ve všech záležitostech týkajících se této Smlouvy</w:t>
      </w:r>
      <w:r w:rsidRPr="002D6E61">
        <w:rPr>
          <w:color w:val="000000"/>
        </w:rPr>
        <w:t>, odbornou kompetencí a přiměřenou pravidelnou časovou dispozicí dle</w:t>
      </w:r>
      <w:r w:rsidR="0006576A" w:rsidRPr="002D6E61">
        <w:rPr>
          <w:color w:val="000000"/>
        </w:rPr>
        <w:t xml:space="preserve"> dohody zástupců obou </w:t>
      </w:r>
      <w:r w:rsidR="005F5C05" w:rsidRPr="002D6E61">
        <w:rPr>
          <w:color w:val="000000"/>
        </w:rPr>
        <w:t xml:space="preserve">Smluvních </w:t>
      </w:r>
      <w:r w:rsidR="0006576A" w:rsidRPr="002D6E61">
        <w:rPr>
          <w:color w:val="000000"/>
        </w:rPr>
        <w:t>stran</w:t>
      </w:r>
      <w:r w:rsidR="00575614" w:rsidRPr="002D6E61">
        <w:rPr>
          <w:color w:val="000000"/>
        </w:rPr>
        <w:t xml:space="preserve">, </w:t>
      </w:r>
    </w:p>
    <w:p w14:paraId="30C40B21" w14:textId="77777777" w:rsidR="008A41DE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zajištění kompletní technické a uživatelské dokumentace HW a SW prostředků Objednatele a třetích stran v Díle použitých či jinak napojených,</w:t>
      </w:r>
    </w:p>
    <w:p w14:paraId="6BEBADFA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vytvoření nezbytných organizačních a provozních podmínek na straně Objednatele</w:t>
      </w:r>
      <w:r w:rsidR="009746A8" w:rsidRPr="002D6E61">
        <w:rPr>
          <w:color w:val="000000"/>
        </w:rPr>
        <w:t xml:space="preserve"> pro všechny úkony předpokládané touto Smlouvou nebo s ní související</w:t>
      </w:r>
      <w:r w:rsidRPr="002D6E61">
        <w:rPr>
          <w:color w:val="000000"/>
        </w:rPr>
        <w:t xml:space="preserve">, </w:t>
      </w:r>
    </w:p>
    <w:p w14:paraId="4B7E4A7A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umožnění konzultací s</w:t>
      </w:r>
      <w:r w:rsidR="005F5C05" w:rsidRPr="002D6E61">
        <w:rPr>
          <w:color w:val="000000"/>
        </w:rPr>
        <w:t> </w:t>
      </w:r>
      <w:r w:rsidRPr="002D6E61">
        <w:rPr>
          <w:color w:val="000000"/>
        </w:rPr>
        <w:t>budoucími</w:t>
      </w:r>
      <w:r w:rsidR="005F5C05" w:rsidRPr="002D6E61">
        <w:rPr>
          <w:color w:val="000000"/>
        </w:rPr>
        <w:t xml:space="preserve"> faktickými</w:t>
      </w:r>
      <w:r w:rsidRPr="002D6E61">
        <w:rPr>
          <w:color w:val="000000"/>
        </w:rPr>
        <w:t xml:space="preserve"> uživateli a administrátory Díla</w:t>
      </w:r>
      <w:r w:rsidR="005F5C05" w:rsidRPr="002D6E61">
        <w:rPr>
          <w:color w:val="000000"/>
        </w:rPr>
        <w:t xml:space="preserve"> u Objednatele</w:t>
      </w:r>
      <w:r w:rsidRPr="002D6E61">
        <w:rPr>
          <w:color w:val="000000"/>
        </w:rPr>
        <w:t>,</w:t>
      </w:r>
    </w:p>
    <w:p w14:paraId="46FC117F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spolupráci na přípravě testovacích scénářů a provádění a vyhodnocení testů Díla,</w:t>
      </w:r>
    </w:p>
    <w:p w14:paraId="4F38138C" w14:textId="77777777" w:rsidR="00F133A2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 xml:space="preserve">organizační a technické zabezpečení školení </w:t>
      </w:r>
      <w:r w:rsidR="00CB1AC5" w:rsidRPr="002D6E61">
        <w:rPr>
          <w:color w:val="000000"/>
        </w:rPr>
        <w:t xml:space="preserve">faktických </w:t>
      </w:r>
      <w:r w:rsidRPr="002D6E61">
        <w:rPr>
          <w:color w:val="000000"/>
        </w:rPr>
        <w:t xml:space="preserve">uživatelů a zajištění </w:t>
      </w:r>
      <w:r w:rsidR="00CB1AC5" w:rsidRPr="002D6E61">
        <w:rPr>
          <w:color w:val="000000"/>
        </w:rPr>
        <w:t xml:space="preserve">jejich </w:t>
      </w:r>
      <w:r w:rsidRPr="002D6E61">
        <w:rPr>
          <w:color w:val="000000"/>
        </w:rPr>
        <w:t>účasti na tomto školení</w:t>
      </w:r>
      <w:r w:rsidR="00F133A2" w:rsidRPr="002D6E61">
        <w:rPr>
          <w:color w:val="000000"/>
        </w:rPr>
        <w:t>,</w:t>
      </w:r>
    </w:p>
    <w:p w14:paraId="3552B69B" w14:textId="77777777" w:rsidR="00575614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spolupráci</w:t>
      </w:r>
      <w:r w:rsidR="00F133A2" w:rsidRPr="002D6E61">
        <w:rPr>
          <w:color w:val="000000"/>
        </w:rPr>
        <w:t xml:space="preserve"> při předání a akceptaci </w:t>
      </w:r>
      <w:r w:rsidR="00CB1AC5" w:rsidRPr="002D6E61">
        <w:rPr>
          <w:color w:val="000000"/>
        </w:rPr>
        <w:t xml:space="preserve">Díla </w:t>
      </w:r>
      <w:r w:rsidR="00F133A2" w:rsidRPr="002D6E61">
        <w:rPr>
          <w:color w:val="000000"/>
        </w:rPr>
        <w:t>dle</w:t>
      </w:r>
      <w:r w:rsidR="001C27DE" w:rsidRPr="002D6E61">
        <w:rPr>
          <w:color w:val="000000"/>
        </w:rPr>
        <w:t xml:space="preserve"> kapitoly</w:t>
      </w:r>
      <w:r w:rsidR="00466322" w:rsidRPr="002D6E61">
        <w:rPr>
          <w:color w:val="000000"/>
        </w:rPr>
        <w:t xml:space="preserve"> </w:t>
      </w:r>
      <w:r w:rsidR="00C64B4C" w:rsidRPr="002D6E61">
        <w:rPr>
          <w:color w:val="000000"/>
        </w:rPr>
        <w:t>VIII</w:t>
      </w:r>
      <w:r w:rsidR="00575614" w:rsidRPr="002D6E61">
        <w:rPr>
          <w:color w:val="000000"/>
        </w:rPr>
        <w:t>.</w:t>
      </w:r>
    </w:p>
    <w:p w14:paraId="41341C7E" w14:textId="77777777" w:rsidR="008A41DE" w:rsidRPr="00305973" w:rsidRDefault="008A41DE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Objednatel připraví či umožní vytvoření validačního/testovacího prostředí HW + SW, které bude svými vlastnostmi a nastavením odpovídat produkčnímu prostředí, na kterém bude Objednatel dílo provozovat</w:t>
      </w:r>
      <w:r w:rsidR="007163A6">
        <w:t>, v termínu určeném Zhotovitelem</w:t>
      </w:r>
      <w:r w:rsidRPr="00AB2B16">
        <w:t>. Nesplnění</w:t>
      </w:r>
      <w:r w:rsidR="00C27CF3">
        <w:t>m</w:t>
      </w:r>
      <w:r w:rsidRPr="00C27CF3">
        <w:t xml:space="preserve"> tohoto závazku </w:t>
      </w:r>
      <w:r w:rsidR="00745D8E" w:rsidRPr="00C27CF3">
        <w:t xml:space="preserve">vzniká Zhotoviteli </w:t>
      </w:r>
      <w:r w:rsidR="00745D8E" w:rsidRPr="00270ECB">
        <w:t xml:space="preserve">právo na </w:t>
      </w:r>
      <w:r w:rsidRPr="00270ECB">
        <w:t xml:space="preserve">úhradu </w:t>
      </w:r>
      <w:r w:rsidR="00745D8E" w:rsidRPr="00270ECB">
        <w:t xml:space="preserve">víceprací </w:t>
      </w:r>
      <w:r w:rsidRPr="00270ECB">
        <w:t>spojených s</w:t>
      </w:r>
      <w:r w:rsidR="00745D8E" w:rsidRPr="00270ECB">
        <w:t> </w:t>
      </w:r>
      <w:r w:rsidR="00625198" w:rsidRPr="00862071">
        <w:t>nasazováním/implementací</w:t>
      </w:r>
      <w:r w:rsidRPr="00AB2B16">
        <w:t xml:space="preserve"> </w:t>
      </w:r>
      <w:r w:rsidR="005F5C05" w:rsidRPr="00AB2B16">
        <w:t xml:space="preserve">Díla </w:t>
      </w:r>
      <w:r w:rsidRPr="00AB2B16">
        <w:t xml:space="preserve">nad rámec sjednaný touto </w:t>
      </w:r>
      <w:r w:rsidR="005F5C05" w:rsidRPr="00305973">
        <w:t>Smlouvou</w:t>
      </w:r>
      <w:r w:rsidRPr="00305973">
        <w:t>.</w:t>
      </w:r>
      <w:r w:rsidR="005F5C05" w:rsidRPr="00305973">
        <w:t xml:space="preserve"> </w:t>
      </w:r>
    </w:p>
    <w:p w14:paraId="0735F2DB" w14:textId="77777777" w:rsidR="00575614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Pro činnosti, které bude Zhotovitel provádět na pracovištích Objednatele, vytvoří </w:t>
      </w:r>
      <w:r w:rsidR="00CB1AC5" w:rsidRPr="00305973">
        <w:t xml:space="preserve">Objednatel </w:t>
      </w:r>
      <w:r w:rsidRPr="00305973">
        <w:t xml:space="preserve">pro Zhotovitele </w:t>
      </w:r>
      <w:r w:rsidR="003E6223">
        <w:t>v termínu určeném Zhotovitelem</w:t>
      </w:r>
      <w:r w:rsidR="007163A6" w:rsidRPr="00305973">
        <w:t xml:space="preserve"> </w:t>
      </w:r>
      <w:r w:rsidRPr="00305973">
        <w:t>potřebné pracovní podmínky (</w:t>
      </w:r>
      <w:r w:rsidR="00CB1AC5" w:rsidRPr="00305973">
        <w:t xml:space="preserve">zejména </w:t>
      </w:r>
      <w:r w:rsidRPr="00305973">
        <w:t>pracovní stůl a připojení do počítačové sítě) a</w:t>
      </w:r>
      <w:r w:rsidR="00092E08" w:rsidRPr="00305973">
        <w:t xml:space="preserve"> předem</w:t>
      </w:r>
      <w:r w:rsidRPr="00305973">
        <w:t> seznámí Zhotovitele se všemi vnitřními normami a vnitřními předpisy, k jejichž dodržování je</w:t>
      </w:r>
      <w:r w:rsidR="00C27CF3">
        <w:t xml:space="preserve"> potom</w:t>
      </w:r>
      <w:r w:rsidRPr="00305973">
        <w:t xml:space="preserve"> Zhotovite</w:t>
      </w:r>
      <w:r w:rsidRPr="00F577CF">
        <w:t>l zavázán.</w:t>
      </w:r>
    </w:p>
    <w:p w14:paraId="3BB2704F" w14:textId="77777777" w:rsidR="00A64659" w:rsidRPr="00F577CF" w:rsidRDefault="00A64659" w:rsidP="004A396C">
      <w:pPr>
        <w:pStyle w:val="Odstavecsmlouvy"/>
        <w:numPr>
          <w:ilvl w:val="1"/>
          <w:numId w:val="9"/>
        </w:numPr>
        <w:ind w:left="567" w:hanging="567"/>
      </w:pPr>
      <w:r w:rsidRPr="00862071">
        <w:t>Objednatel nese výhradní odpovědnost za posouzení a zhodnocení vhodnosti Díla pro své potřeby, za zhodnocení, zda bude moci Dílo vhodně využívat</w:t>
      </w:r>
      <w:r>
        <w:t>,</w:t>
      </w:r>
      <w:r w:rsidRPr="00862071">
        <w:t xml:space="preserve"> a za zajištění</w:t>
      </w:r>
      <w:r>
        <w:t>,</w:t>
      </w:r>
      <w:r w:rsidRPr="00862071">
        <w:t xml:space="preserve"> že všech</w:t>
      </w:r>
      <w:r>
        <w:t>ny</w:t>
      </w:r>
      <w:r w:rsidRPr="00862071">
        <w:t xml:space="preserve"> </w:t>
      </w:r>
      <w:r>
        <w:t>HW a SW</w:t>
      </w:r>
      <w:r w:rsidRPr="00862071">
        <w:t xml:space="preserve"> prostředky používané ve spojení s Dílem jsou vyhovující a bez chyb, které by na něho mohly mít negativní vliv.</w:t>
      </w:r>
    </w:p>
    <w:p w14:paraId="478B5BBE" w14:textId="77777777" w:rsidR="00575614" w:rsidRPr="0019769A" w:rsidRDefault="00F133A2" w:rsidP="004A396C">
      <w:pPr>
        <w:pStyle w:val="lneksmlouvy"/>
        <w:ind w:left="567" w:hanging="567"/>
      </w:pPr>
      <w:r w:rsidRPr="0019769A">
        <w:t>Autorská práva k  dílu</w:t>
      </w:r>
    </w:p>
    <w:p w14:paraId="484B6815" w14:textId="77777777" w:rsidR="00CB1AC5" w:rsidRPr="0019769A" w:rsidRDefault="00CB1AC5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0FE4C23A" w14:textId="77777777" w:rsidR="00F133A2" w:rsidRPr="006E56BD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Majetková </w:t>
      </w:r>
      <w:r w:rsidR="00822511" w:rsidRPr="0019769A">
        <w:t xml:space="preserve">a </w:t>
      </w:r>
      <w:r w:rsidRPr="0019769A">
        <w:t xml:space="preserve">osobnostní práva </w:t>
      </w:r>
      <w:r w:rsidR="00822511" w:rsidRPr="0019769A">
        <w:t>k Dílu se řídí</w:t>
      </w:r>
      <w:r w:rsidR="00B07F38" w:rsidRPr="0019769A">
        <w:t xml:space="preserve"> touto Smlouvou, </w:t>
      </w:r>
      <w:r w:rsidR="00171A61" w:rsidRPr="00036EB3">
        <w:t>licenčními podmínkami</w:t>
      </w:r>
      <w:r w:rsidR="00822511" w:rsidRPr="009D0648">
        <w:t xml:space="preserve"> </w:t>
      </w:r>
      <w:r w:rsidR="00171A61" w:rsidRPr="009D0648">
        <w:t>uvedenými níže</w:t>
      </w:r>
      <w:r w:rsidR="00635FDB">
        <w:t>,</w:t>
      </w:r>
      <w:r w:rsidR="00CB1AC5" w:rsidRPr="009D0648">
        <w:t xml:space="preserve"> </w:t>
      </w:r>
      <w:r w:rsidR="00635FDB">
        <w:t>případně také</w:t>
      </w:r>
      <w:r w:rsidR="00CB1AC5" w:rsidRPr="009D0648">
        <w:t xml:space="preserve"> příslušnou licenční smlouvou k Dílu, pokud se mezi Smluv</w:t>
      </w:r>
      <w:r w:rsidR="00CB1AC5" w:rsidRPr="00F434B7">
        <w:t>ními stranami uzavírá</w:t>
      </w:r>
      <w:r w:rsidR="00635FDB">
        <w:t>,</w:t>
      </w:r>
      <w:r w:rsidR="00171A61" w:rsidRPr="000C73D2">
        <w:t xml:space="preserve"> </w:t>
      </w:r>
      <w:r w:rsidR="00822511" w:rsidRPr="00DA73A0">
        <w:t xml:space="preserve">a </w:t>
      </w:r>
      <w:r w:rsidRPr="00DA73A0">
        <w:t>zákonem č. 121/2000 Sb.</w:t>
      </w:r>
      <w:r w:rsidR="00822511" w:rsidRPr="00635FDB">
        <w:t>, autorský zákon</w:t>
      </w:r>
      <w:r w:rsidR="00345D98" w:rsidRPr="00635FDB">
        <w:t>,</w:t>
      </w:r>
      <w:r w:rsidR="00822511" w:rsidRPr="00635FDB">
        <w:t xml:space="preserve"> (dále jen „Autorský zákon“)</w:t>
      </w:r>
      <w:r w:rsidRPr="00635FDB">
        <w:t>.</w:t>
      </w:r>
      <w:r w:rsidR="00B07F38" w:rsidRPr="00635FDB">
        <w:t xml:space="preserve"> Smluvní strany sjednávají, že ustanovení § 58 Autorského zákona se na jejich smluvní vztah nepoužije.</w:t>
      </w:r>
    </w:p>
    <w:p w14:paraId="55FBE151" w14:textId="77777777" w:rsidR="00812AE1" w:rsidRPr="009D0648" w:rsidRDefault="00345D98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Zhotovitel</w:t>
      </w:r>
      <w:r w:rsidR="00812AE1" w:rsidRPr="00AB2B16">
        <w:t xml:space="preserve"> </w:t>
      </w:r>
      <w:r w:rsidR="00635FDB">
        <w:t xml:space="preserve">tímto </w:t>
      </w:r>
      <w:r w:rsidR="00812AE1" w:rsidRPr="00AB2B16">
        <w:t xml:space="preserve">uděluje </w:t>
      </w:r>
      <w:r w:rsidRPr="00AB2B16">
        <w:t>Objedna</w:t>
      </w:r>
      <w:r w:rsidR="00812AE1" w:rsidRPr="00305973">
        <w:t xml:space="preserve">teli nevýhradní </w:t>
      </w:r>
      <w:r w:rsidRPr="00305973">
        <w:t>l</w:t>
      </w:r>
      <w:r w:rsidR="00812AE1" w:rsidRPr="00305973">
        <w:t xml:space="preserve">icenci </w:t>
      </w:r>
      <w:r w:rsidR="00812AE1" w:rsidRPr="005024D7">
        <w:t xml:space="preserve">k užívání rozmnoženiny Díla </w:t>
      </w:r>
      <w:r w:rsidR="00635FDB">
        <w:t xml:space="preserve">po jeho vytvoření </w:t>
      </w:r>
      <w:r w:rsidR="00812AE1" w:rsidRPr="005024D7">
        <w:t xml:space="preserve">a neopravňuje </w:t>
      </w:r>
      <w:r w:rsidRPr="00AB2B16">
        <w:t>Objednatele</w:t>
      </w:r>
      <w:r w:rsidR="00812AE1" w:rsidRPr="005024D7">
        <w:t xml:space="preserve"> s Dílem jinak nakládat</w:t>
      </w:r>
      <w:r w:rsidRPr="00AB2B16">
        <w:t xml:space="preserve"> (dále jen „Licence“)</w:t>
      </w:r>
      <w:r w:rsidR="00812AE1" w:rsidRPr="005024D7">
        <w:t>.</w:t>
      </w:r>
      <w:r w:rsidRPr="00AB2B16">
        <w:t xml:space="preserve"> </w:t>
      </w:r>
      <w:r w:rsidR="00635FDB">
        <w:t xml:space="preserve">Zhotoviteli zůstávají zachována veškerá autorská majetková i osobnostní práva k Dílu v plném rozsahu. </w:t>
      </w:r>
      <w:r w:rsidR="00812AE1" w:rsidRPr="00AB2B16">
        <w:t>Užívat rozmnoženinu D</w:t>
      </w:r>
      <w:r w:rsidR="00812AE1" w:rsidRPr="00305973">
        <w:t xml:space="preserve">íla v rozsahu stanoveném touto Smlouvou je oprávněn pouze </w:t>
      </w:r>
      <w:r w:rsidRPr="00305973">
        <w:t>Objednatel</w:t>
      </w:r>
      <w:r w:rsidR="00812AE1" w:rsidRPr="00305973">
        <w:t xml:space="preserve">. </w:t>
      </w:r>
      <w:r w:rsidRPr="00305973">
        <w:t>Objednatel</w:t>
      </w:r>
      <w:r w:rsidR="00812AE1" w:rsidRPr="00F577CF">
        <w:t xml:space="preserve"> může</w:t>
      </w:r>
      <w:r w:rsidR="00812AE1" w:rsidRPr="0019769A">
        <w:t xml:space="preserve"> dále v rámci své organizační struktury pověřit faktickým výkonem svých uživatelských práv k jednotlivým částem Díla pouze své zaměstnance. </w:t>
      </w:r>
      <w:r w:rsidRPr="0019769A">
        <w:t xml:space="preserve">Objednatel není oprávněn poskytnout licenci k užití Díla třetí osobě. </w:t>
      </w:r>
      <w:r w:rsidR="00812AE1" w:rsidRPr="0019769A">
        <w:t>Právo užívat Díl</w:t>
      </w:r>
      <w:r w:rsidRPr="0019769A">
        <w:t>o i</w:t>
      </w:r>
      <w:r w:rsidR="00812AE1" w:rsidRPr="0019769A">
        <w:t xml:space="preserve"> pro jiné osoby může být na žádost </w:t>
      </w:r>
      <w:r w:rsidRPr="0019769A">
        <w:t>Objednatele</w:t>
      </w:r>
      <w:r w:rsidR="00812AE1" w:rsidRPr="0019769A">
        <w:t xml:space="preserve"> za úplatu zříz</w:t>
      </w:r>
      <w:r w:rsidR="00812AE1" w:rsidRPr="00036EB3">
        <w:t>e</w:t>
      </w:r>
      <w:r w:rsidR="00812AE1" w:rsidRPr="009D0648">
        <w:t xml:space="preserve">no pouze písemným dodatkem k této Smlouvě. </w:t>
      </w:r>
    </w:p>
    <w:p w14:paraId="3AFFCDBF" w14:textId="77777777" w:rsidR="00296B77" w:rsidRDefault="00345D98" w:rsidP="004A396C">
      <w:pPr>
        <w:pStyle w:val="Odstavecsmlouvy"/>
        <w:numPr>
          <w:ilvl w:val="1"/>
          <w:numId w:val="9"/>
        </w:numPr>
        <w:ind w:left="567" w:hanging="567"/>
      </w:pPr>
      <w:r w:rsidRPr="00F434B7">
        <w:t>Objednatel</w:t>
      </w:r>
      <w:r w:rsidR="00812AE1" w:rsidRPr="000C73D2">
        <w:t xml:space="preserve"> je povinen dbát autorské ochrany Díla, zejména do něho nezasahovat, ani jej neměnit, nepokoušet se o zpětnou kompilaci, bránit jeho neoprávněnému používání, zveřejnění, šíření</w:t>
      </w:r>
      <w:r w:rsidR="00812AE1" w:rsidRPr="00DA73A0">
        <w:t xml:space="preserve"> nebo pořizování kopií, nevyhotovovat odvozené práce vycházející z Díla, sám jej nepředávat třetím osobám, ani jej jinak nešířit. </w:t>
      </w:r>
      <w:r w:rsidRPr="006E56BD">
        <w:t>Objednatel</w:t>
      </w:r>
      <w:r w:rsidR="00812AE1" w:rsidRPr="00AB2B16">
        <w:t xml:space="preserve"> je povinen zabránit třetím osobám v přístupu ke zdrojovému kódu Díla nebo jeho části.</w:t>
      </w:r>
    </w:p>
    <w:p w14:paraId="0284F2C1" w14:textId="77777777" w:rsidR="00296B77" w:rsidRDefault="00812AE1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 </w:t>
      </w:r>
      <w:r w:rsidR="00C0129E" w:rsidRPr="00AB2B16">
        <w:t>Objednatel</w:t>
      </w:r>
      <w:r w:rsidRPr="00AB2B16">
        <w:t xml:space="preserve"> není oprávněn Dílo či udělenou Licenci</w:t>
      </w:r>
      <w:r w:rsidRPr="005024D7">
        <w:t xml:space="preserve"> převádět, pronajímat, poskytovat na leasing, půjčovat, či prodat jako součást </w:t>
      </w:r>
      <w:r w:rsidR="00EA72EB">
        <w:t>závodu</w:t>
      </w:r>
      <w:r w:rsidRPr="005024D7">
        <w:t xml:space="preserve"> nebo jeho části.</w:t>
      </w:r>
    </w:p>
    <w:p w14:paraId="563E73A6" w14:textId="1916C701" w:rsidR="00F133A2" w:rsidRPr="00AB2B16" w:rsidRDefault="00F133A2" w:rsidP="004A396C">
      <w:pPr>
        <w:pStyle w:val="lneksmlouvy"/>
        <w:ind w:left="567" w:hanging="567"/>
      </w:pPr>
      <w:r w:rsidRPr="00862071">
        <w:lastRenderedPageBreak/>
        <w:t>S</w:t>
      </w:r>
      <w:r w:rsidRPr="00AB2B16">
        <w:t>polupráce objednatele a zhotovitele</w:t>
      </w:r>
    </w:p>
    <w:p w14:paraId="34E78F28" w14:textId="77777777" w:rsidR="00AB2B16" w:rsidRPr="00AB2B16" w:rsidRDefault="00AB2B16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2" w:name="_Ref487992508"/>
    </w:p>
    <w:p w14:paraId="326BC1EE" w14:textId="11FEFB87" w:rsidR="00F133A2" w:rsidRPr="00305973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Každá ze </w:t>
      </w:r>
      <w:r w:rsidR="009324F8" w:rsidRPr="00AB2B16">
        <w:t xml:space="preserve">Smluvních </w:t>
      </w:r>
      <w:r w:rsidRPr="00FD6CBD">
        <w:t>stran</w:t>
      </w:r>
      <w:r w:rsidR="009324F8" w:rsidRPr="00FD6CBD">
        <w:t xml:space="preserve"> tímto</w:t>
      </w:r>
      <w:r w:rsidRPr="00FD6CBD">
        <w:t xml:space="preserve"> jmenuje svého zplnomocněného zástupce (</w:t>
      </w:r>
      <w:r w:rsidR="00A06DD1" w:rsidRPr="00FD6CBD">
        <w:t>dále jen „</w:t>
      </w:r>
      <w:r w:rsidRPr="00FD6CBD">
        <w:t>Manažer projektu</w:t>
      </w:r>
      <w:r w:rsidR="00A06DD1" w:rsidRPr="00FD6CBD">
        <w:t>“ nebo</w:t>
      </w:r>
      <w:r w:rsidRPr="00305973">
        <w:t>„MP“), který ji bude výlučně zastupovat</w:t>
      </w:r>
      <w:r w:rsidR="00E85881">
        <w:t xml:space="preserve"> při </w:t>
      </w:r>
      <w:r w:rsidR="00C06D29">
        <w:t xml:space="preserve">projednávání </w:t>
      </w:r>
      <w:r w:rsidR="009324F8" w:rsidRPr="00305973">
        <w:t>realizačních</w:t>
      </w:r>
      <w:r w:rsidRPr="00305973">
        <w:t xml:space="preserve"> záležitost</w:t>
      </w:r>
      <w:r w:rsidR="00A4257B">
        <w:t>í</w:t>
      </w:r>
      <w:r w:rsidRPr="00305973">
        <w:t xml:space="preserve"> souvisejících s plněním této </w:t>
      </w:r>
      <w:r w:rsidR="009324F8" w:rsidRPr="00305973">
        <w:t>Smlouvy</w:t>
      </w:r>
      <w:r w:rsidRPr="00305973">
        <w:t>.</w:t>
      </w:r>
      <w:bookmarkEnd w:id="12"/>
      <w:r w:rsidRPr="00305973">
        <w:t xml:space="preserve"> </w:t>
      </w:r>
    </w:p>
    <w:p w14:paraId="6AFB9D7A" w14:textId="23BEB48D" w:rsidR="00F133A2" w:rsidRPr="0019769A" w:rsidRDefault="00414471" w:rsidP="004A396C">
      <w:pPr>
        <w:pStyle w:val="Zkladntext"/>
        <w:tabs>
          <w:tab w:val="left" w:pos="5400"/>
        </w:tabs>
        <w:spacing w:before="120"/>
        <w:ind w:left="567" w:hanging="567"/>
      </w:pPr>
      <w:r>
        <w:tab/>
      </w:r>
      <w:r w:rsidR="00F133A2" w:rsidRPr="00F577CF">
        <w:t xml:space="preserve">Manažer </w:t>
      </w:r>
      <w:r w:rsidR="00A06DD1" w:rsidRPr="0019769A">
        <w:t xml:space="preserve">projektu </w:t>
      </w:r>
      <w:r w:rsidR="00F133A2" w:rsidRPr="0019769A">
        <w:t xml:space="preserve">za Objednatele (MPO): </w:t>
      </w:r>
      <w:r w:rsidR="0006576A" w:rsidRPr="0019769A">
        <w:tab/>
      </w:r>
      <w:r w:rsidR="00AD6B90">
        <w:t>xxxxxxxxxxxxxxxxxxxx</w:t>
      </w:r>
    </w:p>
    <w:p w14:paraId="51D53F3D" w14:textId="376998F1" w:rsidR="00F133A2" w:rsidRPr="0019769A" w:rsidRDefault="00414471" w:rsidP="004A396C">
      <w:pPr>
        <w:pStyle w:val="Zkladntext"/>
        <w:tabs>
          <w:tab w:val="left" w:pos="5400"/>
        </w:tabs>
        <w:spacing w:after="120"/>
        <w:ind w:left="567" w:hanging="567"/>
      </w:pPr>
      <w:r>
        <w:tab/>
      </w:r>
      <w:r w:rsidR="00F133A2" w:rsidRPr="0019769A">
        <w:t xml:space="preserve">Manažer </w:t>
      </w:r>
      <w:r w:rsidR="00A06DD1" w:rsidRPr="0019769A">
        <w:t xml:space="preserve">projektu </w:t>
      </w:r>
      <w:r w:rsidR="0006576A" w:rsidRPr="0019769A">
        <w:t>za Zhotovitele (MPZ):</w:t>
      </w:r>
      <w:r w:rsidR="0006576A" w:rsidRPr="0019769A">
        <w:tab/>
      </w:r>
      <w:r w:rsidR="00AD6B90">
        <w:t>xxxxxxxxxxxxxxxxxxxx</w:t>
      </w:r>
      <w:r w:rsidR="00F133A2" w:rsidRPr="0019769A">
        <w:t xml:space="preserve"> </w:t>
      </w:r>
    </w:p>
    <w:p w14:paraId="7CE7F2FB" w14:textId="11BE5A60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 na straně Objednatele i Zhotovitele </w:t>
      </w:r>
      <w:r w:rsidR="00FD6CBD" w:rsidRPr="00414471">
        <w:rPr>
          <w:color w:val="000000"/>
        </w:rPr>
        <w:t xml:space="preserve">jsou oprávněni jednat </w:t>
      </w:r>
      <w:r w:rsidRPr="00414471">
        <w:rPr>
          <w:color w:val="000000"/>
        </w:rPr>
        <w:t xml:space="preserve">o změnách smluvních podmínek ve smyslu posunu termínů a změny ceny v souvislosti se změnou požadavků na Dílo. </w:t>
      </w:r>
    </w:p>
    <w:p w14:paraId="69616FA2" w14:textId="77777777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MPO akceptuje </w:t>
      </w:r>
      <w:r w:rsidR="00C64B4C" w:rsidRPr="00414471">
        <w:rPr>
          <w:color w:val="000000"/>
        </w:rPr>
        <w:t>Dílo či jeho jednotlivou samostatnou část</w:t>
      </w:r>
      <w:r w:rsidR="009324F8" w:rsidRPr="00414471">
        <w:rPr>
          <w:color w:val="000000"/>
        </w:rPr>
        <w:t xml:space="preserve"> </w:t>
      </w:r>
      <w:r w:rsidRPr="00414471">
        <w:rPr>
          <w:color w:val="000000"/>
        </w:rPr>
        <w:t xml:space="preserve">a dává pokyn k uvolnění níže specifikovaných finančních prostředků, jsou-li tyto vázány na </w:t>
      </w:r>
      <w:r w:rsidR="00C64B4C" w:rsidRPr="00414471">
        <w:rPr>
          <w:color w:val="000000"/>
        </w:rPr>
        <w:t>akceptaci</w:t>
      </w:r>
      <w:r w:rsidRPr="00414471">
        <w:rPr>
          <w:color w:val="000000"/>
        </w:rPr>
        <w:t xml:space="preserve">. </w:t>
      </w:r>
    </w:p>
    <w:p w14:paraId="5A047BC8" w14:textId="77777777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MPZ odpovídá </w:t>
      </w:r>
      <w:r w:rsidR="00FD6CBD" w:rsidRPr="00414471">
        <w:rPr>
          <w:color w:val="000000"/>
        </w:rPr>
        <w:t xml:space="preserve">na straně Zhotovitele </w:t>
      </w:r>
      <w:r w:rsidRPr="00414471">
        <w:rPr>
          <w:color w:val="000000"/>
        </w:rPr>
        <w:t xml:space="preserve">za úplné a správné provedení Díla dle této </w:t>
      </w:r>
      <w:r w:rsidR="009324F8" w:rsidRPr="00414471">
        <w:rPr>
          <w:color w:val="000000"/>
        </w:rPr>
        <w:t>Smlouvy</w:t>
      </w:r>
      <w:r w:rsidRPr="00414471">
        <w:rPr>
          <w:color w:val="000000"/>
        </w:rPr>
        <w:t>.</w:t>
      </w:r>
    </w:p>
    <w:p w14:paraId="790D9101" w14:textId="77777777" w:rsidR="00F133A2" w:rsidRPr="00305973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FD6CBD">
        <w:t xml:space="preserve">Každá ze </w:t>
      </w:r>
      <w:r w:rsidR="009324F8" w:rsidRPr="00FD6CBD">
        <w:t xml:space="preserve">Smluvních </w:t>
      </w:r>
      <w:r w:rsidRPr="00FD6CBD">
        <w:t xml:space="preserve">stran je oprávněna v případě </w:t>
      </w:r>
      <w:r w:rsidR="009324F8" w:rsidRPr="00FD6CBD">
        <w:t xml:space="preserve">potřeby </w:t>
      </w:r>
      <w:r w:rsidRPr="00FD6CBD">
        <w:t xml:space="preserve">pověřit jinou osobu za svou </w:t>
      </w:r>
      <w:r w:rsidR="009324F8" w:rsidRPr="00305973">
        <w:t xml:space="preserve">Smluvní </w:t>
      </w:r>
      <w:r w:rsidRPr="00305973">
        <w:t>stranu, aby v době nepřítomnosti zastupovala Manažera Projektu ve výkonu jeho funkce.</w:t>
      </w:r>
    </w:p>
    <w:p w14:paraId="1880BC0A" w14:textId="77777777" w:rsidR="00F133A2" w:rsidRPr="00FD6CBD" w:rsidRDefault="009324F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Smluvní strany </w:t>
      </w:r>
      <w:r w:rsidR="00F133A2" w:rsidRPr="00305973">
        <w:t>j</w:t>
      </w:r>
      <w:r w:rsidRPr="00305973">
        <w:t>sou</w:t>
      </w:r>
      <w:r w:rsidR="00F133A2" w:rsidRPr="00305973">
        <w:t xml:space="preserve"> oprávněn</w:t>
      </w:r>
      <w:r w:rsidRPr="00305973">
        <w:t>y</w:t>
      </w:r>
      <w:r w:rsidR="00F133A2" w:rsidRPr="00305973">
        <w:t xml:space="preserve"> </w:t>
      </w:r>
      <w:r w:rsidRPr="00305973">
        <w:t xml:space="preserve">osobu jmenovanou svým </w:t>
      </w:r>
      <w:r w:rsidRPr="00F577CF">
        <w:t xml:space="preserve">zplnomocněným </w:t>
      </w:r>
      <w:r w:rsidR="00F133A2" w:rsidRPr="00F577CF">
        <w:t>zástupce</w:t>
      </w:r>
      <w:r w:rsidRPr="0019769A">
        <w:t>m</w:t>
      </w:r>
      <w:r w:rsidR="00F133A2" w:rsidRPr="0019769A">
        <w:t xml:space="preserve"> změnit, j</w:t>
      </w:r>
      <w:r w:rsidRPr="0019769A">
        <w:t>sou</w:t>
      </w:r>
      <w:r w:rsidR="00F133A2" w:rsidRPr="0019769A">
        <w:t xml:space="preserve"> však </w:t>
      </w:r>
      <w:r w:rsidRPr="0019769A">
        <w:t>povinny</w:t>
      </w:r>
      <w:r w:rsidR="00F133A2" w:rsidRPr="0019769A">
        <w:t xml:space="preserve"> o takové změně </w:t>
      </w:r>
      <w:r w:rsidR="00FD6CBD">
        <w:t xml:space="preserve">druhou Smluvní stranu </w:t>
      </w:r>
      <w:r w:rsidR="00F133A2" w:rsidRPr="00FD6CBD">
        <w:t>písemně informovat</w:t>
      </w:r>
      <w:r w:rsidRPr="00FD6CBD">
        <w:t xml:space="preserve">, a to nejméně 3 pracovní dny přede dnem, kdy taková změna bude </w:t>
      </w:r>
      <w:r w:rsidR="00FD6CBD">
        <w:t xml:space="preserve">vůči druhé Smluvní straně </w:t>
      </w:r>
      <w:r w:rsidRPr="00FD6CBD">
        <w:t>účinná</w:t>
      </w:r>
      <w:r w:rsidR="00F133A2" w:rsidRPr="00FD6CBD">
        <w:t>.</w:t>
      </w:r>
    </w:p>
    <w:p w14:paraId="1DBA9C09" w14:textId="77777777" w:rsidR="00F133A2" w:rsidRPr="00305973" w:rsidRDefault="00F133A2" w:rsidP="004A396C">
      <w:pPr>
        <w:pStyle w:val="lneksmlouvy"/>
        <w:ind w:left="567" w:hanging="567"/>
      </w:pPr>
      <w:r w:rsidRPr="00305973">
        <w:t>Komunikace mezi smluvními stranami</w:t>
      </w:r>
    </w:p>
    <w:p w14:paraId="1B00B4ED" w14:textId="77777777" w:rsidR="00305973" w:rsidRPr="00305973" w:rsidRDefault="00305973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0529AFA8" w14:textId="77777777" w:rsidR="00BF6378" w:rsidRPr="00305973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>Smluvní strany spolu budou komunikovat:</w:t>
      </w:r>
    </w:p>
    <w:p w14:paraId="2B44856B" w14:textId="77777777" w:rsidR="000C714E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písemně poštou na adresy uvedené v záhlaví této </w:t>
      </w:r>
      <w:r w:rsidR="00F86DEC" w:rsidRPr="00414471">
        <w:rPr>
          <w:color w:val="000000"/>
        </w:rPr>
        <w:t xml:space="preserve">Smlouvy </w:t>
      </w:r>
      <w:r w:rsidR="008A41DE" w:rsidRPr="00414471">
        <w:rPr>
          <w:color w:val="000000"/>
        </w:rPr>
        <w:t xml:space="preserve">a </w:t>
      </w:r>
      <w:r w:rsidR="00625198" w:rsidRPr="00414471">
        <w:rPr>
          <w:color w:val="000000"/>
        </w:rPr>
        <w:t>elektronickou poštou s elektronicky ověřeným podpisem</w:t>
      </w:r>
      <w:r w:rsidR="00507F1E" w:rsidRPr="00414471">
        <w:rPr>
          <w:color w:val="000000"/>
        </w:rPr>
        <w:t xml:space="preserve"> nebo prostřednictvím datové schránky Smluvních stran</w:t>
      </w:r>
      <w:r w:rsidRPr="00414471">
        <w:rPr>
          <w:color w:val="000000"/>
        </w:rPr>
        <w:t>,</w:t>
      </w:r>
      <w:r w:rsidR="008A41DE" w:rsidRPr="00414471">
        <w:rPr>
          <w:color w:val="000000"/>
        </w:rPr>
        <w:t xml:space="preserve"> a to </w:t>
      </w:r>
      <w:r w:rsidR="00F86DEC" w:rsidRPr="00414471">
        <w:rPr>
          <w:color w:val="000000"/>
        </w:rPr>
        <w:t xml:space="preserve">i </w:t>
      </w:r>
      <w:r w:rsidR="008A41DE" w:rsidRPr="00414471">
        <w:rPr>
          <w:color w:val="000000"/>
        </w:rPr>
        <w:t>pro případy související s úpravou smluvních vztahů,</w:t>
      </w:r>
      <w:r w:rsidR="00F86DEC" w:rsidRPr="00414471">
        <w:rPr>
          <w:color w:val="000000"/>
        </w:rPr>
        <w:t xml:space="preserve"> </w:t>
      </w:r>
    </w:p>
    <w:p w14:paraId="7EBF14FC" w14:textId="77777777" w:rsidR="00BF6378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přes </w:t>
      </w:r>
      <w:r w:rsidR="003E41F2" w:rsidRPr="00414471">
        <w:rPr>
          <w:color w:val="000000"/>
        </w:rPr>
        <w:t xml:space="preserve">internetovou </w:t>
      </w:r>
      <w:r w:rsidRPr="00414471">
        <w:rPr>
          <w:color w:val="000000"/>
        </w:rPr>
        <w:t>aplikaci JIRA</w:t>
      </w:r>
      <w:r w:rsidR="003E41F2" w:rsidRPr="00414471">
        <w:rPr>
          <w:color w:val="000000"/>
        </w:rPr>
        <w:t xml:space="preserve"> (HelpDesk)</w:t>
      </w:r>
      <w:r w:rsidRPr="00414471">
        <w:rPr>
          <w:color w:val="000000"/>
        </w:rPr>
        <w:t xml:space="preserve">, </w:t>
      </w:r>
      <w:r w:rsidR="008A41DE" w:rsidRPr="00414471">
        <w:rPr>
          <w:color w:val="000000"/>
        </w:rPr>
        <w:t xml:space="preserve">a to pro případy související s řízením </w:t>
      </w:r>
      <w:r w:rsidR="003E41F2" w:rsidRPr="00414471">
        <w:rPr>
          <w:color w:val="000000"/>
        </w:rPr>
        <w:t xml:space="preserve">a realizací </w:t>
      </w:r>
      <w:r w:rsidR="008A41DE" w:rsidRPr="00414471">
        <w:rPr>
          <w:color w:val="000000"/>
        </w:rPr>
        <w:t>projektu (zápisy z jednání, úkoly vzniklé z jednání, testování, hlášení chyb, požadavků apod.)</w:t>
      </w:r>
      <w:r w:rsidR="003E41F2" w:rsidRPr="00414471">
        <w:rPr>
          <w:color w:val="000000"/>
        </w:rPr>
        <w:t xml:space="preserve">. Pro tyto účely zřídí Zhotovitel Manažeru projektu </w:t>
      </w:r>
      <w:r w:rsidR="00F86DEC" w:rsidRPr="00414471">
        <w:rPr>
          <w:color w:val="000000"/>
        </w:rPr>
        <w:t xml:space="preserve">za </w:t>
      </w:r>
      <w:r w:rsidR="003E41F2" w:rsidRPr="00414471">
        <w:rPr>
          <w:color w:val="000000"/>
        </w:rPr>
        <w:t xml:space="preserve">Objednatele přístup do aplikace, a to do </w:t>
      </w:r>
      <w:r w:rsidR="00EA72EB" w:rsidRPr="00414471">
        <w:rPr>
          <w:color w:val="000000"/>
        </w:rPr>
        <w:t>10 pracovních</w:t>
      </w:r>
      <w:r w:rsidR="003E41F2" w:rsidRPr="00414471">
        <w:rPr>
          <w:color w:val="000000"/>
        </w:rPr>
        <w:t xml:space="preserve"> dnů od </w:t>
      </w:r>
      <w:r w:rsidR="00EA72EB" w:rsidRPr="00414471">
        <w:rPr>
          <w:color w:val="000000"/>
        </w:rPr>
        <w:t>podpisu této smlouvy</w:t>
      </w:r>
      <w:r w:rsidR="003E41F2" w:rsidRPr="00414471">
        <w:rPr>
          <w:color w:val="000000"/>
        </w:rPr>
        <w:t>. V případě potřeby vytvoření dalších přístupů pro další pracovníky Objednatele, bude toto sděleno přes aplikaci JIRA jako úkol.</w:t>
      </w:r>
    </w:p>
    <w:p w14:paraId="039513D1" w14:textId="77777777" w:rsidR="00BF6378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>osobně prostřednictvím</w:t>
      </w:r>
      <w:r w:rsidR="001362FF" w:rsidRPr="00414471">
        <w:rPr>
          <w:color w:val="000000"/>
        </w:rPr>
        <w:t xml:space="preserve"> Manažerů projektu nebo jiných k tomu</w:t>
      </w:r>
      <w:r w:rsidRPr="00414471">
        <w:rPr>
          <w:color w:val="000000"/>
        </w:rPr>
        <w:t xml:space="preserve"> zplnomocněných zástupců.</w:t>
      </w:r>
    </w:p>
    <w:p w14:paraId="0925ED9B" w14:textId="77777777" w:rsidR="00305973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Všechna oznámení mezi </w:t>
      </w:r>
      <w:r w:rsidR="00CF4B02" w:rsidRPr="0019769A">
        <w:t xml:space="preserve">Smluvními </w:t>
      </w:r>
      <w:r w:rsidRPr="0019769A">
        <w:t xml:space="preserve">stranami, která se vztahují k této </w:t>
      </w:r>
      <w:r w:rsidR="00CF4B02" w:rsidRPr="0019769A">
        <w:t>Smlouvě</w:t>
      </w:r>
      <w:r w:rsidRPr="0019769A">
        <w:t xml:space="preserve">, nebo která mají být učiněna na základě této </w:t>
      </w:r>
      <w:r w:rsidR="00CF4B02" w:rsidRPr="0019769A">
        <w:t>Smlouvy</w:t>
      </w:r>
      <w:r w:rsidRPr="0019769A">
        <w:t>, musejí být učiněna v písemné podobě</w:t>
      </w:r>
      <w:r w:rsidR="000C714E">
        <w:t>.</w:t>
      </w:r>
      <w:r w:rsidRPr="00305973">
        <w:t xml:space="preserve"> </w:t>
      </w:r>
    </w:p>
    <w:p w14:paraId="0F18FB06" w14:textId="77777777" w:rsidR="00BF6378" w:rsidRPr="00AB2B16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Oznámení zaslaná poštou</w:t>
      </w:r>
      <w:r w:rsidR="0056345C">
        <w:t xml:space="preserve"> nebo do datové schránky či elektronicky se zaručeným elektronickým podpisem</w:t>
      </w:r>
      <w:r w:rsidRPr="00AB2B16">
        <w:t xml:space="preserve"> se považují za doručená</w:t>
      </w:r>
      <w:r w:rsidR="0056345C">
        <w:t xml:space="preserve"> nejpozději</w:t>
      </w:r>
      <w:r w:rsidRPr="00AB2B16">
        <w:t xml:space="preserve"> třetí den po jejich prokazatelném odeslání.</w:t>
      </w:r>
    </w:p>
    <w:p w14:paraId="4C62D2FF" w14:textId="77777777" w:rsidR="00BF6378" w:rsidRPr="00AB2B16" w:rsidRDefault="0083554E" w:rsidP="004A396C">
      <w:pPr>
        <w:pStyle w:val="lneksmlouvy"/>
        <w:ind w:left="567" w:hanging="567"/>
      </w:pPr>
      <w:bookmarkStart w:id="13" w:name="_Ref253653081"/>
      <w:r>
        <w:t>Harmonogram t</w:t>
      </w:r>
      <w:r w:rsidR="00BF6378" w:rsidRPr="00AB2B16">
        <w:t>ermín</w:t>
      </w:r>
      <w:r>
        <w:t>ů</w:t>
      </w:r>
      <w:r w:rsidR="00BF6378" w:rsidRPr="00AB2B16">
        <w:t xml:space="preserve"> plnění</w:t>
      </w:r>
      <w:bookmarkEnd w:id="13"/>
    </w:p>
    <w:p w14:paraId="064554DC" w14:textId="77777777" w:rsidR="00F577CF" w:rsidRPr="00F577CF" w:rsidRDefault="00F577CF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2CD535B1" w14:textId="68BD1F85" w:rsidR="00BF6378" w:rsidRPr="00CC29F5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Zahájení plnění </w:t>
      </w:r>
      <w:r w:rsidR="00F577CF">
        <w:t>D</w:t>
      </w:r>
      <w:r w:rsidR="00F577CF" w:rsidRPr="00AB2B16">
        <w:t xml:space="preserve">íla </w:t>
      </w:r>
      <w:r w:rsidRPr="00AB2B16">
        <w:t xml:space="preserve">je </w:t>
      </w:r>
      <w:r w:rsidRPr="00CC29F5">
        <w:t xml:space="preserve">stanoveno </w:t>
      </w:r>
      <w:r w:rsidR="00AB08E7" w:rsidRPr="00CC29F5">
        <w:t>od</w:t>
      </w:r>
      <w:r w:rsidR="00A174BE">
        <w:t xml:space="preserve"> </w:t>
      </w:r>
      <w:r w:rsidR="0066388B">
        <w:t>01.08.2016</w:t>
      </w:r>
      <w:r w:rsidR="00774355" w:rsidRPr="00CC29F5">
        <w:t>.</w:t>
      </w:r>
    </w:p>
    <w:p w14:paraId="0A79A2DE" w14:textId="22CEA606" w:rsidR="00BF6378" w:rsidRPr="00305973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Celé </w:t>
      </w:r>
      <w:r w:rsidR="00F577CF">
        <w:t>D</w:t>
      </w:r>
      <w:r w:rsidR="00F577CF" w:rsidRPr="00305973">
        <w:t xml:space="preserve">ílo </w:t>
      </w:r>
      <w:r w:rsidR="00A174BE">
        <w:t>bude předáno do </w:t>
      </w:r>
      <w:r w:rsidR="00A174BE" w:rsidRPr="0066388B">
        <w:t>30.11.2016</w:t>
      </w:r>
      <w:r w:rsidR="00AB08E7">
        <w:t>.</w:t>
      </w:r>
    </w:p>
    <w:p w14:paraId="66020D69" w14:textId="77777777" w:rsidR="00AB08E7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Jednotlivé etapy </w:t>
      </w:r>
      <w:r w:rsidR="00F577CF">
        <w:t>D</w:t>
      </w:r>
      <w:r w:rsidR="00F577CF" w:rsidRPr="00305973">
        <w:t xml:space="preserve">íla </w:t>
      </w:r>
      <w:r w:rsidR="00AB08E7">
        <w:t>budou předány:</w:t>
      </w:r>
    </w:p>
    <w:p w14:paraId="7769D0C6" w14:textId="23950DC1" w:rsidR="00BF6378" w:rsidRDefault="00AB08E7" w:rsidP="00AB08E7">
      <w:pPr>
        <w:pStyle w:val="Odstavecsmlouvy"/>
        <w:numPr>
          <w:ilvl w:val="0"/>
          <w:numId w:val="21"/>
        </w:numPr>
      </w:pPr>
      <w:r>
        <w:t xml:space="preserve">Upgrade, </w:t>
      </w:r>
      <w:r w:rsidR="00CC29F5">
        <w:t>i</w:t>
      </w:r>
      <w:r>
        <w:t>mplementace, dokumentace k</w:t>
      </w:r>
      <w:r w:rsidR="0066388B">
        <w:t> 30.10.2016</w:t>
      </w:r>
      <w:r w:rsidR="00774355" w:rsidRPr="00305973">
        <w:t>.</w:t>
      </w:r>
    </w:p>
    <w:p w14:paraId="2F98B3A0" w14:textId="1C8F52AB" w:rsidR="00AB08E7" w:rsidRPr="00305973" w:rsidRDefault="00AB08E7" w:rsidP="00AB08E7">
      <w:pPr>
        <w:pStyle w:val="Odstavecsmlouvy"/>
        <w:numPr>
          <w:ilvl w:val="0"/>
          <w:numId w:val="21"/>
        </w:numPr>
      </w:pPr>
      <w:r>
        <w:lastRenderedPageBreak/>
        <w:t xml:space="preserve">Školení, převod dat </w:t>
      </w:r>
      <w:r w:rsidRPr="0066388B">
        <w:t>k</w:t>
      </w:r>
      <w:r w:rsidR="0066388B" w:rsidRPr="0066388B">
        <w:t> 30.11.2016</w:t>
      </w:r>
      <w:r w:rsidRPr="0066388B">
        <w:t>.</w:t>
      </w:r>
    </w:p>
    <w:p w14:paraId="0168686D" w14:textId="77777777" w:rsidR="00C06D29" w:rsidRDefault="00BF6378" w:rsidP="00C06D29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Předání a akceptace </w:t>
      </w:r>
      <w:r w:rsidR="00F577CF">
        <w:t>D</w:t>
      </w:r>
      <w:r w:rsidR="00F577CF" w:rsidRPr="00305973">
        <w:t>íla</w:t>
      </w:r>
      <w:r w:rsidR="00EA72EB">
        <w:t xml:space="preserve"> či jeho jednotlivých částí</w:t>
      </w:r>
      <w:r w:rsidR="00F577CF" w:rsidRPr="00305973">
        <w:t xml:space="preserve"> </w:t>
      </w:r>
      <w:r w:rsidRPr="00305973">
        <w:t>bude probíhat dle</w:t>
      </w:r>
      <w:r w:rsidR="00DC19C0">
        <w:t xml:space="preserve"> podmínek sjednaných v</w:t>
      </w:r>
      <w:r w:rsidR="00774355" w:rsidRPr="00305973">
        <w:t xml:space="preserve"> této </w:t>
      </w:r>
      <w:r w:rsidR="00632554" w:rsidRPr="00305973">
        <w:t>Smlouv</w:t>
      </w:r>
      <w:r w:rsidR="00DC19C0">
        <w:t>ě</w:t>
      </w:r>
      <w:r w:rsidR="00774355" w:rsidRPr="00AB2B16">
        <w:t>.</w:t>
      </w:r>
    </w:p>
    <w:p w14:paraId="5CF8B5F7" w14:textId="77777777" w:rsidR="00BF6378" w:rsidRPr="00AB2B16" w:rsidRDefault="00BF6378" w:rsidP="004A396C">
      <w:pPr>
        <w:pStyle w:val="lneksmlouvy"/>
        <w:ind w:left="567" w:hanging="567"/>
      </w:pPr>
      <w:bookmarkStart w:id="14" w:name="_Ref254255412"/>
      <w:r w:rsidRPr="00AB2B16">
        <w:t>Přejímací postupy</w:t>
      </w:r>
      <w:bookmarkEnd w:id="14"/>
    </w:p>
    <w:p w14:paraId="4C69B293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0DF4962F" w14:textId="77777777" w:rsidR="005E30F2" w:rsidRDefault="005E30F2" w:rsidP="004A396C">
      <w:pPr>
        <w:pStyle w:val="Odstavecsmlouvy"/>
        <w:numPr>
          <w:ilvl w:val="1"/>
          <w:numId w:val="9"/>
        </w:numPr>
        <w:ind w:left="567" w:hanging="567"/>
      </w:pPr>
      <w:r w:rsidRPr="00851817">
        <w:t xml:space="preserve">Zhotovitel se zavazuje předat Objednateli Dílo či jeho jednotlivou samostatnou část určenou k akceptaci nebo její doplnění či úpravu stanovené v této Smlouvě </w:t>
      </w:r>
      <w:r>
        <w:t xml:space="preserve">nejpozději </w:t>
      </w:r>
      <w:r w:rsidRPr="00851817">
        <w:t>v termínech stanovených v </w:t>
      </w:r>
      <w:r w:rsidRPr="0019769A">
        <w:t>této Smlouvě</w:t>
      </w:r>
      <w:r w:rsidRPr="0016426C">
        <w:t xml:space="preserve"> </w:t>
      </w:r>
      <w:r>
        <w:t xml:space="preserve">v místě sídla Objednatele </w:t>
      </w:r>
      <w:r w:rsidRPr="0016426C">
        <w:t xml:space="preserve">a Objednatel se zavazuje převzít Dílo nebo jeho část k akceptaci v souladu s pravidly </w:t>
      </w:r>
      <w:r>
        <w:t xml:space="preserve">a v termínech </w:t>
      </w:r>
      <w:r w:rsidRPr="0016426C">
        <w:t>sjednaný</w:t>
      </w:r>
      <w:r>
        <w:t>ch</w:t>
      </w:r>
      <w:r w:rsidRPr="0016426C">
        <w:t xml:space="preserve"> v této Smlouvě. </w:t>
      </w:r>
      <w:r>
        <w:t xml:space="preserve">Zhotovitel je oprávněn předat Dílo </w:t>
      </w:r>
      <w:r w:rsidR="00825B51" w:rsidRPr="0016426C">
        <w:t xml:space="preserve">nebo jeho část </w:t>
      </w:r>
      <w:r>
        <w:t>i před sjednaným termínem a Objednatel se zavazuje takové plnění převzít.</w:t>
      </w:r>
    </w:p>
    <w:p w14:paraId="7B32484F" w14:textId="77777777" w:rsidR="00255B45" w:rsidRPr="00F577CF" w:rsidRDefault="00255B45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Pokud Objednatel neposkytne Zhotoviteli</w:t>
      </w:r>
      <w:r w:rsidRPr="00305973">
        <w:t xml:space="preserve"> potřebnou součinnost k převzetí Díla</w:t>
      </w:r>
      <w:r>
        <w:t xml:space="preserve"> </w:t>
      </w:r>
      <w:r w:rsidR="005E30F2">
        <w:t>či jeho části nejpozději do 5 pracovních dnů od výzvy Zhotovitele</w:t>
      </w:r>
      <w:r w:rsidRPr="00305973">
        <w:t xml:space="preserve">, </w:t>
      </w:r>
      <w:r w:rsidR="005E30F2">
        <w:t xml:space="preserve">bude se </w:t>
      </w:r>
      <w:r w:rsidRPr="00305973">
        <w:t>Dílo považovat za řádně předané</w:t>
      </w:r>
      <w:r w:rsidR="00825B51">
        <w:t>,</w:t>
      </w:r>
      <w:r w:rsidRPr="00305973">
        <w:t xml:space="preserve"> převzaté</w:t>
      </w:r>
      <w:r w:rsidR="006530F8">
        <w:t xml:space="preserve"> a také </w:t>
      </w:r>
      <w:r w:rsidR="003E6223">
        <w:t xml:space="preserve">za </w:t>
      </w:r>
      <w:r w:rsidR="006530F8">
        <w:t>akceptované bez výhrad</w:t>
      </w:r>
      <w:r w:rsidRPr="00305973">
        <w:t xml:space="preserve"> uplynutím </w:t>
      </w:r>
      <w:r w:rsidR="005E30F2">
        <w:t>tohoto pátého</w:t>
      </w:r>
      <w:r w:rsidRPr="00305973">
        <w:t xml:space="preserve"> dne</w:t>
      </w:r>
      <w:r w:rsidR="005E30F2">
        <w:t>.</w:t>
      </w:r>
      <w:r w:rsidRPr="00305973">
        <w:t xml:space="preserve"> </w:t>
      </w:r>
    </w:p>
    <w:p w14:paraId="530D0A97" w14:textId="77777777" w:rsidR="00255B45" w:rsidRPr="006B69EF" w:rsidRDefault="00255B45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>V případě prodlení Objednatele s převzetím Díla se Objednatel zavazuje uhradit Zhotoviteli smluvní pokutu ve výši 1.000,- Kč za každý den prodlení. Tím není dotčen nárok Zhotovitele na náhradu škody tím způsobené.</w:t>
      </w:r>
    </w:p>
    <w:p w14:paraId="365C217E" w14:textId="77777777" w:rsidR="00A06F97" w:rsidRPr="0019769A" w:rsidRDefault="00036EB3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Zhotovitel oznámí </w:t>
      </w:r>
      <w:r w:rsidR="00825D86" w:rsidRPr="00305973">
        <w:t xml:space="preserve">Objednateli </w:t>
      </w:r>
      <w:r>
        <w:t>do</w:t>
      </w:r>
      <w:r w:rsidR="00A06F97" w:rsidRPr="00AB2B16">
        <w:t>končení každé jedn</w:t>
      </w:r>
      <w:r w:rsidR="00A06F97" w:rsidRPr="00FD6CBD">
        <w:t xml:space="preserve">otlivé části </w:t>
      </w:r>
      <w:r>
        <w:t>D</w:t>
      </w:r>
      <w:r w:rsidR="00A06F97" w:rsidRPr="00FD6CBD">
        <w:t>íla, která je uvedena v harmonogramu jako část určená k akceptaci</w:t>
      </w:r>
      <w:r w:rsidR="00A06F97" w:rsidRPr="00305973">
        <w:t>, její doplnění či úprav</w:t>
      </w:r>
      <w:r w:rsidR="00825D86">
        <w:t>u</w:t>
      </w:r>
      <w:r w:rsidR="00A06F97" w:rsidRPr="00305973">
        <w:t xml:space="preserve"> na základě </w:t>
      </w:r>
      <w:r w:rsidR="00D2726F" w:rsidRPr="00305973">
        <w:t>Z</w:t>
      </w:r>
      <w:r w:rsidR="00A06F97" w:rsidRPr="00305973">
        <w:t xml:space="preserve">ávazných požadavků </w:t>
      </w:r>
      <w:r w:rsidR="00825D86">
        <w:t xml:space="preserve">(jak je tento termín definován níže) </w:t>
      </w:r>
      <w:r w:rsidR="00A06F97" w:rsidRPr="00305973">
        <w:t xml:space="preserve">po původní akceptaci a dokončení </w:t>
      </w:r>
      <w:r w:rsidR="00825D86">
        <w:t>D</w:t>
      </w:r>
      <w:r w:rsidR="00A06F97" w:rsidRPr="00305973">
        <w:t xml:space="preserve">íla </w:t>
      </w:r>
      <w:r w:rsidR="00825D86">
        <w:t xml:space="preserve">pro </w:t>
      </w:r>
      <w:r w:rsidR="00A06F97" w:rsidRPr="00305973">
        <w:t xml:space="preserve">předání v termínech </w:t>
      </w:r>
      <w:r w:rsidR="00D2726F" w:rsidRPr="00305973">
        <w:t>stanovených touto Smlouvou</w:t>
      </w:r>
      <w:r w:rsidR="00A06F97" w:rsidRPr="00305973">
        <w:t xml:space="preserve">. </w:t>
      </w:r>
      <w:r w:rsidR="00A06F97" w:rsidRPr="00AB2B16">
        <w:t xml:space="preserve">Poté proběhne za účasti obou </w:t>
      </w:r>
      <w:r w:rsidR="0036122E" w:rsidRPr="00AB2B16">
        <w:t>S</w:t>
      </w:r>
      <w:r w:rsidR="00A06F97" w:rsidRPr="00AB2B16">
        <w:t xml:space="preserve">mluvních stran </w:t>
      </w:r>
      <w:r w:rsidR="00D2726F" w:rsidRPr="00FD6CBD">
        <w:t>a</w:t>
      </w:r>
      <w:r w:rsidR="00A06F97" w:rsidRPr="00FD6CBD">
        <w:t>kceptační řízení</w:t>
      </w:r>
      <w:r w:rsidR="00A06F97" w:rsidRPr="00305973">
        <w:t xml:space="preserve">. O </w:t>
      </w:r>
      <w:r w:rsidR="00D2726F" w:rsidRPr="00305973">
        <w:t>p</w:t>
      </w:r>
      <w:r w:rsidR="00A06F97" w:rsidRPr="00305973">
        <w:t>řevzetí</w:t>
      </w:r>
      <w:r w:rsidR="00825D86">
        <w:t xml:space="preserve"> a </w:t>
      </w:r>
      <w:r w:rsidR="00D2726F" w:rsidRPr="00305973">
        <w:t>a</w:t>
      </w:r>
      <w:r w:rsidR="00A06F97" w:rsidRPr="00305973">
        <w:t xml:space="preserve">kceptačním řízení </w:t>
      </w:r>
      <w:r w:rsidR="00A06F97" w:rsidRPr="00F577CF">
        <w:t>budou pořízeny písemn</w:t>
      </w:r>
      <w:r w:rsidR="00D2726F" w:rsidRPr="001E119E">
        <w:t>é protokoly</w:t>
      </w:r>
      <w:r w:rsidR="00D2726F" w:rsidRPr="00DC19C0">
        <w:t>, a to p</w:t>
      </w:r>
      <w:r w:rsidR="00A06F97" w:rsidRPr="00DC19C0">
        <w:t>ředávací protokol</w:t>
      </w:r>
      <w:r w:rsidR="00851817">
        <w:t xml:space="preserve"> a</w:t>
      </w:r>
      <w:r w:rsidR="00A06F97" w:rsidRPr="00DC19C0">
        <w:t xml:space="preserve"> </w:t>
      </w:r>
      <w:r w:rsidR="00D2726F" w:rsidRPr="0019769A">
        <w:t>a</w:t>
      </w:r>
      <w:r w:rsidR="00A06F97" w:rsidRPr="0019769A">
        <w:t xml:space="preserve">kceptační protokol. Protokoly budou podepsány oprávněnými osobami stanovenými v této </w:t>
      </w:r>
      <w:r w:rsidR="00351192" w:rsidRPr="0019769A">
        <w:t>S</w:t>
      </w:r>
      <w:r w:rsidR="00A06F97" w:rsidRPr="0019769A">
        <w:t xml:space="preserve">mlouvě. Současně bude </w:t>
      </w:r>
      <w:r w:rsidR="00851817">
        <w:t xml:space="preserve">také </w:t>
      </w:r>
      <w:r w:rsidR="00A06F97" w:rsidRPr="0019769A">
        <w:t>předána uživatelská dokumentace k </w:t>
      </w:r>
      <w:r w:rsidR="00351192" w:rsidRPr="0019769A">
        <w:t>D</w:t>
      </w:r>
      <w:r w:rsidR="00A06F97" w:rsidRPr="0019769A">
        <w:t xml:space="preserve">ílu nebo jeho </w:t>
      </w:r>
      <w:r w:rsidR="00351192" w:rsidRPr="0019769A">
        <w:t xml:space="preserve">jednotlivé </w:t>
      </w:r>
      <w:r w:rsidR="00A06F97" w:rsidRPr="0019769A">
        <w:t>části.</w:t>
      </w:r>
      <w:r w:rsidR="00825D86">
        <w:t xml:space="preserve"> </w:t>
      </w:r>
    </w:p>
    <w:p w14:paraId="077DA210" w14:textId="77777777" w:rsidR="00E82CB9" w:rsidRPr="006B69EF" w:rsidRDefault="00A06F97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 xml:space="preserve">Zhotovitel je povinen vyzvat Objednatele nejméně </w:t>
      </w:r>
      <w:r w:rsidR="00625198" w:rsidRPr="006B69EF">
        <w:t>2</w:t>
      </w:r>
      <w:r w:rsidRPr="006B69EF">
        <w:t xml:space="preserve"> pracovní dn</w:t>
      </w:r>
      <w:r w:rsidR="00E55020" w:rsidRPr="006B69EF">
        <w:t>y</w:t>
      </w:r>
      <w:r w:rsidRPr="006B69EF">
        <w:t xml:space="preserve"> předem k </w:t>
      </w:r>
      <w:r w:rsidR="00E55020" w:rsidRPr="006B69EF">
        <w:t>p</w:t>
      </w:r>
      <w:r w:rsidRPr="006B69EF">
        <w:t xml:space="preserve">řevzetí každé jednotlivé části </w:t>
      </w:r>
      <w:r w:rsidR="00E55020" w:rsidRPr="006B69EF">
        <w:t>D</w:t>
      </w:r>
      <w:r w:rsidRPr="006B69EF">
        <w:t xml:space="preserve">íla a nejméně </w:t>
      </w:r>
      <w:r w:rsidR="00625198" w:rsidRPr="006B69EF">
        <w:t>3</w:t>
      </w:r>
      <w:r w:rsidRPr="006B69EF">
        <w:t xml:space="preserve"> pracovní dn</w:t>
      </w:r>
      <w:r w:rsidR="00E55020" w:rsidRPr="006B69EF">
        <w:t>y</w:t>
      </w:r>
      <w:r w:rsidRPr="006B69EF">
        <w:t xml:space="preserve"> předem k převzetí kompletně dokončeného </w:t>
      </w:r>
      <w:r w:rsidR="00E55020" w:rsidRPr="006B69EF">
        <w:t>D</w:t>
      </w:r>
      <w:r w:rsidRPr="006B69EF">
        <w:t>íla.</w:t>
      </w:r>
      <w:r w:rsidR="00E82CB9" w:rsidRPr="006B69EF">
        <w:t xml:space="preserve"> </w:t>
      </w:r>
    </w:p>
    <w:p w14:paraId="79BEF7A2" w14:textId="77777777" w:rsidR="009A15BE" w:rsidRPr="006B69EF" w:rsidRDefault="009A15BE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 xml:space="preserve">Objednatel stvrdí </w:t>
      </w:r>
      <w:r w:rsidR="00483FFF" w:rsidRPr="006B69EF">
        <w:t>převzetí</w:t>
      </w:r>
      <w:r w:rsidRPr="006B69EF">
        <w:t xml:space="preserve"> Díla podpisem předávacího protokolu</w:t>
      </w:r>
      <w:r w:rsidR="009913F8" w:rsidRPr="006B69EF">
        <w:t xml:space="preserve">, v němž bude uveden seznam předávaných částí Díla, dokumentů a potvrzení, že byla předvedena funkčnost a kompletnost předávaného Díla nebo jeho části, a bude uveden datum zahájení </w:t>
      </w:r>
      <w:r w:rsidR="0098213B" w:rsidRPr="006B69EF">
        <w:t>a</w:t>
      </w:r>
      <w:r w:rsidR="009913F8" w:rsidRPr="006B69EF">
        <w:t>kceptačního řízení.</w:t>
      </w:r>
      <w:r w:rsidRPr="006B69EF">
        <w:t xml:space="preserve"> </w:t>
      </w:r>
      <w:r w:rsidR="00625DB8" w:rsidRPr="006B69EF">
        <w:t xml:space="preserve">Dnem podpisu předávacího protokolu začíná běžet akceptační lhůta, která trvá </w:t>
      </w:r>
      <w:r w:rsidR="00483FFF" w:rsidRPr="006B69EF">
        <w:t>10</w:t>
      </w:r>
      <w:r w:rsidR="009B10F2" w:rsidRPr="006B69EF">
        <w:t xml:space="preserve"> kalendářních</w:t>
      </w:r>
      <w:r w:rsidR="00625DB8" w:rsidRPr="006B69EF">
        <w:t xml:space="preserve"> dnů</w:t>
      </w:r>
      <w:r w:rsidR="00187F40" w:rsidRPr="006B69EF">
        <w:t xml:space="preserve"> (dále jen „Akceptační lhůta“)</w:t>
      </w:r>
      <w:r w:rsidR="00625DB8" w:rsidRPr="006B69EF">
        <w:t>.</w:t>
      </w:r>
      <w:r w:rsidR="00DB6064" w:rsidRPr="006B69EF">
        <w:t xml:space="preserve"> </w:t>
      </w:r>
    </w:p>
    <w:p w14:paraId="2E2EE80E" w14:textId="77777777" w:rsidR="007563C8" w:rsidRPr="00AB2F5C" w:rsidRDefault="007563C8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V rámci akceptačního řízení </w:t>
      </w:r>
      <w:r w:rsidR="003C09BC" w:rsidRPr="005024D7">
        <w:t xml:space="preserve">je </w:t>
      </w:r>
      <w:r w:rsidRPr="005024D7">
        <w:t>Objednatel</w:t>
      </w:r>
      <w:r w:rsidR="003C09BC" w:rsidRPr="005024D7">
        <w:t xml:space="preserve"> povinen přezkoumat</w:t>
      </w:r>
      <w:r w:rsidRPr="005024D7">
        <w:t xml:space="preserve">, </w:t>
      </w:r>
      <w:r w:rsidR="00932DB3" w:rsidRPr="00AB2F5C">
        <w:t>zda předané Dílo nebo jeho část (</w:t>
      </w:r>
      <w:r w:rsidRPr="00AB2F5C">
        <w:t>dále jen „Předmět akceptace</w:t>
      </w:r>
      <w:r w:rsidR="00BE0669" w:rsidRPr="00AB2F5C">
        <w:t>“</w:t>
      </w:r>
      <w:r w:rsidR="00932DB3" w:rsidRPr="00AB2F5C">
        <w:t>)</w:t>
      </w:r>
      <w:r w:rsidR="00BE0669" w:rsidRPr="00AB2F5C">
        <w:t xml:space="preserve"> splňuje</w:t>
      </w:r>
      <w:r w:rsidRPr="00AB2F5C">
        <w:t xml:space="preserve"> požadavky specifikované v této Smlouvě</w:t>
      </w:r>
      <w:r w:rsidR="00EA72EB" w:rsidRPr="00AB2F5C">
        <w:t>, zejména dle vymezení předmětu smlouvy v odst. 1.2 této smlouvy a dle podrobnější specifikace v přílohách, jež jsou nedílnou součástí této smlouvy</w:t>
      </w:r>
      <w:r w:rsidRPr="00AB2F5C">
        <w:t xml:space="preserve"> (dále jen „Závazné požadavky“). </w:t>
      </w:r>
    </w:p>
    <w:p w14:paraId="588931A2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Objednatel akceptuje Předmět akceptace, bude-li </w:t>
      </w:r>
      <w:r w:rsidR="00C9507B" w:rsidRPr="005024D7">
        <w:t>v</w:t>
      </w:r>
      <w:r w:rsidRPr="005024D7">
        <w:t> souladu se  Závaznými požadavky</w:t>
      </w:r>
      <w:r w:rsidR="00C9507B" w:rsidRPr="005024D7">
        <w:t xml:space="preserve"> a </w:t>
      </w:r>
      <w:r w:rsidRPr="005024D7">
        <w:t>nebude-li vykazovat vady a nedodělky.</w:t>
      </w:r>
      <w:r w:rsidR="00C9507B" w:rsidRPr="005024D7">
        <w:t xml:space="preserve"> </w:t>
      </w:r>
      <w:r w:rsidRPr="005024D7">
        <w:t xml:space="preserve">Výsledek přezkoumání </w:t>
      </w:r>
      <w:r w:rsidR="00673679" w:rsidRPr="0016426C">
        <w:t>shod</w:t>
      </w:r>
      <w:r w:rsidR="00673679">
        <w:t>y</w:t>
      </w:r>
      <w:r w:rsidR="00673679" w:rsidRPr="0016426C">
        <w:t xml:space="preserve"> Předmětu akceptace se Závaznými požadavky </w:t>
      </w:r>
      <w:r w:rsidRPr="005024D7">
        <w:t xml:space="preserve">je Objednatel povinen zaznamenat do </w:t>
      </w:r>
      <w:r w:rsidR="00673679">
        <w:t>a</w:t>
      </w:r>
      <w:r w:rsidRPr="005024D7">
        <w:t xml:space="preserve">kceptačního protokolu předaného </w:t>
      </w:r>
      <w:r w:rsidR="00903B3E" w:rsidRPr="005024D7">
        <w:t xml:space="preserve">mu </w:t>
      </w:r>
      <w:r w:rsidRPr="005024D7">
        <w:t xml:space="preserve">Zhotovitelem na začátku </w:t>
      </w:r>
      <w:r w:rsidR="00C9507B" w:rsidRPr="005024D7">
        <w:t>a</w:t>
      </w:r>
      <w:r w:rsidRPr="005024D7">
        <w:t>kceptačního řízení</w:t>
      </w:r>
      <w:r w:rsidR="0032191F">
        <w:t xml:space="preserve"> (dále jen „Akceptační protokol“)</w:t>
      </w:r>
      <w:r w:rsidRPr="005024D7">
        <w:t xml:space="preserve">. V případě, že Předmět akceptace vykazuje vady a nedodělky, Objednatel tyto </w:t>
      </w:r>
      <w:r w:rsidR="000C714E">
        <w:t>zanese</w:t>
      </w:r>
      <w:r w:rsidR="000C714E" w:rsidRPr="005024D7">
        <w:t xml:space="preserve"> </w:t>
      </w:r>
      <w:r w:rsidRPr="005024D7">
        <w:t>do Akceptačního protokolu tak, že uvede</w:t>
      </w:r>
      <w:r w:rsidR="00673679">
        <w:t>,</w:t>
      </w:r>
      <w:r w:rsidRPr="005024D7">
        <w:t xml:space="preserve"> kterého </w:t>
      </w:r>
      <w:r w:rsidR="00C9507B" w:rsidRPr="005024D7">
        <w:t xml:space="preserve">konkrétního </w:t>
      </w:r>
      <w:r w:rsidRPr="005024D7">
        <w:t>požadavku se vada nebo nedodělek týká (jednoznačným odkazem na požadavek nebo jeho kompletním přepisem), a stručný popis důvodu neshody Předmětu akceptace se Závaznými požadavky</w:t>
      </w:r>
      <w:r w:rsidR="00C9507B" w:rsidRPr="005024D7">
        <w:t xml:space="preserve"> (</w:t>
      </w:r>
      <w:r w:rsidRPr="005024D7">
        <w:t>dále jen „Neshoda s požadavky“</w:t>
      </w:r>
      <w:r w:rsidR="00C9507B" w:rsidRPr="005024D7">
        <w:t>)</w:t>
      </w:r>
      <w:r w:rsidRPr="005024D7">
        <w:t xml:space="preserve">. Důvod Neshody s požadavky musí být konkrétní, formulace „požadavek nesplněn“ nebo jí obdobná </w:t>
      </w:r>
      <w:r w:rsidR="00C9507B" w:rsidRPr="005024D7">
        <w:t>se nepovažuje</w:t>
      </w:r>
      <w:r w:rsidRPr="005024D7">
        <w:t xml:space="preserve"> za Neshodu s požadavky. </w:t>
      </w:r>
    </w:p>
    <w:p w14:paraId="2241F7CF" w14:textId="77777777" w:rsidR="0070179E" w:rsidRPr="005024D7" w:rsidRDefault="002627BA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Nejpozději v</w:t>
      </w:r>
      <w:r w:rsidR="00187F40" w:rsidRPr="005024D7">
        <w:t xml:space="preserve"> den ukončení Akceptační lhůty předá Objednatel Zhotoviteli Akceptační protokol, ve kterém uvede výsledek přezkoumání v jednom ze tří možných stavů: </w:t>
      </w:r>
      <w:r w:rsidR="00673679">
        <w:t>„</w:t>
      </w:r>
      <w:r w:rsidR="00187F40" w:rsidRPr="005024D7">
        <w:t>Akceptováno</w:t>
      </w:r>
      <w:r w:rsidR="00673679">
        <w:t>“</w:t>
      </w:r>
      <w:r w:rsidR="00187F40" w:rsidRPr="005024D7">
        <w:t xml:space="preserve">, </w:t>
      </w:r>
      <w:r w:rsidR="00673679">
        <w:t>„</w:t>
      </w:r>
      <w:r w:rsidR="00187F40" w:rsidRPr="005024D7">
        <w:t>Akceptováno s</w:t>
      </w:r>
      <w:r w:rsidR="00673679">
        <w:t> </w:t>
      </w:r>
      <w:r w:rsidR="00187F40" w:rsidRPr="005024D7">
        <w:t>výhradami</w:t>
      </w:r>
      <w:r w:rsidR="00673679">
        <w:t>“</w:t>
      </w:r>
      <w:r w:rsidR="00385386">
        <w:t xml:space="preserve"> nebo</w:t>
      </w:r>
      <w:r w:rsidR="00187F40" w:rsidRPr="005024D7">
        <w:t xml:space="preserve"> </w:t>
      </w:r>
      <w:r w:rsidR="00673679">
        <w:t>„</w:t>
      </w:r>
      <w:r w:rsidR="00187F40" w:rsidRPr="005024D7">
        <w:t>Neakceptováno</w:t>
      </w:r>
      <w:r w:rsidR="00673679">
        <w:t>“</w:t>
      </w:r>
      <w:r w:rsidR="00187F40" w:rsidRPr="005024D7">
        <w:t xml:space="preserve">. </w:t>
      </w:r>
    </w:p>
    <w:p w14:paraId="57CC7F83" w14:textId="49EB45F1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Stav </w:t>
      </w:r>
      <w:r w:rsidR="00C82C2B">
        <w:t>„</w:t>
      </w:r>
      <w:r w:rsidRPr="005024D7">
        <w:t>Akceptováno</w:t>
      </w:r>
      <w:r w:rsidR="00C82C2B">
        <w:t>“</w:t>
      </w:r>
      <w:r w:rsidRPr="005024D7">
        <w:t xml:space="preserve"> znamená, že Předmět akceptace je </w:t>
      </w:r>
      <w:r w:rsidR="0070179E" w:rsidRPr="005024D7">
        <w:t xml:space="preserve">řádně </w:t>
      </w:r>
      <w:r w:rsidR="003E4638">
        <w:t>akceptován</w:t>
      </w:r>
      <w:r w:rsidR="003E4638" w:rsidRPr="005024D7">
        <w:t xml:space="preserve"> </w:t>
      </w:r>
      <w:r w:rsidR="0070179E" w:rsidRPr="005024D7">
        <w:t xml:space="preserve">Objednatelem bez vad a nedodělků a </w:t>
      </w:r>
      <w:r w:rsidRPr="005024D7">
        <w:t>uvolněn do provozu</w:t>
      </w:r>
      <w:r w:rsidR="0070179E" w:rsidRPr="005024D7">
        <w:t xml:space="preserve"> u Objednatele</w:t>
      </w:r>
      <w:r w:rsidRPr="005024D7">
        <w:t xml:space="preserve">. </w:t>
      </w:r>
      <w:r w:rsidR="00C82C2B">
        <w:t>„</w:t>
      </w:r>
      <w:r w:rsidRPr="005024D7">
        <w:t>Akceptováno s</w:t>
      </w:r>
      <w:r w:rsidR="00C82C2B">
        <w:t> </w:t>
      </w:r>
      <w:r w:rsidRPr="005024D7">
        <w:t>výhradami</w:t>
      </w:r>
      <w:r w:rsidR="00C82C2B">
        <w:t>“</w:t>
      </w:r>
      <w:r w:rsidRPr="005024D7">
        <w:t xml:space="preserve"> znamená, že Předmět akceptace </w:t>
      </w:r>
      <w:r w:rsidR="0070179E" w:rsidRPr="005024D7">
        <w:t xml:space="preserve">je řádně </w:t>
      </w:r>
      <w:r w:rsidR="003E4638">
        <w:t>akceptován</w:t>
      </w:r>
      <w:r w:rsidR="003E4638" w:rsidRPr="005024D7">
        <w:t xml:space="preserve"> </w:t>
      </w:r>
      <w:r w:rsidR="0070179E" w:rsidRPr="005024D7">
        <w:t>Objednatelem a uvolněn do</w:t>
      </w:r>
      <w:r w:rsidRPr="005024D7">
        <w:t xml:space="preserve"> provozu</w:t>
      </w:r>
      <w:r w:rsidR="0070179E" w:rsidRPr="005024D7">
        <w:t xml:space="preserve"> u Objednatele</w:t>
      </w:r>
      <w:r w:rsidRPr="005024D7">
        <w:t>, ale Zhotovitel je povinen odstranit uvedené Neshody s požadavky v</w:t>
      </w:r>
      <w:r w:rsidR="0070179E" w:rsidRPr="005024D7">
        <w:t>e lhůtě 25 pracovních dnů (dále jen „</w:t>
      </w:r>
      <w:r w:rsidRPr="005024D7">
        <w:t>Opravn</w:t>
      </w:r>
      <w:r w:rsidR="0070179E" w:rsidRPr="005024D7">
        <w:t>á</w:t>
      </w:r>
      <w:r w:rsidRPr="005024D7">
        <w:t xml:space="preserve"> lhůt</w:t>
      </w:r>
      <w:r w:rsidR="0070179E" w:rsidRPr="005024D7">
        <w:t>a“)</w:t>
      </w:r>
      <w:r w:rsidRPr="005024D7">
        <w:t xml:space="preserve">. </w:t>
      </w:r>
      <w:r w:rsidR="00C82C2B">
        <w:t>„</w:t>
      </w:r>
      <w:r w:rsidRPr="005024D7">
        <w:t>Neakceptováno</w:t>
      </w:r>
      <w:r w:rsidR="00C82C2B">
        <w:t>“</w:t>
      </w:r>
      <w:r w:rsidRPr="005024D7">
        <w:t xml:space="preserve"> znamená, že Předmět akceptace není uvolněn do provozu </w:t>
      </w:r>
      <w:r w:rsidR="0070179E" w:rsidRPr="005024D7">
        <w:t>u Objednatele</w:t>
      </w:r>
      <w:r w:rsidRPr="005024D7">
        <w:t xml:space="preserve"> </w:t>
      </w:r>
      <w:r w:rsidR="0070179E" w:rsidRPr="005024D7">
        <w:t xml:space="preserve">a </w:t>
      </w:r>
      <w:r w:rsidRPr="005024D7">
        <w:t xml:space="preserve">Zhotovitel je povinen opravit uvedené Neshody </w:t>
      </w:r>
      <w:r w:rsidRPr="005024D7">
        <w:lastRenderedPageBreak/>
        <w:t xml:space="preserve">s požadavky v Opravné lhůtě. V případě, že je </w:t>
      </w:r>
      <w:r w:rsidR="00C040B6">
        <w:t>a</w:t>
      </w:r>
      <w:r w:rsidRPr="005024D7">
        <w:t>kceptační řízení uzavřeno stavy Neakceptováno nebo Akceptováno s výhradami, je povinen Objednatel uvést konkrétní Neshody s požadavky. Nejsou-li Neshody s požadavky v Akceptačním protokolu uvedeny, je Předmět akceptace akceptován bez ohledu na uvedený stav (míněno Akceptováno, Akceptováno s výhradami, Neakceptováno). Není-li Akceptační protokol</w:t>
      </w:r>
      <w:r w:rsidR="00B04666">
        <w:t xml:space="preserve"> prokazatelně</w:t>
      </w:r>
      <w:r w:rsidRPr="005024D7">
        <w:t xml:space="preserve"> předán Zhotoviteli nejpozději do </w:t>
      </w:r>
      <w:r w:rsidR="00B04666">
        <w:t>uplynutí</w:t>
      </w:r>
      <w:r w:rsidR="00B04666" w:rsidRPr="005024D7">
        <w:t xml:space="preserve"> </w:t>
      </w:r>
      <w:r w:rsidRPr="005024D7">
        <w:t>Akceptační lhůty,</w:t>
      </w:r>
      <w:r w:rsidR="00D21009">
        <w:t xml:space="preserve"> nelze </w:t>
      </w:r>
      <w:r w:rsidRPr="005024D7">
        <w:t xml:space="preserve">Předmět akceptace považován </w:t>
      </w:r>
      <w:r w:rsidR="00F85131" w:rsidRPr="00AB2B16">
        <w:t xml:space="preserve">uplynutím Akceptační lhůty </w:t>
      </w:r>
      <w:r w:rsidR="00F85131" w:rsidRPr="005024D7">
        <w:t>za akceptovaný</w:t>
      </w:r>
      <w:r w:rsidR="00F85131" w:rsidRPr="00AB2B16">
        <w:t xml:space="preserve"> Objednatelem bez výhrad.</w:t>
      </w:r>
    </w:p>
    <w:p w14:paraId="5B44B116" w14:textId="77777777" w:rsidR="00187F40" w:rsidRPr="005024D7" w:rsidRDefault="0070179E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Smluvní strany se dohodly, že platí, že </w:t>
      </w:r>
      <w:r w:rsidR="00187F40" w:rsidRPr="005024D7">
        <w:t xml:space="preserve">Předmět akceptace splňuje všechny požadavky uvedené v rámci Závazných požadavků, které nejsou </w:t>
      </w:r>
      <w:r w:rsidR="00C82C2B">
        <w:t>uvedeny</w:t>
      </w:r>
      <w:r w:rsidR="00187F40" w:rsidRPr="005024D7">
        <w:t xml:space="preserve"> v Akceptačním protokolu jako Neshody s požadavky.  Požadavky, které Předmět akceptace splňuje, se dále označují jako „Shodné požadavky“. </w:t>
      </w:r>
    </w:p>
    <w:p w14:paraId="754A736D" w14:textId="77777777" w:rsidR="00187F40" w:rsidRPr="00AB2F5C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Zhotovitel se zavazuje zapracovat všechny Neshody s požadavky do Předmětu akceptace v Opravné lhůtě. </w:t>
      </w:r>
      <w:r w:rsidR="00A225C6" w:rsidRPr="00AB2F5C">
        <w:t>Nebude-li Zhotovitel souhlasit s Objednatelem popsanými Neshodami s požadavky, není povinen Neshody s požadavky do Předmětu akceptace v Opravné lhůtě zapracovat. V takovém případě se smluvní strany zavazují, že zahájí jednání za účelem vyjasnění sporných stanovisek a dosažení shody ohledně vytčených nedostatků. Nebude-li mezi stranami spor vyřešen, zavazuje se každá ze smluvních stran zajistit na své náklady zpracování znaleckého posudku znalcem vybraným ze seznamu znalců vedeného příslušným Krajským soudem k otázce posouzení oprávněnosti Objednatelem vytčených Neshod s požadavky. Smluvní strany se zavazují postupovat podle závěrů zpracovaných znaleckých posudků, budou-li tyto ve shodě.</w:t>
      </w:r>
    </w:p>
    <w:p w14:paraId="443B2604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Opravený Předmět akceptace </w:t>
      </w:r>
      <w:r w:rsidR="005A1125" w:rsidRPr="005024D7">
        <w:t>předá Zhotovitel</w:t>
      </w:r>
      <w:r w:rsidRPr="005024D7">
        <w:t xml:space="preserve"> v Opravné lhůtě opětovně </w:t>
      </w:r>
      <w:r w:rsidR="005A1125" w:rsidRPr="005024D7">
        <w:t>Objednateli</w:t>
      </w:r>
      <w:r w:rsidRPr="005024D7">
        <w:t xml:space="preserve"> do </w:t>
      </w:r>
      <w:r w:rsidR="005A1125" w:rsidRPr="005024D7">
        <w:t>n</w:t>
      </w:r>
      <w:r w:rsidRPr="005024D7">
        <w:t xml:space="preserve">ásledného </w:t>
      </w:r>
      <w:r w:rsidR="005A1125" w:rsidRPr="005024D7">
        <w:t>a</w:t>
      </w:r>
      <w:r w:rsidRPr="005024D7">
        <w:t>kceptačního řízení. V </w:t>
      </w:r>
      <w:r w:rsidR="005A1125" w:rsidRPr="005024D7">
        <w:t>n</w:t>
      </w:r>
      <w:r w:rsidRPr="005024D7">
        <w:t xml:space="preserve">ásledných </w:t>
      </w:r>
      <w:r w:rsidR="005A1125" w:rsidRPr="005024D7">
        <w:t>a</w:t>
      </w:r>
      <w:r w:rsidRPr="005024D7">
        <w:t xml:space="preserve">kceptačních řízeních </w:t>
      </w:r>
      <w:r w:rsidR="005A1125" w:rsidRPr="005024D7">
        <w:t xml:space="preserve">již </w:t>
      </w:r>
      <w:r w:rsidRPr="005024D7">
        <w:t xml:space="preserve">nejsou Objednatelem přezkoumávány Shodné požadavky. To znamená, že Objednatel posuzuje pouze ty požadavky, u nichž byla stanovena v předchozích </w:t>
      </w:r>
      <w:r w:rsidR="00C82C2B">
        <w:t>a</w:t>
      </w:r>
      <w:r w:rsidRPr="005024D7">
        <w:t xml:space="preserve">kceptačních řízeních Neshoda s požadavky a tato byla protokolárně </w:t>
      </w:r>
      <w:r w:rsidR="005A1125" w:rsidRPr="005024D7">
        <w:t>z</w:t>
      </w:r>
      <w:r w:rsidRPr="005024D7">
        <w:t>dokumentována v Akceptačním protokolu.</w:t>
      </w:r>
      <w:r w:rsidR="005A1125" w:rsidRPr="005024D7">
        <w:t xml:space="preserve"> Pokud se proto bude jakákoliv výhrada Objednatele týkat Shodného požadavku, k takové výhradě se nepřihlíží, považuje se za neuplatněnou a nebude na ni Zhotovitelem nijak reagováno v rámci akceptačního řízení.</w:t>
      </w:r>
    </w:p>
    <w:p w14:paraId="2C2E4664" w14:textId="77777777" w:rsidR="008E5DBC" w:rsidRPr="00AB2F5C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AB2F5C">
        <w:t xml:space="preserve">Změnové řízení se týká změn Závazných požadavků a úpravy Předmětu akceptace </w:t>
      </w:r>
      <w:r w:rsidR="00A225C6" w:rsidRPr="00AB2F5C">
        <w:t>do doby jeho</w:t>
      </w:r>
      <w:r w:rsidRPr="00AB2F5C">
        <w:t xml:space="preserve"> akceptac</w:t>
      </w:r>
      <w:r w:rsidR="00A225C6" w:rsidRPr="00AB2F5C">
        <w:t>e</w:t>
      </w:r>
      <w:r w:rsidRPr="00AB2F5C">
        <w:t xml:space="preserve">. Zhotovitel se zavazuje zapracovat změny Závazných požadavků nebo změny Předmětu akceptace na základě změnového řízení. V rámci změnového řízení </w:t>
      </w:r>
      <w:r w:rsidR="005D32A3" w:rsidRPr="00AB2F5C">
        <w:t>bude mezi Smluvními stranami</w:t>
      </w:r>
      <w:r w:rsidRPr="00AB2F5C">
        <w:t xml:space="preserve"> dohodnuta cena a termín realizace změny. Změna je realizována na základě písemné objednávky</w:t>
      </w:r>
      <w:r w:rsidR="005A1125" w:rsidRPr="00AB2F5C">
        <w:t xml:space="preserve"> Objednatele potvrzené Zhotovitelem</w:t>
      </w:r>
      <w:r w:rsidRPr="00AB2F5C">
        <w:t xml:space="preserve"> nebo </w:t>
      </w:r>
      <w:r w:rsidR="00AA3257" w:rsidRPr="00AB2F5C">
        <w:t xml:space="preserve">na základě </w:t>
      </w:r>
      <w:r w:rsidRPr="00AB2F5C">
        <w:t>dodatku k</w:t>
      </w:r>
      <w:r w:rsidR="005A1125" w:rsidRPr="00AB2F5C">
        <w:t xml:space="preserve"> této </w:t>
      </w:r>
      <w:r w:rsidR="00AA3257" w:rsidRPr="00AB2F5C">
        <w:t>S</w:t>
      </w:r>
      <w:r w:rsidRPr="00AB2F5C">
        <w:t xml:space="preserve">mlouvě. </w:t>
      </w:r>
      <w:r w:rsidR="008E5DBC" w:rsidRPr="00AB2F5C">
        <w:t xml:space="preserve">Již akceptované Dílo je možno změnit jen na základě nové smlouvy o dílo nebo nové objednávky. </w:t>
      </w:r>
    </w:p>
    <w:p w14:paraId="264F633B" w14:textId="77777777" w:rsidR="00CE6314" w:rsidRDefault="00187F40" w:rsidP="00CE6314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Dnem podpisu </w:t>
      </w:r>
      <w:r w:rsidR="00886DA7">
        <w:t>A</w:t>
      </w:r>
      <w:r w:rsidR="00886DA7" w:rsidRPr="005024D7">
        <w:t xml:space="preserve">kceptačního </w:t>
      </w:r>
      <w:r w:rsidRPr="005024D7">
        <w:t xml:space="preserve">protokolu ve stavu Akceptováno, přechází nebezpečí škody </w:t>
      </w:r>
      <w:r w:rsidR="00A225C6">
        <w:t>na Díle nebo jeho části</w:t>
      </w:r>
      <w:r w:rsidRPr="005024D7">
        <w:t xml:space="preserve"> na Objednatele a začíná běžet </w:t>
      </w:r>
      <w:r w:rsidR="002E108A" w:rsidRPr="005024D7">
        <w:t xml:space="preserve">sjednaná </w:t>
      </w:r>
      <w:r w:rsidRPr="005024D7">
        <w:t xml:space="preserve">záruční doba. </w:t>
      </w:r>
    </w:p>
    <w:p w14:paraId="25035054" w14:textId="4E9EA221" w:rsidR="00187F40" w:rsidRPr="005024D7" w:rsidRDefault="00187F40" w:rsidP="00CE6314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Vadou se pro účely této </w:t>
      </w:r>
      <w:r w:rsidR="002E108A" w:rsidRPr="005024D7">
        <w:t>S</w:t>
      </w:r>
      <w:r w:rsidRPr="005024D7">
        <w:t xml:space="preserve">mlouvy rozumí odchylka v kvalitě, rozsahu nebo parametrech </w:t>
      </w:r>
      <w:r w:rsidR="008E5DBC">
        <w:t>Díla nebo jeho části</w:t>
      </w:r>
      <w:r w:rsidRPr="005024D7">
        <w:t xml:space="preserve"> stanovených Závaznými požadavky. Nedodělkem se rozumí nedokončená práce oproti Závazným požadavkům. </w:t>
      </w:r>
      <w:r w:rsidR="00D8057E">
        <w:t>V</w:t>
      </w:r>
      <w:r w:rsidR="00D8057E" w:rsidRPr="00D8057E">
        <w:t xml:space="preserve"> případě, že vada nebude odstraněna ve smluveném termínu, zavazuje se zhotovitel zaplatit objednateli smluvní pokutu ve výši 0,</w:t>
      </w:r>
      <w:r w:rsidR="00A4257B">
        <w:t>0</w:t>
      </w:r>
      <w:r w:rsidR="00D8057E" w:rsidRPr="00D8057E">
        <w:t>5% z ceny plnění vadného díla za každý, byť jen započatý, den prodlení s odstraněním vady</w:t>
      </w:r>
      <w:r w:rsidR="00D8057E">
        <w:t>.</w:t>
      </w:r>
    </w:p>
    <w:p w14:paraId="0B2D67DB" w14:textId="77777777" w:rsidR="00903B3E" w:rsidRPr="00305973" w:rsidRDefault="00903B3E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Zhotoviteli vzniká nárok na zaplacení ceny Díla</w:t>
      </w:r>
      <w:r w:rsidR="00753A78">
        <w:t xml:space="preserve"> nebo jeho samostatné </w:t>
      </w:r>
      <w:r w:rsidRPr="00AB2B16">
        <w:t xml:space="preserve">části Díla po podpisu </w:t>
      </w:r>
      <w:r w:rsidRPr="00305973">
        <w:t>akceptačního protokolu s výsledkem Akceptováno nebo Akceptováno s</w:t>
      </w:r>
      <w:r w:rsidR="00F511A0">
        <w:t> </w:t>
      </w:r>
      <w:r w:rsidRPr="00305973">
        <w:t>výhradami</w:t>
      </w:r>
      <w:r w:rsidR="00B417D1">
        <w:t xml:space="preserve"> </w:t>
      </w:r>
      <w:r w:rsidR="006530F8">
        <w:t>a</w:t>
      </w:r>
      <w:r w:rsidR="003E6223">
        <w:t>/nebo</w:t>
      </w:r>
      <w:r w:rsidR="006530F8">
        <w:t xml:space="preserve"> okamžikem, kdy jsou Dílo nebo jeho část považovány v souladu s touto Smlouvou za akceptované bez výhrad.</w:t>
      </w:r>
      <w:r w:rsidR="006530F8" w:rsidDel="000C714E">
        <w:t xml:space="preserve"> </w:t>
      </w:r>
    </w:p>
    <w:p w14:paraId="67F5FF05" w14:textId="77777777" w:rsidR="00BF6378" w:rsidRPr="00305973" w:rsidRDefault="006C0340" w:rsidP="004A396C">
      <w:pPr>
        <w:pStyle w:val="lneksmlouvy"/>
        <w:ind w:left="567" w:hanging="567"/>
      </w:pPr>
      <w:bookmarkStart w:id="15" w:name="_Ref254255383"/>
      <w:r w:rsidRPr="00305973">
        <w:t>Cena a platební podmínky</w:t>
      </w:r>
      <w:bookmarkEnd w:id="15"/>
    </w:p>
    <w:p w14:paraId="63454113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6" w:name="_Ref40584374"/>
      <w:bookmarkStart w:id="17" w:name="_Ref6627114"/>
    </w:p>
    <w:p w14:paraId="72DE6312" w14:textId="1ED8C74A" w:rsidR="006C0340" w:rsidRPr="0019769A" w:rsidRDefault="006C0340" w:rsidP="004A396C">
      <w:pPr>
        <w:pStyle w:val="Odstavecsmlouvy"/>
        <w:numPr>
          <w:ilvl w:val="1"/>
          <w:numId w:val="9"/>
        </w:numPr>
        <w:ind w:left="567" w:hanging="567"/>
      </w:pPr>
      <w:r w:rsidRPr="00F577CF">
        <w:t xml:space="preserve">Celková cena plnění Zhotovitele dle této </w:t>
      </w:r>
      <w:r w:rsidR="00A75C2A" w:rsidRPr="0019769A">
        <w:t xml:space="preserve">Smlouvy </w:t>
      </w:r>
      <w:r w:rsidRPr="0019769A">
        <w:t xml:space="preserve">činí </w:t>
      </w:r>
      <w:r w:rsidR="00EE29FF" w:rsidRPr="0064146C">
        <w:rPr>
          <w:b/>
          <w:highlight w:val="yellow"/>
        </w:rPr>
        <w:t>==</w:t>
      </w:r>
      <w:r w:rsidR="00A174BE" w:rsidRPr="0064146C">
        <w:rPr>
          <w:b/>
          <w:highlight w:val="yellow"/>
        </w:rPr>
        <w:t>413.22</w:t>
      </w:r>
      <w:r w:rsidR="009C5024">
        <w:rPr>
          <w:b/>
          <w:highlight w:val="yellow"/>
        </w:rPr>
        <w:t>3</w:t>
      </w:r>
      <w:r w:rsidR="00EE29FF" w:rsidRPr="0064146C">
        <w:rPr>
          <w:b/>
          <w:highlight w:val="yellow"/>
        </w:rPr>
        <w:t>==</w:t>
      </w:r>
      <w:r w:rsidRPr="0019769A">
        <w:t xml:space="preserve"> Kč bez DPH</w:t>
      </w:r>
      <w:bookmarkEnd w:id="16"/>
      <w:r w:rsidRPr="0019769A">
        <w:t>. K této ceně bude připočtena DPH dle aktuálně platných předpisů</w:t>
      </w:r>
      <w:r w:rsidR="004D3581">
        <w:t xml:space="preserve"> ve výši 21%</w:t>
      </w:r>
      <w:r w:rsidRPr="0019769A">
        <w:t>.</w:t>
      </w:r>
      <w:r w:rsidR="00EE29FF">
        <w:t xml:space="preserve"> Cena včetně DPH činí </w:t>
      </w:r>
      <w:r w:rsidR="00EE29FF" w:rsidRPr="0064146C">
        <w:rPr>
          <w:b/>
          <w:highlight w:val="yellow"/>
        </w:rPr>
        <w:t>==</w:t>
      </w:r>
      <w:r w:rsidR="00A174BE" w:rsidRPr="0064146C">
        <w:rPr>
          <w:b/>
          <w:highlight w:val="yellow"/>
        </w:rPr>
        <w:t>500.000</w:t>
      </w:r>
      <w:r w:rsidR="00EE29FF" w:rsidRPr="0064146C">
        <w:rPr>
          <w:b/>
          <w:highlight w:val="yellow"/>
        </w:rPr>
        <w:t>==</w:t>
      </w:r>
      <w:r w:rsidR="00EE29FF">
        <w:t xml:space="preserve"> Kč.</w:t>
      </w:r>
    </w:p>
    <w:p w14:paraId="588B9C54" w14:textId="39C2BA99" w:rsidR="006C0340" w:rsidRPr="00305973" w:rsidRDefault="006C0340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>Platby za dílčí části Díla budou realizovány</w:t>
      </w:r>
      <w:r w:rsidR="004D3581">
        <w:t xml:space="preserve"> </w:t>
      </w:r>
      <w:r w:rsidR="004D3581" w:rsidRPr="0019769A">
        <w:t>dle podmínek stanovených v kapitole</w:t>
      </w:r>
      <w:r w:rsidR="004D3581">
        <w:t xml:space="preserve"> VII a VIII</w:t>
      </w:r>
      <w:r w:rsidRPr="0019769A">
        <w:t xml:space="preserve"> v této výši: </w:t>
      </w:r>
      <w:r w:rsidR="004D3581">
        <w:t xml:space="preserve">Cena </w:t>
      </w:r>
      <w:r w:rsidR="004D3581" w:rsidRPr="0064146C">
        <w:rPr>
          <w:b/>
          <w:highlight w:val="yellow"/>
        </w:rPr>
        <w:t>==</w:t>
      </w:r>
      <w:r w:rsidR="009C5024">
        <w:rPr>
          <w:b/>
          <w:highlight w:val="yellow"/>
        </w:rPr>
        <w:t>371.901</w:t>
      </w:r>
      <w:r w:rsidR="004D3581" w:rsidRPr="0064146C">
        <w:rPr>
          <w:b/>
          <w:highlight w:val="yellow"/>
        </w:rPr>
        <w:t>==</w:t>
      </w:r>
      <w:r w:rsidR="004D3581">
        <w:t xml:space="preserve"> Kč bez DPH za </w:t>
      </w:r>
      <w:r w:rsidR="00FE6F50">
        <w:t>dodávku a</w:t>
      </w:r>
      <w:r w:rsidR="004D3581">
        <w:t xml:space="preserve"> implementaci </w:t>
      </w:r>
      <w:r w:rsidR="00FE6F50">
        <w:t>modulů</w:t>
      </w:r>
      <w:r w:rsidR="004D3581">
        <w:t xml:space="preserve">. Cena včetně DPH 21% činí </w:t>
      </w:r>
      <w:r w:rsidR="006D5AEC" w:rsidRPr="0064146C">
        <w:rPr>
          <w:b/>
          <w:highlight w:val="yellow"/>
        </w:rPr>
        <w:t>==</w:t>
      </w:r>
      <w:r w:rsidR="00FE6F50" w:rsidRPr="0064146C">
        <w:rPr>
          <w:b/>
          <w:highlight w:val="yellow"/>
        </w:rPr>
        <w:t>450.000</w:t>
      </w:r>
      <w:r w:rsidR="004D3581" w:rsidRPr="0064146C">
        <w:rPr>
          <w:b/>
          <w:highlight w:val="yellow"/>
        </w:rPr>
        <w:t>==</w:t>
      </w:r>
      <w:r w:rsidR="004D3581">
        <w:t xml:space="preserve"> Kč. Cena </w:t>
      </w:r>
      <w:r w:rsidR="004D3581" w:rsidRPr="0064146C">
        <w:rPr>
          <w:b/>
          <w:highlight w:val="yellow"/>
        </w:rPr>
        <w:t>==</w:t>
      </w:r>
      <w:r w:rsidR="00FE6F50" w:rsidRPr="0064146C">
        <w:rPr>
          <w:b/>
          <w:highlight w:val="yellow"/>
        </w:rPr>
        <w:t>41.322</w:t>
      </w:r>
      <w:r w:rsidR="004D3581" w:rsidRPr="0064146C">
        <w:rPr>
          <w:b/>
          <w:highlight w:val="yellow"/>
        </w:rPr>
        <w:t>==</w:t>
      </w:r>
      <w:r w:rsidR="004D3581">
        <w:t xml:space="preserve"> Kč bez DPH za služby, školení a převod dat. Cena včetně DPH 21% činí </w:t>
      </w:r>
      <w:r w:rsidR="006D5AEC" w:rsidRPr="0064146C">
        <w:rPr>
          <w:b/>
          <w:highlight w:val="yellow"/>
        </w:rPr>
        <w:t>==</w:t>
      </w:r>
      <w:r w:rsidR="00FE6F50" w:rsidRPr="0064146C">
        <w:rPr>
          <w:b/>
          <w:highlight w:val="yellow"/>
        </w:rPr>
        <w:t>50.000</w:t>
      </w:r>
      <w:r w:rsidR="004D3581" w:rsidRPr="0064146C">
        <w:rPr>
          <w:b/>
          <w:highlight w:val="yellow"/>
        </w:rPr>
        <w:t>==</w:t>
      </w:r>
      <w:r w:rsidR="004D3581">
        <w:t xml:space="preserve"> Kč.</w:t>
      </w:r>
    </w:p>
    <w:p w14:paraId="7EF926D7" w14:textId="1CC13321" w:rsidR="006C0340" w:rsidRPr="0019769A" w:rsidRDefault="00BE5C39" w:rsidP="004A396C">
      <w:pPr>
        <w:pStyle w:val="Odstavecsmlouvy"/>
        <w:numPr>
          <w:ilvl w:val="1"/>
          <w:numId w:val="9"/>
        </w:numPr>
        <w:ind w:left="567" w:hanging="567"/>
      </w:pPr>
      <w:r>
        <w:lastRenderedPageBreak/>
        <w:t>Cena uvedená v odstavci 9.1</w:t>
      </w:r>
      <w:r w:rsidR="006C0340" w:rsidRPr="00305973">
        <w:t xml:space="preserve"> je nejvýše přípustná, zahrnuje všechny náklady Zhotovitele</w:t>
      </w:r>
      <w:r w:rsidR="0097206B" w:rsidRPr="00305973">
        <w:t>, pokud nebude Smluvními stranami</w:t>
      </w:r>
      <w:r w:rsidR="0097206B" w:rsidRPr="00F577CF">
        <w:t xml:space="preserve"> dohodnuto</w:t>
      </w:r>
      <w:r w:rsidR="0097206B" w:rsidRPr="0019769A">
        <w:t xml:space="preserve"> jinak</w:t>
      </w:r>
      <w:r w:rsidR="006C0340" w:rsidRPr="0019769A">
        <w:t>.</w:t>
      </w:r>
    </w:p>
    <w:p w14:paraId="37540EA0" w14:textId="77777777" w:rsidR="006C0340" w:rsidRPr="0019769A" w:rsidRDefault="006C0340" w:rsidP="004A396C">
      <w:pPr>
        <w:pStyle w:val="Odstavecsmlouvy"/>
        <w:numPr>
          <w:ilvl w:val="1"/>
          <w:numId w:val="9"/>
        </w:numPr>
        <w:ind w:left="567" w:hanging="567"/>
      </w:pPr>
      <w:bookmarkStart w:id="18" w:name="_Ref488037844"/>
      <w:bookmarkEnd w:id="17"/>
      <w:r w:rsidRPr="0019769A">
        <w:t xml:space="preserve">Faktura vystavená Zhotovitelem dle této </w:t>
      </w:r>
      <w:r w:rsidR="00A75C2A" w:rsidRPr="0019769A">
        <w:t xml:space="preserve">Smlouvy </w:t>
      </w:r>
      <w:r w:rsidRPr="0019769A">
        <w:t xml:space="preserve">bude vystavena jako daňový doklad se zúčtováním DPH dle předpisů platných k datu zdanitelného plnění a musí mít náležitosti stanovené pro daňový doklad. Splatnost faktury </w:t>
      </w:r>
      <w:r w:rsidRPr="00A3633A">
        <w:t>bude 14 kalendářních</w:t>
      </w:r>
      <w:r w:rsidRPr="0019769A">
        <w:t xml:space="preserve"> dnů od </w:t>
      </w:r>
      <w:r w:rsidR="008E5DBC">
        <w:t>vystavení faktury</w:t>
      </w:r>
      <w:r w:rsidRPr="0019769A">
        <w:t>. Dnem uhrazení faktury je den, kdy byla příslušná částka připsána na účet Zhotovitele</w:t>
      </w:r>
      <w:r w:rsidR="005D333A" w:rsidRPr="0019769A">
        <w:t xml:space="preserve"> uvedený na příslušné faktuře</w:t>
      </w:r>
      <w:r w:rsidRPr="0019769A">
        <w:t>.</w:t>
      </w:r>
      <w:bookmarkEnd w:id="18"/>
    </w:p>
    <w:p w14:paraId="2EC1E82B" w14:textId="77777777" w:rsidR="006C0340" w:rsidRPr="00DA73A0" w:rsidRDefault="006C0340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>Nesprávně nebo neúplně vyplněnou fakturu je Objednatel povinen vrátit Zhotoviteli k</w:t>
      </w:r>
      <w:r w:rsidR="00A75C2A" w:rsidRPr="0019769A">
        <w:t> </w:t>
      </w:r>
      <w:r w:rsidRPr="0019769A">
        <w:t>opravě</w:t>
      </w:r>
      <w:r w:rsidR="00A75C2A" w:rsidRPr="0019769A">
        <w:t xml:space="preserve"> do 3 pracovních dnů po jejím obdržení</w:t>
      </w:r>
      <w:r w:rsidRPr="00F434B7">
        <w:t xml:space="preserve">. </w:t>
      </w:r>
      <w:r w:rsidR="00A75C2A" w:rsidRPr="000C73D2">
        <w:t xml:space="preserve">V takovém případě po </w:t>
      </w:r>
      <w:r w:rsidRPr="00DA73A0">
        <w:t xml:space="preserve">tuto dobu neběží doba splatnosti faktury, po </w:t>
      </w:r>
      <w:r w:rsidR="008E5DBC">
        <w:t>vystavení</w:t>
      </w:r>
      <w:r w:rsidRPr="00DA73A0">
        <w:t xml:space="preserve"> bezchybné faktury počíná běžet nová lhůta splatnosti.</w:t>
      </w:r>
    </w:p>
    <w:p w14:paraId="5FF47D81" w14:textId="77777777" w:rsidR="00665B58" w:rsidRPr="00C531BA" w:rsidRDefault="00304FDF" w:rsidP="004A396C">
      <w:pPr>
        <w:pStyle w:val="Odstavecsmlouvy"/>
        <w:numPr>
          <w:ilvl w:val="1"/>
          <w:numId w:val="9"/>
        </w:numPr>
        <w:ind w:left="567" w:hanging="567"/>
      </w:pPr>
      <w:r>
        <w:t>Objednatel</w:t>
      </w:r>
      <w:r w:rsidRPr="00DA73A0">
        <w:t xml:space="preserve"> </w:t>
      </w:r>
      <w:r w:rsidR="00AB2B16" w:rsidRPr="00DA73A0">
        <w:t xml:space="preserve">se zavazuje uhradit sjednanou cenu ve stanoveném termínu. </w:t>
      </w:r>
      <w:r w:rsidR="00C531BA">
        <w:t>V případě</w:t>
      </w:r>
      <w:r w:rsidR="00665B58" w:rsidRPr="00C531BA">
        <w:t xml:space="preserve"> prodlení Objednatele se zaplacením faktury </w:t>
      </w:r>
      <w:r w:rsidR="00C531BA">
        <w:t xml:space="preserve">se Objednatel zavazuje uhradit Zhotoviteli smluvní pokutu ve výši </w:t>
      </w:r>
      <w:r w:rsidR="00665B58" w:rsidRPr="00C531BA">
        <w:t>0,05 % z </w:t>
      </w:r>
      <w:r w:rsidR="00A75C2A" w:rsidRPr="00C531BA">
        <w:t>dlužné částky</w:t>
      </w:r>
      <w:r w:rsidR="00665B58" w:rsidRPr="00C531BA">
        <w:t xml:space="preserve"> za každý den prodlení. </w:t>
      </w:r>
      <w:r w:rsidR="009D0648">
        <w:t>Tím není dotčen nárok Zhotovitele na náhradu škody tím způsobené.</w:t>
      </w:r>
    </w:p>
    <w:p w14:paraId="417FAD6F" w14:textId="77777777" w:rsidR="006C0340" w:rsidRPr="00F434B7" w:rsidRDefault="000A4ECC" w:rsidP="004A396C">
      <w:pPr>
        <w:pStyle w:val="lneksmlouvy"/>
        <w:ind w:left="567" w:hanging="567"/>
      </w:pPr>
      <w:r w:rsidRPr="00F434B7">
        <w:t>Důvěrné informace</w:t>
      </w:r>
    </w:p>
    <w:p w14:paraId="5A2D408F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1512817F" w14:textId="77777777" w:rsidR="000A4ECC" w:rsidRPr="00DA73A0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Za důvěrné informace se bez ohledu na formu jejich zachycení považují veškeré informace, které nebyly některou ze </w:t>
      </w:r>
      <w:r w:rsidR="00E82CB9">
        <w:t xml:space="preserve">Smluvních </w:t>
      </w:r>
      <w:r w:rsidRPr="0019769A">
        <w:t xml:space="preserve">stran označeny jako veřejné a které se týkají této </w:t>
      </w:r>
      <w:r w:rsidR="001E6DCC" w:rsidRPr="0019769A">
        <w:t>Smlouvy</w:t>
      </w:r>
      <w:r w:rsidRPr="0019769A">
        <w:t>, jejího plnění a informace obsažené v informač</w:t>
      </w:r>
      <w:r w:rsidRPr="00F434B7">
        <w:t>ních systémech Objednatele. Dále se považují za informace důvěrného charakteru takové informace, které jsou jako důvěrné výslovně některou ze</w:t>
      </w:r>
      <w:r w:rsidR="00616F23" w:rsidRPr="000C73D2">
        <w:t xml:space="preserve"> Smluvních</w:t>
      </w:r>
      <w:r w:rsidRPr="00DA73A0">
        <w:t xml:space="preserve"> stran označeny.</w:t>
      </w:r>
    </w:p>
    <w:p w14:paraId="01FEACEC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DA73A0">
        <w:t xml:space="preserve">Pro nakládání s osobními údaji, s nimiž Zhotovitel přijde do styku v průběhu plnění, a pro ochranu těchto údajů při jejich zpracování platí v plném rozsahu ustanovení </w:t>
      </w:r>
      <w:r w:rsidR="00616F23" w:rsidRPr="00AB2B16">
        <w:t xml:space="preserve">zákona </w:t>
      </w:r>
      <w:r w:rsidRPr="00AB2B16">
        <w:t>č. 101/2000 Sb., o ochraně osobních údajů, ve znění pozdějších předpisů.</w:t>
      </w:r>
    </w:p>
    <w:p w14:paraId="223C8DA9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Smluvní strany jsou povinny zajistit utajení získaných důvěrných informací způsobem obvyklým pro utajování takových informací, není-li dále v této kapitole výslovně sjednáno jinak. </w:t>
      </w:r>
      <w:r w:rsidR="00616F23" w:rsidRPr="00AB2B16">
        <w:t>Smluvní strany se tímto z</w:t>
      </w:r>
      <w:r w:rsidRPr="00AB2B16">
        <w:t>avazují, že podniknou všechny kroky k</w:t>
      </w:r>
      <w:r w:rsidR="00243C37" w:rsidRPr="00AB2B16">
        <w:t> </w:t>
      </w:r>
      <w:r w:rsidRPr="00AB2B16">
        <w:t>zabezpečení</w:t>
      </w:r>
      <w:r w:rsidR="00243C37" w:rsidRPr="00AB2B16">
        <w:t xml:space="preserve"> utajení</w:t>
      </w:r>
      <w:r w:rsidRPr="00AB2B16">
        <w:t xml:space="preserve"> těchto informací.</w:t>
      </w:r>
    </w:p>
    <w:p w14:paraId="08136185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Povinnost oboustranného utajení důvěrných informací platí bez ohledu na ukončení účinnosti této </w:t>
      </w:r>
      <w:r w:rsidR="00616F23" w:rsidRPr="00AB2B16">
        <w:t>Smlouvy</w:t>
      </w:r>
      <w:r w:rsidRPr="00AB2B16">
        <w:t>.</w:t>
      </w:r>
    </w:p>
    <w:p w14:paraId="6A90DC9E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Smluvní strany jsou povinny respektovat veškerá práva a oprávněné zájmy druhé </w:t>
      </w:r>
      <w:r w:rsidR="00616F23" w:rsidRPr="00AB2B16">
        <w:t xml:space="preserve">Smluvní </w:t>
      </w:r>
      <w:r w:rsidRPr="00AB2B16">
        <w:t>strany</w:t>
      </w:r>
      <w:r w:rsidR="00FB02EB" w:rsidRPr="00AB2B16">
        <w:t>, její obchodní tajemství,</w:t>
      </w:r>
      <w:r w:rsidRPr="00AB2B16">
        <w:t xml:space="preserve"> obchodní značky a ochranné známky.</w:t>
      </w:r>
    </w:p>
    <w:p w14:paraId="526C872B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Žádné ustanovení této </w:t>
      </w:r>
      <w:r w:rsidR="00FB02EB" w:rsidRPr="00AB2B16">
        <w:t xml:space="preserve">Smlouvy </w:t>
      </w:r>
      <w:r w:rsidRPr="00AB2B16">
        <w:t xml:space="preserve">nebrání žádné ze </w:t>
      </w:r>
      <w:r w:rsidR="00FB02EB" w:rsidRPr="00AB2B16">
        <w:t xml:space="preserve">Smluvních </w:t>
      </w:r>
      <w:r w:rsidRPr="00AB2B16">
        <w:t>stran v poskytnutí informací orgánům státní a veřejné správy České republiky, pokud povinnost poskytnutí těchto informací vyplývá z platných právních předpisů.</w:t>
      </w:r>
    </w:p>
    <w:p w14:paraId="288A5A6F" w14:textId="77777777" w:rsidR="000A4ECC" w:rsidRPr="00AB2B16" w:rsidRDefault="000A4ECC" w:rsidP="004A396C">
      <w:pPr>
        <w:pStyle w:val="lneksmlouvy"/>
        <w:ind w:left="567" w:hanging="567"/>
      </w:pPr>
      <w:r w:rsidRPr="005024D7">
        <w:t>Platnost a účinnost smlouvy</w:t>
      </w:r>
    </w:p>
    <w:p w14:paraId="5EBC17AF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70E579BA" w14:textId="77777777" w:rsidR="000A4ECC" w:rsidRPr="00851817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Tato </w:t>
      </w:r>
      <w:r w:rsidR="00317824" w:rsidRPr="0019769A">
        <w:t xml:space="preserve">Smlouva </w:t>
      </w:r>
      <w:r w:rsidRPr="00825D86">
        <w:t xml:space="preserve">nabývá platnosti a účinnosti dnem jejího </w:t>
      </w:r>
      <w:r w:rsidR="000119DD" w:rsidRPr="00825D86">
        <w:t>uzavření</w:t>
      </w:r>
      <w:r w:rsidRPr="00825D86">
        <w:t xml:space="preserve"> </w:t>
      </w:r>
      <w:r w:rsidR="000119DD" w:rsidRPr="00825D86">
        <w:t>S</w:t>
      </w:r>
      <w:r w:rsidRPr="00851817">
        <w:t>mluvními stranami.</w:t>
      </w:r>
    </w:p>
    <w:p w14:paraId="2E7BB6A7" w14:textId="77777777" w:rsidR="000119DD" w:rsidRPr="00FC2FAC" w:rsidRDefault="000119DD" w:rsidP="004A396C">
      <w:pPr>
        <w:pStyle w:val="Odstavecsmlouvy"/>
        <w:numPr>
          <w:ilvl w:val="1"/>
          <w:numId w:val="9"/>
        </w:numPr>
        <w:ind w:left="567" w:hanging="567"/>
      </w:pPr>
      <w:r w:rsidRPr="000C73D2">
        <w:t xml:space="preserve">Objednatel i Zhotovitel jsou oprávněni odstoupit od této Smlouvy v případě podstatného porušení některého ujednání této Smlouvy druhou Smluvní stranou, pokud na </w:t>
      </w:r>
      <w:r w:rsidRPr="000C714E">
        <w:t xml:space="preserve">toto porušení příslušná Smluvní strana písemně </w:t>
      </w:r>
      <w:r w:rsidRPr="00FC2FAC">
        <w:t xml:space="preserve">upozorní druhou Smluvní stranu a porušující Smluvní strana do </w:t>
      </w:r>
      <w:r w:rsidR="00625198" w:rsidRPr="00FC2FAC">
        <w:t>20</w:t>
      </w:r>
      <w:r w:rsidRPr="00FC2FAC">
        <w:t xml:space="preserve"> </w:t>
      </w:r>
      <w:r w:rsidR="005D76FA" w:rsidRPr="00FC2FAC">
        <w:t>kalendář</w:t>
      </w:r>
      <w:r w:rsidRPr="00FC2FAC">
        <w:t xml:space="preserve">ních dnů neodstraní vzniklé porušení. </w:t>
      </w:r>
      <w:r w:rsidR="008E5DBC" w:rsidRPr="00FC2FAC">
        <w:t>Po marném uplynutí dodatečně poskytnuté lhůty je s</w:t>
      </w:r>
      <w:r w:rsidRPr="00FC2FAC">
        <w:t xml:space="preserve">mlouva v tomto případě ukončena </w:t>
      </w:r>
      <w:r w:rsidR="008E5DBC" w:rsidRPr="00FC2FAC">
        <w:t xml:space="preserve">dnem </w:t>
      </w:r>
      <w:r w:rsidRPr="00FC2FAC">
        <w:t>prokazatelné</w:t>
      </w:r>
      <w:r w:rsidR="008E5DBC" w:rsidRPr="00FC2FAC">
        <w:t>ho</w:t>
      </w:r>
      <w:r w:rsidRPr="00FC2FAC">
        <w:t xml:space="preserve"> doručení písemného sdělení o odstoupení od Smlouvy druhé Smluvní straně.</w:t>
      </w:r>
    </w:p>
    <w:p w14:paraId="5B1AF5AA" w14:textId="77777777" w:rsidR="00210DA3" w:rsidRPr="00AB2B16" w:rsidRDefault="000119DD" w:rsidP="004A396C">
      <w:pPr>
        <w:pStyle w:val="Odstavecsmlouvy"/>
        <w:numPr>
          <w:ilvl w:val="1"/>
          <w:numId w:val="9"/>
        </w:numPr>
        <w:ind w:left="567" w:hanging="567"/>
      </w:pPr>
      <w:r w:rsidRPr="00FC2FAC">
        <w:t xml:space="preserve">V případě </w:t>
      </w:r>
      <w:r w:rsidR="005D76FA" w:rsidRPr="00FC2FAC">
        <w:t>skončení</w:t>
      </w:r>
      <w:r w:rsidRPr="00FC2FAC">
        <w:t xml:space="preserve"> Smlouvy zanikají práva Smluvních stran založená touto Smlouvou vyjma</w:t>
      </w:r>
      <w:r w:rsidR="004C03D0" w:rsidRPr="00FC2FAC">
        <w:t xml:space="preserve"> příslušných</w:t>
      </w:r>
      <w:r w:rsidRPr="00FC2FAC">
        <w:t xml:space="preserve"> ujednání </w:t>
      </w:r>
      <w:r w:rsidR="0096300B" w:rsidRPr="00FC2FAC">
        <w:t xml:space="preserve">v kapitole </w:t>
      </w:r>
      <w:r w:rsidR="003B474F" w:rsidRPr="00FC2FAC">
        <w:t>I</w:t>
      </w:r>
      <w:r w:rsidR="0096300B" w:rsidRPr="00FC2FAC">
        <w:t>V.</w:t>
      </w:r>
      <w:r w:rsidR="008E5DBC" w:rsidRPr="00FC2FAC">
        <w:t>, kapitole X.</w:t>
      </w:r>
      <w:r w:rsidR="0096300B" w:rsidRPr="00FC2FAC">
        <w:t xml:space="preserve"> a </w:t>
      </w:r>
      <w:r w:rsidRPr="00FC2FAC">
        <w:t>dalších ustanovení, z jejichž povahy vyplývá, že mají přetrvat i po skončení</w:t>
      </w:r>
      <w:r w:rsidRPr="0096300B">
        <w:t xml:space="preserve"> této Smlouvy. V případě </w:t>
      </w:r>
      <w:r w:rsidR="005D76FA" w:rsidRPr="0096300B">
        <w:t>skončení</w:t>
      </w:r>
      <w:r w:rsidRPr="0096300B">
        <w:t xml:space="preserve"> Smlouvy je </w:t>
      </w:r>
      <w:r w:rsidR="005D76FA" w:rsidRPr="00F434B7">
        <w:t>Objedna</w:t>
      </w:r>
      <w:r w:rsidRPr="00F434B7">
        <w:t xml:space="preserve">tel povinen neprodleně vrátit </w:t>
      </w:r>
      <w:r w:rsidR="005D76FA" w:rsidRPr="00F434B7">
        <w:t>Zhotovi</w:t>
      </w:r>
      <w:r w:rsidRPr="00F434B7">
        <w:t>teli veškeré podklady</w:t>
      </w:r>
      <w:r w:rsidR="005D76FA" w:rsidRPr="00F434B7">
        <w:t xml:space="preserve"> či jiné plnění, které mu byl</w:t>
      </w:r>
      <w:r w:rsidR="005D76FA" w:rsidRPr="000C73D2">
        <w:t>o</w:t>
      </w:r>
      <w:r w:rsidRPr="000C73D2">
        <w:t xml:space="preserve"> </w:t>
      </w:r>
      <w:r w:rsidR="005D76FA" w:rsidRPr="00DA73A0">
        <w:t>Zhotovit</w:t>
      </w:r>
      <w:r w:rsidRPr="00DA73A0">
        <w:t xml:space="preserve">elem </w:t>
      </w:r>
      <w:r w:rsidR="005D76FA" w:rsidRPr="00DA73A0">
        <w:t xml:space="preserve">v </w:t>
      </w:r>
      <w:r w:rsidRPr="00556A7A">
        <w:t xml:space="preserve">souvislosti </w:t>
      </w:r>
      <w:r w:rsidR="005D76FA" w:rsidRPr="00556A7A">
        <w:t xml:space="preserve">s touto Smlouvou </w:t>
      </w:r>
      <w:r w:rsidRPr="00556A7A">
        <w:t>poskytnut</w:t>
      </w:r>
      <w:r w:rsidR="005D76FA" w:rsidRPr="00D428F7">
        <w:t>o</w:t>
      </w:r>
      <w:r w:rsidRPr="004B5B8C">
        <w:t>.</w:t>
      </w:r>
      <w:r w:rsidR="00210DA3" w:rsidRPr="004B5B8C">
        <w:t xml:space="preserve"> </w:t>
      </w:r>
      <w:r w:rsidR="00210DA3" w:rsidRPr="00826896">
        <w:t xml:space="preserve">V případě předčasného ukončení Smlouvy má Zhotovitel právo </w:t>
      </w:r>
      <w:r w:rsidR="00210DA3" w:rsidRPr="004C03D0">
        <w:t xml:space="preserve">na poměrnou část sjednané ceny </w:t>
      </w:r>
      <w:r w:rsidR="008E5DBC">
        <w:t xml:space="preserve">Díla </w:t>
      </w:r>
      <w:r w:rsidR="00210DA3" w:rsidRPr="004C03D0">
        <w:t>odpovídající práci, kterou již na přípravě Díla</w:t>
      </w:r>
      <w:r w:rsidR="00081ADD" w:rsidRPr="004C03D0">
        <w:t xml:space="preserve"> do doby skončení Smlouvy</w:t>
      </w:r>
      <w:r w:rsidR="00210DA3" w:rsidRPr="006E56BD">
        <w:t xml:space="preserve"> odvedl.</w:t>
      </w:r>
    </w:p>
    <w:p w14:paraId="344F6229" w14:textId="77777777" w:rsidR="000A4ECC" w:rsidRPr="00AB2B16" w:rsidRDefault="000A4ECC" w:rsidP="004A396C">
      <w:pPr>
        <w:pStyle w:val="lneksmlouvy"/>
        <w:ind w:left="567" w:hanging="567"/>
      </w:pPr>
      <w:r w:rsidRPr="005024D7">
        <w:lastRenderedPageBreak/>
        <w:t>Závěrečná ustanovení</w:t>
      </w:r>
    </w:p>
    <w:p w14:paraId="64758BD8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0C82CC37" w14:textId="7C0BF9E7" w:rsidR="00D83B08" w:rsidRPr="003C4928" w:rsidRDefault="008E5DBC" w:rsidP="004A396C">
      <w:pPr>
        <w:pStyle w:val="Odstavecsmlouvy"/>
        <w:numPr>
          <w:ilvl w:val="1"/>
          <w:numId w:val="9"/>
        </w:numPr>
        <w:ind w:left="567" w:hanging="567"/>
      </w:pPr>
      <w:r>
        <w:t>V</w:t>
      </w:r>
      <w:r w:rsidR="00D83B08" w:rsidRPr="00F434B7">
        <w:t>ýkon autorských a souvisejících práv z této Smlouvy se ve věcech, které výslovně Smlouva neuprav</w:t>
      </w:r>
      <w:r w:rsidR="00D83B08" w:rsidRPr="000C73D2">
        <w:t>uje, řídí Autorským zákonem.  Smluvní strany současně sjednávají, že pro jejich smluvní vztah vylučují použití ustanovení § 66 odst. 1 písm. b) Autorského zákona.</w:t>
      </w:r>
      <w:r w:rsidR="003C4928">
        <w:t xml:space="preserve"> </w:t>
      </w:r>
    </w:p>
    <w:p w14:paraId="10E11F4B" w14:textId="400FFC57" w:rsidR="00351FEE" w:rsidRPr="00304FDF" w:rsidRDefault="00351FEE" w:rsidP="004A396C">
      <w:pPr>
        <w:pStyle w:val="Odstavecsmlouvy"/>
        <w:numPr>
          <w:ilvl w:val="1"/>
          <w:numId w:val="9"/>
        </w:numPr>
        <w:ind w:left="567" w:hanging="567"/>
      </w:pPr>
      <w:r w:rsidRPr="00351FEE">
        <w:t>Smluvní strany sjednávají, že Zhotovitel odpovídá Objednateli za jakoukoliv újmu vzniklou v souvislosti s touto Smlouvou </w:t>
      </w:r>
      <w:r w:rsidR="00D71EE3">
        <w:t xml:space="preserve">v celkovém souhrnu pouze do výše ceny za Dílo sjednané touto Smlouvou a uhrazené </w:t>
      </w:r>
      <w:r w:rsidR="009F22D9">
        <w:t>O</w:t>
      </w:r>
      <w:r w:rsidR="00D71EE3">
        <w:t xml:space="preserve">bjednatelem Zhotoviteli. </w:t>
      </w:r>
    </w:p>
    <w:p w14:paraId="08028C8F" w14:textId="77777777" w:rsidR="009F57BC" w:rsidRDefault="004B5B8C" w:rsidP="009F57B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Bude-li některé z ustanovení této Smlouvy shledáno neplatným nebo nevymahatelným, nemá taková skutečnost vliv na platnost nebo vymahatelnost zbývajících ustanovení této Smlouvy od něho oddělitelných a Smluvní strany se zavazují neprodleně nahradit takové neplatné nebo nevymahatelné ustanovení </w:t>
      </w:r>
      <w:r w:rsidRPr="0016426C">
        <w:t>či jeho část ustanovením novým, které se svým smyslem a účelem nejvíce blíží takovému neplatnému či nevymahatelnému ustanovení</w:t>
      </w:r>
      <w:r w:rsidRPr="00AB2B16">
        <w:t>.</w:t>
      </w:r>
    </w:p>
    <w:p w14:paraId="1638F0B8" w14:textId="64D711F4" w:rsidR="006E56BD" w:rsidRPr="00B12B68" w:rsidRDefault="00213347" w:rsidP="009F57BC">
      <w:pPr>
        <w:pStyle w:val="Odstavecsmlouvy"/>
        <w:numPr>
          <w:ilvl w:val="1"/>
          <w:numId w:val="9"/>
        </w:numPr>
        <w:ind w:left="567" w:hanging="567"/>
      </w:pPr>
      <w:r w:rsidRPr="00213347">
        <w:t xml:space="preserve">Vztahy a spory vzniklé z této smlouvy se řídí obecně platnými právními předpisy. Strany se zavazují řešit případné spory vzniklé z této smlouvy přednostně vzájemnou dohodou. V případě, že se smluvním stranám nepodaří dosáhnout mimosoudního vyřešení celého sporu, bude k rozhodnutí příslušný obecný soud České republiky podle místa sídla </w:t>
      </w:r>
      <w:r w:rsidR="005A2FB5">
        <w:t>žalující strany.</w:t>
      </w:r>
    </w:p>
    <w:p w14:paraId="21777725" w14:textId="1B88D5F7" w:rsidR="000A4ECC" w:rsidRPr="0019769A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F577CF">
        <w:t>Sm</w:t>
      </w:r>
      <w:r w:rsidRPr="0019769A">
        <w:t xml:space="preserve">louva je vyhotovena ve </w:t>
      </w:r>
      <w:r w:rsidR="00213347">
        <w:t>čtyřech</w:t>
      </w:r>
      <w:r w:rsidR="00213347" w:rsidRPr="0019769A">
        <w:t xml:space="preserve"> </w:t>
      </w:r>
      <w:r w:rsidRPr="0019769A">
        <w:t xml:space="preserve">stejnopisech a každá ze </w:t>
      </w:r>
      <w:r w:rsidR="005D76FA" w:rsidRPr="0019769A">
        <w:t xml:space="preserve">Smluvních </w:t>
      </w:r>
      <w:r w:rsidRPr="0019769A">
        <w:t xml:space="preserve">stran obdrží </w:t>
      </w:r>
      <w:r w:rsidR="00213347">
        <w:t>dvě</w:t>
      </w:r>
      <w:r w:rsidR="00213347" w:rsidRPr="0019769A">
        <w:t xml:space="preserve"> </w:t>
      </w:r>
      <w:r w:rsidRPr="0019769A">
        <w:t xml:space="preserve">vyhotovení. Smlouva může být měněna pouze písemnou dohodou obou </w:t>
      </w:r>
      <w:r w:rsidR="005D76FA" w:rsidRPr="0019769A">
        <w:t xml:space="preserve">Smluvních </w:t>
      </w:r>
      <w:r w:rsidRPr="0019769A">
        <w:t>stran.</w:t>
      </w:r>
    </w:p>
    <w:p w14:paraId="7F229809" w14:textId="77777777" w:rsidR="000A4ECC" w:rsidRPr="00DA73A0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Obě </w:t>
      </w:r>
      <w:r w:rsidR="005D76FA" w:rsidRPr="0019769A">
        <w:t xml:space="preserve">Smluvní </w:t>
      </w:r>
      <w:r w:rsidRPr="0019769A">
        <w:t xml:space="preserve">strany potvrzují autentičnost této </w:t>
      </w:r>
      <w:r w:rsidR="005D76FA" w:rsidRPr="00825D86">
        <w:t xml:space="preserve">Smlouvy </w:t>
      </w:r>
      <w:r w:rsidRPr="00851817">
        <w:t xml:space="preserve">a zároveň prohlašují, že si </w:t>
      </w:r>
      <w:r w:rsidR="005D76FA" w:rsidRPr="00F434B7">
        <w:t xml:space="preserve">Smlouvu </w:t>
      </w:r>
      <w:r w:rsidRPr="00F434B7">
        <w:t>přečetly</w:t>
      </w:r>
      <w:r w:rsidRPr="000C73D2">
        <w:t xml:space="preserve"> a že jejímu obsahu v celé šíři rozumějí. Smluvní strany potvrzují, že tato </w:t>
      </w:r>
      <w:r w:rsidR="005D76FA" w:rsidRPr="000C73D2">
        <w:t xml:space="preserve">Smlouva </w:t>
      </w:r>
      <w:r w:rsidRPr="00DA73A0">
        <w:t xml:space="preserve">nebyla uzavřena v tísni ani za jednostranně nevýhodných podmínek, a na důkaz své pravé, svobodné a vážné vůle pak připojují své podpisy. </w:t>
      </w:r>
    </w:p>
    <w:p w14:paraId="6D2F8A0D" w14:textId="77777777" w:rsidR="000A4ECC" w:rsidRPr="006E56BD" w:rsidRDefault="000A4ECC" w:rsidP="004A396C">
      <w:pPr>
        <w:pStyle w:val="Zakladnitextcislovany2"/>
        <w:numPr>
          <w:ilvl w:val="0"/>
          <w:numId w:val="0"/>
        </w:numPr>
        <w:ind w:left="567" w:hanging="567"/>
      </w:pPr>
    </w:p>
    <w:p w14:paraId="53D00D6E" w14:textId="77777777" w:rsidR="000A4ECC" w:rsidRPr="00AB2B16" w:rsidRDefault="000A4ECC" w:rsidP="000A4ECC">
      <w:pPr>
        <w:pStyle w:val="Zakladnitextcislovany2"/>
        <w:numPr>
          <w:ilvl w:val="0"/>
          <w:numId w:val="0"/>
        </w:numPr>
        <w:ind w:left="1296" w:hanging="1296"/>
      </w:pPr>
    </w:p>
    <w:p w14:paraId="6FA026C6" w14:textId="7E6C7161" w:rsidR="00D4209D" w:rsidRDefault="00AA2571" w:rsidP="000A4ECC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9B4FF94" wp14:editId="6823BB02">
                <wp:simplePos x="0" y="0"/>
                <wp:positionH relativeFrom="column">
                  <wp:posOffset>356870</wp:posOffset>
                </wp:positionH>
                <wp:positionV relativeFrom="paragraph">
                  <wp:posOffset>111760</wp:posOffset>
                </wp:positionV>
                <wp:extent cx="2665095" cy="1895475"/>
                <wp:effectExtent l="0" t="0" r="190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5DD8F" w14:textId="61985A58" w:rsidR="008B59D4" w:rsidRPr="00CC29F5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C29F5">
                              <w:rPr>
                                <w:sz w:val="22"/>
                                <w:szCs w:val="22"/>
                              </w:rPr>
                              <w:t>Praze …………………………</w:t>
                            </w:r>
                          </w:p>
                          <w:p w14:paraId="27A1603D" w14:textId="77777777" w:rsidR="008B59D4" w:rsidRPr="00CC29F5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A26E6C" w14:textId="77777777" w:rsidR="00971D39" w:rsidRPr="00CC29F5" w:rsidRDefault="00971D39" w:rsidP="00971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72E287" w14:textId="77777777" w:rsidR="00971D39" w:rsidRDefault="00971D39" w:rsidP="00971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955057" w14:textId="77777777" w:rsidR="00D4209D" w:rsidRPr="00CC29F5" w:rsidRDefault="00D4209D" w:rsidP="00971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691EDA" w14:textId="77777777" w:rsidR="00971D39" w:rsidRPr="00CC29F5" w:rsidRDefault="00971D39" w:rsidP="00971D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F186A" w14:textId="704125E1" w:rsidR="008B59D4" w:rsidRPr="00CC29F5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C29F5">
                              <w:rPr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="00D4209D">
                              <w:rPr>
                                <w:sz w:val="22"/>
                                <w:szCs w:val="22"/>
                              </w:rPr>
                              <w:t>…….</w:t>
                            </w:r>
                          </w:p>
                          <w:p w14:paraId="4B120EA1" w14:textId="77777777" w:rsidR="00CC29F5" w:rsidRPr="00CC29F5" w:rsidRDefault="00CC29F5" w:rsidP="008B59D4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C29F5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MUDr. Kamil Sýkora</w:t>
                            </w:r>
                          </w:p>
                          <w:p w14:paraId="0461B29A" w14:textId="3583FEBB" w:rsidR="008B59D4" w:rsidRPr="00CC29F5" w:rsidRDefault="00CC29F5" w:rsidP="00CC29F5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C29F5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jednatel</w:t>
                            </w:r>
                            <w:r w:rsidRPr="00CC29F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59D4" w:rsidRPr="00CC29F5">
                              <w:rPr>
                                <w:sz w:val="22"/>
                                <w:szCs w:val="22"/>
                              </w:rPr>
                              <w:t>DERS Group s. r. 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B4FF94" id="Text Box 6" o:spid="_x0000_s1028" type="#_x0000_t202" style="position:absolute;margin-left:28.1pt;margin-top:8.8pt;width:209.8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ndhgIAABc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l&#10;Ror0UKIHPnp0rUc0D9kZjKvB6N6AmR9hG6ocI3XmTtPPDil90xG15a+s1UPHCQN2WbiZnF2dcFwA&#10;2QzvNAM3ZOd1BBpb24fUQTIQoEOVHk+VCVQobObzeZlWQJHCWbasymJRRh+kPl431vk3XPcoTBps&#10;ofQRnuzvnA90SH00Cd6cloKthZRxYbebG2nRnoBM1vE7oD8zkyoYKx2uTYjTDrAEH+Es8I1l/1Zl&#10;eZFe59VsPV8uZsW6KGfVIl3O0qy6ruZpURW36++BYFbUnWCMqzuh+FGCWfF3JT40wySeKEI0NLgq&#10;83Kq0R+DTOP3uyB74aEjpegbvDwZkTpU9rViEDapPRFymifP6ccsQw6O/5iVqINQ+kkEftyMUXB5&#10;8B40stHsEYRhNZQNqg+vCUw6bb9iNEBnNth92RHLMZJvFYiryooitHJcFOUih4U9P9mcnxBFAarB&#10;HqNpeuOn9t8ZK7YdeJrkrPQrEGQrolSeWB1kDN0XYzq8FKG9z9fR6uk9W/0AAAD//wMAUEsDBBQA&#10;BgAIAAAAIQC1ioL73gAAAAkBAAAPAAAAZHJzL2Rvd25yZXYueG1sTI/BTsMwEETvSPyDtUhcEHVS&#10;GoemcSpAAnFt6Qdskm0SNV5Hsdukf4850ePsjGbe5tvZ9OJCo+ssa4gXEQjiytYdNxoOP5/PryCc&#10;R66xt0waruRgW9zf5ZjVduIdXfa+EaGEXYYaWu+HTEpXtWTQLexAHLyjHQ36IMdG1iNOodz0chlF&#10;ShrsOCy0ONBHS9VpfzYajt/TU7Keyi9/SHcr9Y5dWtqr1o8P89sGhKfZ/4fhDz+gQxGYSnvm2ole&#10;Q6KWIRnuqQIR/FWarEGUGl5iFYMscnn7QfELAAD//wMAUEsBAi0AFAAGAAgAAAAhALaDOJL+AAAA&#10;4QEAABMAAAAAAAAAAAAAAAAAAAAAAFtDb250ZW50X1R5cGVzXS54bWxQSwECLQAUAAYACAAAACEA&#10;OP0h/9YAAACUAQAACwAAAAAAAAAAAAAAAAAvAQAAX3JlbHMvLnJlbHNQSwECLQAUAAYACAAAACEA&#10;tV8Z3YYCAAAXBQAADgAAAAAAAAAAAAAAAAAuAgAAZHJzL2Uyb0RvYy54bWxQSwECLQAUAAYACAAA&#10;ACEAtYqC+94AAAAJAQAADwAAAAAAAAAAAAAAAADgBAAAZHJzL2Rvd25yZXYueG1sUEsFBgAAAAAE&#10;AAQA8wAAAOsFAAAAAA==&#10;" stroked="f">
                <v:textbox>
                  <w:txbxContent>
                    <w:p w14:paraId="00D5DD8F" w14:textId="61985A58" w:rsidR="008B59D4" w:rsidRPr="00CC29F5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C29F5">
                        <w:rPr>
                          <w:sz w:val="22"/>
                          <w:szCs w:val="22"/>
                        </w:rPr>
                        <w:t>Praze …………………………</w:t>
                      </w:r>
                    </w:p>
                    <w:p w14:paraId="27A1603D" w14:textId="77777777" w:rsidR="008B59D4" w:rsidRPr="00CC29F5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8A26E6C" w14:textId="77777777" w:rsidR="00971D39" w:rsidRPr="00CC29F5" w:rsidRDefault="00971D39" w:rsidP="00971D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72E287" w14:textId="77777777" w:rsidR="00971D39" w:rsidRDefault="00971D39" w:rsidP="00971D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955057" w14:textId="77777777" w:rsidR="00D4209D" w:rsidRPr="00CC29F5" w:rsidRDefault="00D4209D" w:rsidP="00971D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691EDA" w14:textId="77777777" w:rsidR="00971D39" w:rsidRPr="00CC29F5" w:rsidRDefault="00971D39" w:rsidP="00971D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F186A" w14:textId="704125E1" w:rsidR="008B59D4" w:rsidRPr="00CC29F5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C29F5">
                        <w:rPr>
                          <w:sz w:val="22"/>
                          <w:szCs w:val="22"/>
                        </w:rPr>
                        <w:t>……………………………………</w:t>
                      </w:r>
                      <w:r w:rsidR="00D4209D">
                        <w:rPr>
                          <w:sz w:val="22"/>
                          <w:szCs w:val="22"/>
                        </w:rPr>
                        <w:t>…….</w:t>
                      </w:r>
                    </w:p>
                    <w:p w14:paraId="4B120EA1" w14:textId="77777777" w:rsidR="00CC29F5" w:rsidRPr="00CC29F5" w:rsidRDefault="00CC29F5" w:rsidP="008B59D4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C29F5">
                        <w:rPr>
                          <w:bCs/>
                          <w:color w:val="000000"/>
                          <w:sz w:val="22"/>
                          <w:szCs w:val="22"/>
                        </w:rPr>
                        <w:t>MUDr. Kamil Sýkora</w:t>
                      </w:r>
                    </w:p>
                    <w:p w14:paraId="0461B29A" w14:textId="3583FEBB" w:rsidR="008B59D4" w:rsidRPr="00CC29F5" w:rsidRDefault="00CC29F5" w:rsidP="00CC29F5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C29F5">
                        <w:rPr>
                          <w:bCs/>
                          <w:color w:val="000000"/>
                          <w:sz w:val="22"/>
                          <w:szCs w:val="22"/>
                        </w:rPr>
                        <w:t>jednatel</w:t>
                      </w:r>
                      <w:r w:rsidRPr="00CC29F5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B59D4" w:rsidRPr="00CC29F5">
                        <w:rPr>
                          <w:sz w:val="22"/>
                          <w:szCs w:val="22"/>
                        </w:rPr>
                        <w:t>DERS Group s. r. 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AD3A7A6" wp14:editId="027C9367">
                <wp:simplePos x="0" y="0"/>
                <wp:positionH relativeFrom="column">
                  <wp:posOffset>3328670</wp:posOffset>
                </wp:positionH>
                <wp:positionV relativeFrom="paragraph">
                  <wp:posOffset>111125</wp:posOffset>
                </wp:positionV>
                <wp:extent cx="2581275" cy="1743075"/>
                <wp:effectExtent l="0" t="0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40F00" w14:textId="24BF3A6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2A7F58">
                              <w:rPr>
                                <w:sz w:val="22"/>
                                <w:szCs w:val="22"/>
                              </w:rPr>
                              <w:t> Ústí nad Labem</w:t>
                            </w:r>
                            <w:r w:rsidRPr="004457DC">
                              <w:rPr>
                                <w:sz w:val="22"/>
                                <w:szCs w:val="22"/>
                              </w:rPr>
                              <w:t xml:space="preserve"> …………………………</w:t>
                            </w:r>
                          </w:p>
                          <w:p w14:paraId="0770328B" w14:textId="7777777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4FB32B" w14:textId="77777777" w:rsidR="008B59D4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996D0F" w14:textId="77777777" w:rsidR="008B59D4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37DE3E" w14:textId="77777777" w:rsidR="00D4209D" w:rsidRDefault="00D4209D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55B2AF" w14:textId="77777777" w:rsidR="00D4209D" w:rsidRPr="004457DC" w:rsidRDefault="00D4209D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F9BCC8" w14:textId="4BBD358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="00D4209D">
                              <w:rPr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06FDC246" w14:textId="77777777" w:rsidR="002A7F58" w:rsidRPr="002A7F58" w:rsidRDefault="002A7F58" w:rsidP="008B59D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A7F58">
                              <w:rPr>
                                <w:rFonts w:cs="Calibri"/>
                                <w:sz w:val="22"/>
                                <w:szCs w:val="22"/>
                              </w:rPr>
                              <w:t>doc. RNDr. Martin Balej, Ph.D.</w:t>
                            </w:r>
                            <w:r w:rsidRPr="002A7F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9CC0072" w14:textId="795B3F1F" w:rsidR="008B59D4" w:rsidRPr="002A7F58" w:rsidRDefault="002A7F58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7F58">
                              <w:rPr>
                                <w:sz w:val="22"/>
                                <w:szCs w:val="22"/>
                              </w:rPr>
                              <w:t>rektor univerzity</w:t>
                            </w:r>
                          </w:p>
                          <w:p w14:paraId="223A13AC" w14:textId="7C58999B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D3A7A6" id="Text Box 7" o:spid="_x0000_s1029" type="#_x0000_t202" style="position:absolute;margin-left:262.1pt;margin-top:8.75pt;width:203.25pt;height:1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7XhA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5qF6vTGVWB0b8DMD7ANLMdMnbnT9ItDSt+0RG34lbW6bzlhEF0WbiYnV0ccF0DW&#10;/XvNwA3Zeh2BhsZ2oXRQDATowNLjkZkQCoXNfDrP8tkUIwpn2aw4T2ERfJDqcN1Y599y3aEwqbEF&#10;6iM82d05P5oeTII3p6VgKyFlXNjN+kZatCMgk1X89ugvzKQKxkqHayPiuANRgo9wFuKNtD+VWV6k&#10;13k5WV3MZ5NiVUwn5SydT9KsvC4v0qIsblffQ4BZUbWCMa7uhOIHCWbF31G8b4ZRPFGEqK9xOc2n&#10;I0d/TDKN3++S7ISHjpSiq/H8aESqwOwbxSBtUnki5DhPXoYfCYEaHP6xKlEHgfpRBH5YD1Fw58F7&#10;0Mhas0cQhtVAG7APrwlMWm2/YdRDZ9bYfd0SyzGS7xSIq8yKIrRyXBTTWQ4Le3qyPj0higJUjT1G&#10;4/TGj+2/NVZsWvA0ylnpKxBkI6JUnqPayxi6L+a0fylCe5+uo9Xze7b8AQAA//8DAFBLAwQUAAYA&#10;CAAAACEAB1/Z7d4AAAAKAQAADwAAAGRycy9kb3ducmV2LnhtbEyPQU7DMBBF90jcwRokNog6mKYh&#10;IU4FSCC2LT3AJJ4mEfE4it0mvT1mBcvRf/r/Tbld7CDONPnesYaHVQKCuHGm51bD4ev9/gmED8gG&#10;B8ek4UIettX1VYmFcTPv6LwPrYgl7AvU0IUwFlL6piOLfuVG4pgd3WQxxHNqpZlwjuV2kCpJNtJi&#10;z3Ghw5HeOmq+9yer4fg536X5XH+EQ7Zbb16xz2p30fr2Znl5BhFoCX8w/OpHdaiiU+1ObLwYNKRq&#10;rSIagywFEYH8MclA1BpUrhKQVSn/v1D9AAAA//8DAFBLAQItABQABgAIAAAAIQC2gziS/gAAAOEB&#10;AAATAAAAAAAAAAAAAAAAAAAAAABbQ29udGVudF9UeXBlc10ueG1sUEsBAi0AFAAGAAgAAAAhADj9&#10;If/WAAAAlAEAAAsAAAAAAAAAAAAAAAAALwEAAF9yZWxzLy5yZWxzUEsBAi0AFAAGAAgAAAAhABSM&#10;LteEAgAAFwUAAA4AAAAAAAAAAAAAAAAALgIAAGRycy9lMm9Eb2MueG1sUEsBAi0AFAAGAAgAAAAh&#10;AAdf2e3eAAAACgEAAA8AAAAAAAAAAAAAAAAA3gQAAGRycy9kb3ducmV2LnhtbFBLBQYAAAAABAAE&#10;APMAAADpBQAAAAA=&#10;" stroked="f">
                <v:textbox>
                  <w:txbxContent>
                    <w:p w14:paraId="28740F00" w14:textId="24BF3A6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V</w:t>
                      </w:r>
                      <w:r w:rsidR="002A7F58">
                        <w:rPr>
                          <w:sz w:val="22"/>
                          <w:szCs w:val="22"/>
                        </w:rPr>
                        <w:t> Ústí nad Labem</w:t>
                      </w:r>
                      <w:r w:rsidRPr="004457DC">
                        <w:rPr>
                          <w:sz w:val="22"/>
                          <w:szCs w:val="22"/>
                        </w:rPr>
                        <w:t xml:space="preserve"> …………………………</w:t>
                      </w:r>
                    </w:p>
                    <w:p w14:paraId="0770328B" w14:textId="7777777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4FB32B" w14:textId="77777777" w:rsidR="008B59D4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996D0F" w14:textId="77777777" w:rsidR="008B59D4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F37DE3E" w14:textId="77777777" w:rsidR="00D4209D" w:rsidRDefault="00D4209D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55B2AF" w14:textId="77777777" w:rsidR="00D4209D" w:rsidRPr="004457DC" w:rsidRDefault="00D4209D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AF9BCC8" w14:textId="4BBD358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……………………………………</w:t>
                      </w:r>
                      <w:r w:rsidR="00D4209D">
                        <w:rPr>
                          <w:sz w:val="22"/>
                          <w:szCs w:val="22"/>
                        </w:rPr>
                        <w:t>………….</w:t>
                      </w:r>
                    </w:p>
                    <w:p w14:paraId="06FDC246" w14:textId="77777777" w:rsidR="002A7F58" w:rsidRPr="002A7F58" w:rsidRDefault="002A7F58" w:rsidP="008B59D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A7F58">
                        <w:rPr>
                          <w:rFonts w:cs="Calibri"/>
                          <w:sz w:val="22"/>
                          <w:szCs w:val="22"/>
                        </w:rPr>
                        <w:t>doc. RNDr. Martin Balej, Ph.D.</w:t>
                      </w:r>
                      <w:r w:rsidRPr="002A7F58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14:paraId="79CC0072" w14:textId="795B3F1F" w:rsidR="008B59D4" w:rsidRPr="002A7F58" w:rsidRDefault="002A7F58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A7F58">
                        <w:rPr>
                          <w:sz w:val="22"/>
                          <w:szCs w:val="22"/>
                        </w:rPr>
                        <w:t>rektor univerzity</w:t>
                      </w:r>
                    </w:p>
                    <w:p w14:paraId="223A13AC" w14:textId="7C58999B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BB36D9" w14:textId="77777777" w:rsidR="00D4209D" w:rsidRPr="00D4209D" w:rsidRDefault="00D4209D" w:rsidP="00D4209D"/>
    <w:p w14:paraId="0BCE2515" w14:textId="77777777" w:rsidR="00D4209D" w:rsidRPr="00D4209D" w:rsidRDefault="00D4209D" w:rsidP="00D4209D"/>
    <w:p w14:paraId="5AB6452B" w14:textId="77777777" w:rsidR="00D4209D" w:rsidRPr="00D4209D" w:rsidRDefault="00D4209D" w:rsidP="00D4209D"/>
    <w:p w14:paraId="1771BCF3" w14:textId="77777777" w:rsidR="00D4209D" w:rsidRPr="00D4209D" w:rsidRDefault="00D4209D" w:rsidP="00D4209D"/>
    <w:p w14:paraId="6D088485" w14:textId="77777777" w:rsidR="00D4209D" w:rsidRPr="00D4209D" w:rsidRDefault="00D4209D" w:rsidP="00D4209D"/>
    <w:p w14:paraId="39B46F6E" w14:textId="77777777" w:rsidR="00D4209D" w:rsidRPr="00D4209D" w:rsidRDefault="00D4209D" w:rsidP="00D4209D"/>
    <w:p w14:paraId="26D5BDB6" w14:textId="77777777" w:rsidR="00D4209D" w:rsidRPr="00D4209D" w:rsidRDefault="00D4209D" w:rsidP="00D4209D"/>
    <w:p w14:paraId="3AD02FA4" w14:textId="77777777" w:rsidR="00D4209D" w:rsidRPr="00D4209D" w:rsidRDefault="00D4209D" w:rsidP="00D4209D"/>
    <w:p w14:paraId="77CED1BF" w14:textId="77777777" w:rsidR="00D4209D" w:rsidRPr="00D4209D" w:rsidRDefault="00D4209D" w:rsidP="00D4209D"/>
    <w:p w14:paraId="55B9A38D" w14:textId="77777777" w:rsidR="00D4209D" w:rsidRPr="00D4209D" w:rsidRDefault="00D4209D" w:rsidP="00D4209D"/>
    <w:p w14:paraId="7E0B9B97" w14:textId="77777777" w:rsidR="00D4209D" w:rsidRPr="00D4209D" w:rsidRDefault="00D4209D" w:rsidP="00D4209D"/>
    <w:p w14:paraId="6BA68179" w14:textId="77777777" w:rsidR="00D4209D" w:rsidRPr="00D4209D" w:rsidRDefault="00D4209D" w:rsidP="00D4209D"/>
    <w:p w14:paraId="41397556" w14:textId="77777777" w:rsidR="00D4209D" w:rsidRPr="00D4209D" w:rsidRDefault="00D4209D" w:rsidP="00D4209D"/>
    <w:p w14:paraId="313D8594" w14:textId="77777777" w:rsidR="00D4209D" w:rsidRPr="00D4209D" w:rsidRDefault="00D4209D" w:rsidP="00D4209D">
      <w:bookmarkStart w:id="19" w:name="_GoBack"/>
      <w:bookmarkEnd w:id="19"/>
    </w:p>
    <w:sectPr w:rsidR="00D4209D" w:rsidRPr="00D4209D" w:rsidSect="002D6E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54" w:right="851" w:bottom="1418" w:left="1418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69706" w14:textId="77777777" w:rsidR="009E7F2D" w:rsidRDefault="009E7F2D">
      <w:r>
        <w:separator/>
      </w:r>
    </w:p>
  </w:endnote>
  <w:endnote w:type="continuationSeparator" w:id="0">
    <w:p w14:paraId="70B405EB" w14:textId="77777777" w:rsidR="009E7F2D" w:rsidRDefault="009E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49D8" w14:textId="77777777" w:rsidR="00690ACF" w:rsidRDefault="00690ACF" w:rsidP="00665B58">
    <w:pPr>
      <w:pStyle w:val="Zpat"/>
      <w:jc w:val="right"/>
    </w:pPr>
    <w:r w:rsidRPr="00665B58">
      <w:t xml:space="preserve">Strana </w:t>
    </w:r>
    <w:r w:rsidR="00CE66C8">
      <w:fldChar w:fldCharType="begin"/>
    </w:r>
    <w:r w:rsidR="008B3D4C">
      <w:instrText xml:space="preserve"> PAGE </w:instrText>
    </w:r>
    <w:r w:rsidR="00CE66C8">
      <w:fldChar w:fldCharType="separate"/>
    </w:r>
    <w:r w:rsidR="00FE5B68">
      <w:rPr>
        <w:noProof/>
      </w:rPr>
      <w:t>8</w:t>
    </w:r>
    <w:r w:rsidR="00CE66C8">
      <w:rPr>
        <w:noProof/>
      </w:rPr>
      <w:fldChar w:fldCharType="end"/>
    </w:r>
    <w:r w:rsidRPr="00665B58">
      <w:t xml:space="preserve"> (celkem </w:t>
    </w:r>
    <w:r w:rsidR="009E7F2D">
      <w:fldChar w:fldCharType="begin"/>
    </w:r>
    <w:r w:rsidR="009E7F2D">
      <w:instrText xml:space="preserve"> NUMPAGES </w:instrText>
    </w:r>
    <w:r w:rsidR="009E7F2D">
      <w:fldChar w:fldCharType="separate"/>
    </w:r>
    <w:r w:rsidR="00FE5B68">
      <w:rPr>
        <w:noProof/>
      </w:rPr>
      <w:t>8</w:t>
    </w:r>
    <w:r w:rsidR="009E7F2D">
      <w:rPr>
        <w:noProof/>
      </w:rPr>
      <w:fldChar w:fldCharType="end"/>
    </w:r>
    <w:r w:rsidRPr="00665B58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51935" w14:textId="77777777" w:rsidR="00690ACF" w:rsidRDefault="00690ACF" w:rsidP="00DF1534">
    <w:pPr>
      <w:pStyle w:val="Zpat"/>
      <w:jc w:val="right"/>
    </w:pPr>
    <w:r>
      <w:t xml:space="preserve">Strana </w:t>
    </w:r>
    <w:r w:rsidR="00CE66C8">
      <w:fldChar w:fldCharType="begin"/>
    </w:r>
    <w:r w:rsidR="008B3D4C">
      <w:instrText xml:space="preserve"> PAGE </w:instrText>
    </w:r>
    <w:r w:rsidR="00CE66C8">
      <w:fldChar w:fldCharType="separate"/>
    </w:r>
    <w:r w:rsidR="00FE5B68">
      <w:rPr>
        <w:noProof/>
      </w:rPr>
      <w:t>1</w:t>
    </w:r>
    <w:r w:rsidR="00CE66C8">
      <w:rPr>
        <w:noProof/>
      </w:rPr>
      <w:fldChar w:fldCharType="end"/>
    </w:r>
    <w:r>
      <w:t xml:space="preserve"> (celkem </w:t>
    </w:r>
    <w:r w:rsidR="009E7F2D">
      <w:fldChar w:fldCharType="begin"/>
    </w:r>
    <w:r w:rsidR="009E7F2D">
      <w:instrText xml:space="preserve"> NUMPAGES </w:instrText>
    </w:r>
    <w:r w:rsidR="009E7F2D">
      <w:fldChar w:fldCharType="separate"/>
    </w:r>
    <w:r w:rsidR="00FE5B68">
      <w:rPr>
        <w:noProof/>
      </w:rPr>
      <w:t>9</w:t>
    </w:r>
    <w:r w:rsidR="009E7F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12364" w14:textId="77777777" w:rsidR="009E7F2D" w:rsidRDefault="009E7F2D">
      <w:r>
        <w:separator/>
      </w:r>
    </w:p>
  </w:footnote>
  <w:footnote w:type="continuationSeparator" w:id="0">
    <w:p w14:paraId="5B704FB1" w14:textId="77777777" w:rsidR="009E7F2D" w:rsidRDefault="009E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DA28F" w14:textId="77777777" w:rsidR="00690ACF" w:rsidRDefault="00AA2571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F7B437A" wp14:editId="66D894A8">
          <wp:simplePos x="0" y="0"/>
          <wp:positionH relativeFrom="column">
            <wp:posOffset>-228600</wp:posOffset>
          </wp:positionH>
          <wp:positionV relativeFrom="page">
            <wp:posOffset>340360</wp:posOffset>
          </wp:positionV>
          <wp:extent cx="791845" cy="804545"/>
          <wp:effectExtent l="0" t="0" r="8255" b="0"/>
          <wp:wrapTight wrapText="bothSides">
            <wp:wrapPolygon edited="0">
              <wp:start x="0" y="0"/>
              <wp:lineTo x="0" y="20969"/>
              <wp:lineTo x="21306" y="20969"/>
              <wp:lineTo x="21306" y="0"/>
              <wp:lineTo x="0" y="0"/>
            </wp:wrapPolygon>
          </wp:wrapTight>
          <wp:docPr id="1" name="obrázek 1" descr="ders-styly-vnitrek-LevyHorniRoh-uNadpisu1uro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rs-styly-vnitrek-LevyHorniRoh-uNadpisu1uro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1FAE7" w14:textId="77777777" w:rsidR="00690ACF" w:rsidRDefault="00690ACF" w:rsidP="005043A3">
    <w:pPr>
      <w:pStyle w:val="Zhlav"/>
      <w:tabs>
        <w:tab w:val="clear" w:pos="9072"/>
        <w:tab w:val="right" w:pos="7920"/>
      </w:tabs>
      <w:jc w:val="right"/>
    </w:pPr>
    <w:r>
      <w:t>Smlouva o dílo</w:t>
    </w:r>
  </w:p>
  <w:p w14:paraId="75D3372C" w14:textId="77777777" w:rsidR="00690ACF" w:rsidRDefault="00690ACF" w:rsidP="005043A3">
    <w:pPr>
      <w:pStyle w:val="Zhlav"/>
      <w:jc w:val="right"/>
    </w:pPr>
  </w:p>
  <w:p w14:paraId="42F88939" w14:textId="77777777" w:rsidR="00690ACF" w:rsidRDefault="00690A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58536" w14:textId="77777777" w:rsidR="00690D61" w:rsidRPr="004A396C" w:rsidRDefault="00AA2571" w:rsidP="007F06D4">
    <w:pPr>
      <w:pStyle w:val="Zhlav"/>
      <w:tabs>
        <w:tab w:val="left" w:pos="3015"/>
        <w:tab w:val="right" w:pos="9637"/>
      </w:tabs>
      <w:rPr>
        <w:b/>
        <w:color w:val="8A003E"/>
        <w:sz w:val="20"/>
        <w:szCs w:val="20"/>
      </w:rPr>
    </w:pPr>
    <w:r>
      <w:rPr>
        <w:b/>
        <w:noProof/>
        <w:color w:val="8A003E"/>
        <w:sz w:val="20"/>
        <w:szCs w:val="20"/>
      </w:rPr>
      <w:drawing>
        <wp:anchor distT="0" distB="0" distL="114300" distR="114300" simplePos="0" relativeHeight="251658240" behindDoc="1" locked="1" layoutInCell="1" allowOverlap="1" wp14:anchorId="1DCBDC42" wp14:editId="30CD80AE">
          <wp:simplePos x="0" y="0"/>
          <wp:positionH relativeFrom="column">
            <wp:posOffset>5210175</wp:posOffset>
          </wp:positionH>
          <wp:positionV relativeFrom="page">
            <wp:posOffset>19050</wp:posOffset>
          </wp:positionV>
          <wp:extent cx="885825" cy="895350"/>
          <wp:effectExtent l="0" t="0" r="9525" b="0"/>
          <wp:wrapTight wrapText="bothSides">
            <wp:wrapPolygon edited="0">
              <wp:start x="0" y="0"/>
              <wp:lineTo x="0" y="21140"/>
              <wp:lineTo x="21368" y="21140"/>
              <wp:lineTo x="21368" y="0"/>
              <wp:lineTo x="0" y="0"/>
            </wp:wrapPolygon>
          </wp:wrapTight>
          <wp:docPr id="4" name="obrázek 1" descr="ders-styly-vnitrek-LevyHorniRoh-uNadpisu1uro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rs-styly-vnitrek-LevyHorniRoh-uNadpisu1uro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6D4" w:rsidRPr="004A396C">
      <w:rPr>
        <w:b/>
        <w:color w:val="8A003E"/>
        <w:sz w:val="20"/>
        <w:szCs w:val="20"/>
      </w:rPr>
      <w:fldChar w:fldCharType="begin"/>
    </w:r>
    <w:r w:rsidR="007F06D4" w:rsidRPr="004A396C">
      <w:rPr>
        <w:b/>
        <w:color w:val="8A003E"/>
        <w:sz w:val="20"/>
        <w:szCs w:val="20"/>
      </w:rPr>
      <w:instrText xml:space="preserve"> STYLEREF  "Nadpis 4"  \* MERGEFORMAT </w:instrText>
    </w:r>
    <w:r w:rsidR="007F06D4" w:rsidRPr="004A396C">
      <w:rPr>
        <w:b/>
        <w:color w:val="8A003E"/>
        <w:sz w:val="20"/>
        <w:szCs w:val="20"/>
      </w:rPr>
      <w:fldChar w:fldCharType="separate"/>
    </w:r>
    <w:r w:rsidR="0049060D" w:rsidRPr="0049060D">
      <w:rPr>
        <w:b/>
        <w:bCs/>
        <w:noProof/>
        <w:color w:val="8A003E"/>
        <w:sz w:val="20"/>
        <w:szCs w:val="20"/>
      </w:rPr>
      <w:t>Smlouva o dílo:</w:t>
    </w:r>
    <w:r w:rsidR="0049060D">
      <w:rPr>
        <w:b/>
        <w:noProof/>
        <w:color w:val="8A003E"/>
        <w:sz w:val="20"/>
        <w:szCs w:val="20"/>
      </w:rPr>
      <w:t xml:space="preserve"> : Implementace modulu Likvidační listy (LL), Cestovní příkazy (CP)</w:t>
    </w:r>
    <w:r w:rsidR="007F06D4" w:rsidRPr="004A396C">
      <w:rPr>
        <w:b/>
        <w:color w:val="8A003E"/>
        <w:sz w:val="20"/>
        <w:szCs w:val="20"/>
      </w:rPr>
      <w:fldChar w:fldCharType="end"/>
    </w:r>
    <w:r w:rsidR="00F2768D" w:rsidRPr="004A396C">
      <w:rPr>
        <w:b/>
        <w:color w:val="8A003E"/>
        <w:sz w:val="20"/>
        <w:szCs w:val="20"/>
      </w:rPr>
      <w:tab/>
    </w:r>
    <w:r w:rsidR="00F2768D" w:rsidRPr="004A396C">
      <w:rPr>
        <w:b/>
        <w:color w:val="8A003E"/>
        <w:sz w:val="20"/>
        <w:szCs w:val="20"/>
      </w:rPr>
      <w:tab/>
    </w:r>
    <w:r w:rsidR="00F2768D" w:rsidRPr="004A396C">
      <w:rPr>
        <w:b/>
        <w:color w:val="8A003E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145"/>
    <w:multiLevelType w:val="hybridMultilevel"/>
    <w:tmpl w:val="51FE05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D6DDE"/>
    <w:multiLevelType w:val="multilevel"/>
    <w:tmpl w:val="39CE0204"/>
    <w:lvl w:ilvl="0">
      <w:start w:val="1"/>
      <w:numFmt w:val="upperRoman"/>
      <w:lvlText w:val="Článek 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F7B83"/>
    <w:multiLevelType w:val="hybridMultilevel"/>
    <w:tmpl w:val="A66CF82C"/>
    <w:lvl w:ilvl="0" w:tplc="736EB9FC">
      <w:start w:val="1"/>
      <w:numFmt w:val="upperRoman"/>
      <w:pStyle w:val="lneksmlouvy"/>
      <w:lvlText w:val="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80AF7"/>
    <w:multiLevelType w:val="multilevel"/>
    <w:tmpl w:val="00202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441B5D"/>
    <w:multiLevelType w:val="multilevel"/>
    <w:tmpl w:val="1876AA9C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60"/>
      </w:pPr>
      <w:rPr>
        <w:rFonts w:ascii="Calibri" w:hAnsi="Calibri" w:hint="default"/>
        <w:b w:val="0"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4"/>
        </w:tabs>
        <w:ind w:left="564" w:hanging="207"/>
      </w:pPr>
      <w:rPr>
        <w:rFonts w:ascii="Calibri" w:hAnsi="Calibri" w:hint="default"/>
        <w:b w:val="0"/>
        <w:i w:val="0"/>
        <w:color w:val="000000"/>
        <w:sz w:val="36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358"/>
        </w:tabs>
        <w:ind w:left="1358" w:hanging="641"/>
      </w:pPr>
      <w:rPr>
        <w:rFonts w:ascii="Calibri" w:hAnsi="Calibri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5">
    <w:nsid w:val="1DCE25B2"/>
    <w:multiLevelType w:val="multilevel"/>
    <w:tmpl w:val="D30642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bullet"/>
      <w:pStyle w:val="Zakladnitextnecislovan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F844687"/>
    <w:multiLevelType w:val="hybridMultilevel"/>
    <w:tmpl w:val="CD20CF86"/>
    <w:lvl w:ilvl="0" w:tplc="14186310">
      <w:start w:val="1"/>
      <w:numFmt w:val="bullet"/>
      <w:pStyle w:val="Odrky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b/>
        <w:i w:val="0"/>
        <w:color w:val="CA005D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E670F"/>
    <w:multiLevelType w:val="multilevel"/>
    <w:tmpl w:val="D5D6195C"/>
    <w:lvl w:ilvl="0">
      <w:start w:val="1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7A5B3DDE"/>
    <w:multiLevelType w:val="multilevel"/>
    <w:tmpl w:val="6E089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AE9214A"/>
    <w:multiLevelType w:val="multilevel"/>
    <w:tmpl w:val="BF60466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lowerLetter"/>
      <w:lvlRestart w:val="3"/>
      <w:pStyle w:val="Zakladnitextcislovany2"/>
      <w:lvlText w:val="odst. %7)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F1"/>
    <w:rsid w:val="000119DD"/>
    <w:rsid w:val="00013533"/>
    <w:rsid w:val="0001496F"/>
    <w:rsid w:val="00023678"/>
    <w:rsid w:val="00032401"/>
    <w:rsid w:val="00036EB3"/>
    <w:rsid w:val="0004536F"/>
    <w:rsid w:val="00052881"/>
    <w:rsid w:val="000578CA"/>
    <w:rsid w:val="0006576A"/>
    <w:rsid w:val="00081ADD"/>
    <w:rsid w:val="000848FF"/>
    <w:rsid w:val="00086CC2"/>
    <w:rsid w:val="00092E08"/>
    <w:rsid w:val="00092EB7"/>
    <w:rsid w:val="0009307A"/>
    <w:rsid w:val="000937D2"/>
    <w:rsid w:val="000A4ECC"/>
    <w:rsid w:val="000A779B"/>
    <w:rsid w:val="000C714E"/>
    <w:rsid w:val="000C73D2"/>
    <w:rsid w:val="000C78B4"/>
    <w:rsid w:val="000E19E9"/>
    <w:rsid w:val="000F79E5"/>
    <w:rsid w:val="001025E1"/>
    <w:rsid w:val="00112E68"/>
    <w:rsid w:val="00130AFF"/>
    <w:rsid w:val="001362FF"/>
    <w:rsid w:val="00145D62"/>
    <w:rsid w:val="001628FF"/>
    <w:rsid w:val="001664CC"/>
    <w:rsid w:val="00171A61"/>
    <w:rsid w:val="00173273"/>
    <w:rsid w:val="00175F7D"/>
    <w:rsid w:val="0018150E"/>
    <w:rsid w:val="00187F40"/>
    <w:rsid w:val="00190621"/>
    <w:rsid w:val="00192287"/>
    <w:rsid w:val="0019769A"/>
    <w:rsid w:val="001C27DE"/>
    <w:rsid w:val="001D7FCD"/>
    <w:rsid w:val="001E119E"/>
    <w:rsid w:val="001E6DCC"/>
    <w:rsid w:val="00210DA3"/>
    <w:rsid w:val="002118AE"/>
    <w:rsid w:val="00213347"/>
    <w:rsid w:val="002171DE"/>
    <w:rsid w:val="00217503"/>
    <w:rsid w:val="00226361"/>
    <w:rsid w:val="00243C37"/>
    <w:rsid w:val="002454F1"/>
    <w:rsid w:val="0024643C"/>
    <w:rsid w:val="00254CB5"/>
    <w:rsid w:val="00255B45"/>
    <w:rsid w:val="002620AA"/>
    <w:rsid w:val="002627BA"/>
    <w:rsid w:val="0026326E"/>
    <w:rsid w:val="00263AEF"/>
    <w:rsid w:val="00270ECB"/>
    <w:rsid w:val="0028393B"/>
    <w:rsid w:val="00296B77"/>
    <w:rsid w:val="002A47D6"/>
    <w:rsid w:val="002A6DF3"/>
    <w:rsid w:val="002A7F58"/>
    <w:rsid w:val="002B392B"/>
    <w:rsid w:val="002B65D1"/>
    <w:rsid w:val="002C5789"/>
    <w:rsid w:val="002D1DB3"/>
    <w:rsid w:val="002D6E61"/>
    <w:rsid w:val="002E108A"/>
    <w:rsid w:val="002E44FD"/>
    <w:rsid w:val="002F2954"/>
    <w:rsid w:val="00300C32"/>
    <w:rsid w:val="00304FDF"/>
    <w:rsid w:val="00305973"/>
    <w:rsid w:val="00315F35"/>
    <w:rsid w:val="00317824"/>
    <w:rsid w:val="0032191F"/>
    <w:rsid w:val="0033492B"/>
    <w:rsid w:val="003433CF"/>
    <w:rsid w:val="00345D98"/>
    <w:rsid w:val="0034637B"/>
    <w:rsid w:val="00351192"/>
    <w:rsid w:val="00351FEE"/>
    <w:rsid w:val="0036122E"/>
    <w:rsid w:val="00364B1B"/>
    <w:rsid w:val="00372A6E"/>
    <w:rsid w:val="003774CE"/>
    <w:rsid w:val="00385386"/>
    <w:rsid w:val="0039367A"/>
    <w:rsid w:val="003A0D66"/>
    <w:rsid w:val="003A42A1"/>
    <w:rsid w:val="003B4727"/>
    <w:rsid w:val="003B474F"/>
    <w:rsid w:val="003B5AB2"/>
    <w:rsid w:val="003C09BC"/>
    <w:rsid w:val="003C1AE9"/>
    <w:rsid w:val="003C3975"/>
    <w:rsid w:val="003C4928"/>
    <w:rsid w:val="003E41F2"/>
    <w:rsid w:val="003E4638"/>
    <w:rsid w:val="003E6223"/>
    <w:rsid w:val="003F29ED"/>
    <w:rsid w:val="003F2C2D"/>
    <w:rsid w:val="003F570E"/>
    <w:rsid w:val="00405B7B"/>
    <w:rsid w:val="00414471"/>
    <w:rsid w:val="004206D1"/>
    <w:rsid w:val="0042727B"/>
    <w:rsid w:val="00451B8C"/>
    <w:rsid w:val="00463EB9"/>
    <w:rsid w:val="00466322"/>
    <w:rsid w:val="004669CE"/>
    <w:rsid w:val="004774EB"/>
    <w:rsid w:val="00483FFF"/>
    <w:rsid w:val="0049060D"/>
    <w:rsid w:val="004929BD"/>
    <w:rsid w:val="004A396C"/>
    <w:rsid w:val="004B5B8C"/>
    <w:rsid w:val="004C03D0"/>
    <w:rsid w:val="004D3581"/>
    <w:rsid w:val="004D4356"/>
    <w:rsid w:val="004D6D10"/>
    <w:rsid w:val="004E12CB"/>
    <w:rsid w:val="004F0104"/>
    <w:rsid w:val="004F655C"/>
    <w:rsid w:val="005024D7"/>
    <w:rsid w:val="00503C7A"/>
    <w:rsid w:val="005043A3"/>
    <w:rsid w:val="00507F1E"/>
    <w:rsid w:val="00516C60"/>
    <w:rsid w:val="00556A7A"/>
    <w:rsid w:val="0056345C"/>
    <w:rsid w:val="00565690"/>
    <w:rsid w:val="00575614"/>
    <w:rsid w:val="005813EC"/>
    <w:rsid w:val="0059134C"/>
    <w:rsid w:val="00592B56"/>
    <w:rsid w:val="005A1125"/>
    <w:rsid w:val="005A2FB5"/>
    <w:rsid w:val="005A44FB"/>
    <w:rsid w:val="005A7969"/>
    <w:rsid w:val="005B6C26"/>
    <w:rsid w:val="005C7582"/>
    <w:rsid w:val="005D32A3"/>
    <w:rsid w:val="005D333A"/>
    <w:rsid w:val="005D43A5"/>
    <w:rsid w:val="005D5D74"/>
    <w:rsid w:val="005D76FA"/>
    <w:rsid w:val="005E30F2"/>
    <w:rsid w:val="005E6F01"/>
    <w:rsid w:val="005F3502"/>
    <w:rsid w:val="005F5C05"/>
    <w:rsid w:val="00616F23"/>
    <w:rsid w:val="00625198"/>
    <w:rsid w:val="00625DB8"/>
    <w:rsid w:val="00632554"/>
    <w:rsid w:val="00635FDB"/>
    <w:rsid w:val="0064146C"/>
    <w:rsid w:val="006452FC"/>
    <w:rsid w:val="00652010"/>
    <w:rsid w:val="006530F8"/>
    <w:rsid w:val="0066388B"/>
    <w:rsid w:val="00665B58"/>
    <w:rsid w:val="00673679"/>
    <w:rsid w:val="00673F88"/>
    <w:rsid w:val="00683103"/>
    <w:rsid w:val="00690ACF"/>
    <w:rsid w:val="00690D61"/>
    <w:rsid w:val="006A6F3A"/>
    <w:rsid w:val="006B5C58"/>
    <w:rsid w:val="006B69EF"/>
    <w:rsid w:val="006B6BF1"/>
    <w:rsid w:val="006C0340"/>
    <w:rsid w:val="006D0D1E"/>
    <w:rsid w:val="006D55DF"/>
    <w:rsid w:val="006D5AEC"/>
    <w:rsid w:val="006E56BD"/>
    <w:rsid w:val="006F6544"/>
    <w:rsid w:val="0070179E"/>
    <w:rsid w:val="007163A6"/>
    <w:rsid w:val="007175FB"/>
    <w:rsid w:val="007338D9"/>
    <w:rsid w:val="007445C5"/>
    <w:rsid w:val="00745D8E"/>
    <w:rsid w:val="00753A78"/>
    <w:rsid w:val="007563C8"/>
    <w:rsid w:val="00761A0B"/>
    <w:rsid w:val="007677E5"/>
    <w:rsid w:val="00774355"/>
    <w:rsid w:val="00776292"/>
    <w:rsid w:val="00776EEF"/>
    <w:rsid w:val="007B7B17"/>
    <w:rsid w:val="007C3CEC"/>
    <w:rsid w:val="007C4E29"/>
    <w:rsid w:val="007D280E"/>
    <w:rsid w:val="007D52AE"/>
    <w:rsid w:val="007D56B9"/>
    <w:rsid w:val="007E1584"/>
    <w:rsid w:val="007F06D4"/>
    <w:rsid w:val="00800AB9"/>
    <w:rsid w:val="008057A5"/>
    <w:rsid w:val="00807C84"/>
    <w:rsid w:val="00812AE1"/>
    <w:rsid w:val="00822511"/>
    <w:rsid w:val="00825B51"/>
    <w:rsid w:val="00825D86"/>
    <w:rsid w:val="00825EC4"/>
    <w:rsid w:val="00826896"/>
    <w:rsid w:val="00832390"/>
    <w:rsid w:val="0083554E"/>
    <w:rsid w:val="00840BC7"/>
    <w:rsid w:val="00841BC1"/>
    <w:rsid w:val="008475BA"/>
    <w:rsid w:val="00851817"/>
    <w:rsid w:val="00854A85"/>
    <w:rsid w:val="00856A4E"/>
    <w:rsid w:val="00862071"/>
    <w:rsid w:val="008666F4"/>
    <w:rsid w:val="00866722"/>
    <w:rsid w:val="00866C61"/>
    <w:rsid w:val="008724C3"/>
    <w:rsid w:val="00886DA7"/>
    <w:rsid w:val="008A41DE"/>
    <w:rsid w:val="008A6968"/>
    <w:rsid w:val="008B38E4"/>
    <w:rsid w:val="008B3D4C"/>
    <w:rsid w:val="008B59D4"/>
    <w:rsid w:val="008C18B9"/>
    <w:rsid w:val="008E5DBC"/>
    <w:rsid w:val="009007D8"/>
    <w:rsid w:val="00903B3E"/>
    <w:rsid w:val="00910774"/>
    <w:rsid w:val="00921079"/>
    <w:rsid w:val="009324F8"/>
    <w:rsid w:val="00932DB3"/>
    <w:rsid w:val="00944155"/>
    <w:rsid w:val="0096300B"/>
    <w:rsid w:val="00971291"/>
    <w:rsid w:val="00971D39"/>
    <w:rsid w:val="0097206B"/>
    <w:rsid w:val="009746A8"/>
    <w:rsid w:val="00977072"/>
    <w:rsid w:val="009808D6"/>
    <w:rsid w:val="0098121C"/>
    <w:rsid w:val="0098213B"/>
    <w:rsid w:val="00982300"/>
    <w:rsid w:val="009913F8"/>
    <w:rsid w:val="00992D7D"/>
    <w:rsid w:val="009A15BE"/>
    <w:rsid w:val="009A1E8B"/>
    <w:rsid w:val="009B10F2"/>
    <w:rsid w:val="009C441F"/>
    <w:rsid w:val="009C5024"/>
    <w:rsid w:val="009D0648"/>
    <w:rsid w:val="009D338A"/>
    <w:rsid w:val="009D7A3B"/>
    <w:rsid w:val="009E2790"/>
    <w:rsid w:val="009E7F2D"/>
    <w:rsid w:val="009F22D9"/>
    <w:rsid w:val="009F57BC"/>
    <w:rsid w:val="009F6A0C"/>
    <w:rsid w:val="00A01DF4"/>
    <w:rsid w:val="00A05995"/>
    <w:rsid w:val="00A06DD1"/>
    <w:rsid w:val="00A06F97"/>
    <w:rsid w:val="00A174BE"/>
    <w:rsid w:val="00A225C6"/>
    <w:rsid w:val="00A32B26"/>
    <w:rsid w:val="00A3633A"/>
    <w:rsid w:val="00A4089D"/>
    <w:rsid w:val="00A4257B"/>
    <w:rsid w:val="00A4664F"/>
    <w:rsid w:val="00A532B1"/>
    <w:rsid w:val="00A5554C"/>
    <w:rsid w:val="00A64659"/>
    <w:rsid w:val="00A660E5"/>
    <w:rsid w:val="00A666A4"/>
    <w:rsid w:val="00A75C2A"/>
    <w:rsid w:val="00AA2571"/>
    <w:rsid w:val="00AA3257"/>
    <w:rsid w:val="00AB08E7"/>
    <w:rsid w:val="00AB0CBD"/>
    <w:rsid w:val="00AB2B16"/>
    <w:rsid w:val="00AB2CD7"/>
    <w:rsid w:val="00AB2F5C"/>
    <w:rsid w:val="00AC590B"/>
    <w:rsid w:val="00AD4060"/>
    <w:rsid w:val="00AD6B90"/>
    <w:rsid w:val="00AE49AB"/>
    <w:rsid w:val="00B03E8D"/>
    <w:rsid w:val="00B04666"/>
    <w:rsid w:val="00B05361"/>
    <w:rsid w:val="00B07F38"/>
    <w:rsid w:val="00B12B68"/>
    <w:rsid w:val="00B16A4F"/>
    <w:rsid w:val="00B31E5C"/>
    <w:rsid w:val="00B417D1"/>
    <w:rsid w:val="00B67AE0"/>
    <w:rsid w:val="00B72E46"/>
    <w:rsid w:val="00B75D12"/>
    <w:rsid w:val="00B80C9C"/>
    <w:rsid w:val="00BB2116"/>
    <w:rsid w:val="00BB2905"/>
    <w:rsid w:val="00BC3A2F"/>
    <w:rsid w:val="00BE0669"/>
    <w:rsid w:val="00BE5C39"/>
    <w:rsid w:val="00BF1CA2"/>
    <w:rsid w:val="00BF6378"/>
    <w:rsid w:val="00BF6B7B"/>
    <w:rsid w:val="00C0129E"/>
    <w:rsid w:val="00C01D7E"/>
    <w:rsid w:val="00C040B6"/>
    <w:rsid w:val="00C06D29"/>
    <w:rsid w:val="00C249DC"/>
    <w:rsid w:val="00C27CF3"/>
    <w:rsid w:val="00C531BA"/>
    <w:rsid w:val="00C64B4C"/>
    <w:rsid w:val="00C6517A"/>
    <w:rsid w:val="00C6585D"/>
    <w:rsid w:val="00C77B4A"/>
    <w:rsid w:val="00C80B2E"/>
    <w:rsid w:val="00C82C2B"/>
    <w:rsid w:val="00C85799"/>
    <w:rsid w:val="00C9507B"/>
    <w:rsid w:val="00C951CC"/>
    <w:rsid w:val="00C95FCB"/>
    <w:rsid w:val="00C974BC"/>
    <w:rsid w:val="00CA4DA3"/>
    <w:rsid w:val="00CB1AC5"/>
    <w:rsid w:val="00CC29F5"/>
    <w:rsid w:val="00CD1843"/>
    <w:rsid w:val="00CD3465"/>
    <w:rsid w:val="00CD3A07"/>
    <w:rsid w:val="00CD3CAC"/>
    <w:rsid w:val="00CD68E9"/>
    <w:rsid w:val="00CD6A09"/>
    <w:rsid w:val="00CE25EB"/>
    <w:rsid w:val="00CE4EF7"/>
    <w:rsid w:val="00CE6314"/>
    <w:rsid w:val="00CE66C8"/>
    <w:rsid w:val="00CF4B02"/>
    <w:rsid w:val="00D01DF4"/>
    <w:rsid w:val="00D102C5"/>
    <w:rsid w:val="00D21009"/>
    <w:rsid w:val="00D2258D"/>
    <w:rsid w:val="00D2726F"/>
    <w:rsid w:val="00D4209D"/>
    <w:rsid w:val="00D428F7"/>
    <w:rsid w:val="00D42F45"/>
    <w:rsid w:val="00D669EF"/>
    <w:rsid w:val="00D715B1"/>
    <w:rsid w:val="00D71EE3"/>
    <w:rsid w:val="00D8057E"/>
    <w:rsid w:val="00D83B08"/>
    <w:rsid w:val="00D97819"/>
    <w:rsid w:val="00DA3966"/>
    <w:rsid w:val="00DA3DCB"/>
    <w:rsid w:val="00DA73A0"/>
    <w:rsid w:val="00DB40EA"/>
    <w:rsid w:val="00DB6064"/>
    <w:rsid w:val="00DC19C0"/>
    <w:rsid w:val="00DF1534"/>
    <w:rsid w:val="00DF2758"/>
    <w:rsid w:val="00DF2DD0"/>
    <w:rsid w:val="00E0095D"/>
    <w:rsid w:val="00E15455"/>
    <w:rsid w:val="00E208F3"/>
    <w:rsid w:val="00E42146"/>
    <w:rsid w:val="00E425AB"/>
    <w:rsid w:val="00E51AEF"/>
    <w:rsid w:val="00E55020"/>
    <w:rsid w:val="00E57BAC"/>
    <w:rsid w:val="00E662B2"/>
    <w:rsid w:val="00E7088A"/>
    <w:rsid w:val="00E8144B"/>
    <w:rsid w:val="00E82CB9"/>
    <w:rsid w:val="00E85881"/>
    <w:rsid w:val="00E954BE"/>
    <w:rsid w:val="00EA6BEF"/>
    <w:rsid w:val="00EA72EB"/>
    <w:rsid w:val="00EB728D"/>
    <w:rsid w:val="00EE29FF"/>
    <w:rsid w:val="00EE40CE"/>
    <w:rsid w:val="00EE4126"/>
    <w:rsid w:val="00EE7DD5"/>
    <w:rsid w:val="00EF4D33"/>
    <w:rsid w:val="00F1159C"/>
    <w:rsid w:val="00F133A2"/>
    <w:rsid w:val="00F2768D"/>
    <w:rsid w:val="00F31582"/>
    <w:rsid w:val="00F434B7"/>
    <w:rsid w:val="00F44335"/>
    <w:rsid w:val="00F46220"/>
    <w:rsid w:val="00F511A0"/>
    <w:rsid w:val="00F577CF"/>
    <w:rsid w:val="00F7104F"/>
    <w:rsid w:val="00F85131"/>
    <w:rsid w:val="00F86DEC"/>
    <w:rsid w:val="00F90B3D"/>
    <w:rsid w:val="00FA1809"/>
    <w:rsid w:val="00FA2B90"/>
    <w:rsid w:val="00FB02EB"/>
    <w:rsid w:val="00FB283B"/>
    <w:rsid w:val="00FB3354"/>
    <w:rsid w:val="00FC2FAC"/>
    <w:rsid w:val="00FD0F98"/>
    <w:rsid w:val="00FD6CBD"/>
    <w:rsid w:val="00FE5B68"/>
    <w:rsid w:val="00FE6F50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8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9E9"/>
    <w:rPr>
      <w:rFonts w:ascii="Calibri" w:hAnsi="Calibri"/>
      <w:sz w:val="24"/>
      <w:szCs w:val="24"/>
    </w:rPr>
  </w:style>
  <w:style w:type="paragraph" w:styleId="Nadpis1">
    <w:name w:val="heading 1"/>
    <w:basedOn w:val="Zkladntext"/>
    <w:next w:val="Zkladntext"/>
    <w:qFormat/>
    <w:rsid w:val="008475BA"/>
    <w:pPr>
      <w:keepNext/>
      <w:pageBreakBefore/>
      <w:numPr>
        <w:numId w:val="1"/>
      </w:numPr>
      <w:spacing w:before="1440" w:after="800"/>
      <w:outlineLvl w:val="0"/>
    </w:pPr>
    <w:rPr>
      <w:rFonts w:cs="Arial"/>
      <w:b/>
      <w:bCs/>
      <w:color w:val="CA005D"/>
      <w:kern w:val="32"/>
      <w:sz w:val="88"/>
      <w:szCs w:val="32"/>
    </w:rPr>
  </w:style>
  <w:style w:type="paragraph" w:styleId="Nadpis2">
    <w:name w:val="heading 2"/>
    <w:basedOn w:val="Nadpis1"/>
    <w:next w:val="Zkladntext"/>
    <w:qFormat/>
    <w:rsid w:val="008475BA"/>
    <w:pPr>
      <w:pageBreakBefore w:val="0"/>
      <w:numPr>
        <w:ilvl w:val="1"/>
      </w:numPr>
      <w:spacing w:before="700" w:after="260"/>
      <w:outlineLvl w:val="1"/>
    </w:pPr>
    <w:rPr>
      <w:bCs w:val="0"/>
      <w:iCs/>
      <w:sz w:val="44"/>
      <w:szCs w:val="28"/>
    </w:rPr>
  </w:style>
  <w:style w:type="paragraph" w:styleId="Nadpis3">
    <w:name w:val="heading 3"/>
    <w:basedOn w:val="Zkladntext"/>
    <w:next w:val="Zkladntext"/>
    <w:qFormat/>
    <w:rsid w:val="008475BA"/>
    <w:pPr>
      <w:keepNext/>
      <w:numPr>
        <w:ilvl w:val="2"/>
        <w:numId w:val="1"/>
      </w:numPr>
      <w:spacing w:before="180"/>
      <w:outlineLvl w:val="2"/>
    </w:pPr>
    <w:rPr>
      <w:rFonts w:cs="Arial"/>
      <w:b/>
      <w:bCs/>
      <w:caps/>
      <w:color w:val="CA005D"/>
      <w:szCs w:val="26"/>
    </w:rPr>
  </w:style>
  <w:style w:type="paragraph" w:styleId="Nadpis4">
    <w:name w:val="heading 4"/>
    <w:basedOn w:val="Normln"/>
    <w:next w:val="Normln"/>
    <w:qFormat/>
    <w:rsid w:val="00774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D18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7F40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87F40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187F40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187F40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aliases w:val="Zápatí - text"/>
    <w:basedOn w:val="Normln"/>
    <w:rsid w:val="000E19E9"/>
    <w:pPr>
      <w:pBdr>
        <w:top w:val="dashed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customStyle="1" w:styleId="Zpat-nadpis">
    <w:name w:val="Zápatí - nadpis"/>
    <w:basedOn w:val="Zpat"/>
    <w:next w:val="Zpat"/>
    <w:rsid w:val="000E19E9"/>
    <w:pPr>
      <w:pBdr>
        <w:top w:val="none" w:sz="0" w:space="0" w:color="auto"/>
      </w:pBdr>
    </w:pPr>
    <w:rPr>
      <w:b/>
    </w:rPr>
  </w:style>
  <w:style w:type="paragraph" w:styleId="Zhlav">
    <w:name w:val="header"/>
    <w:basedOn w:val="Normln"/>
    <w:rsid w:val="000E19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6576A"/>
    <w:pPr>
      <w:spacing w:after="180"/>
    </w:pPr>
    <w:rPr>
      <w:sz w:val="20"/>
    </w:rPr>
  </w:style>
  <w:style w:type="paragraph" w:customStyle="1" w:styleId="Nadpistitulnstrana">
    <w:name w:val="Nadpis titulní strana"/>
    <w:basedOn w:val="Nadpis1"/>
    <w:next w:val="Zkladntext"/>
    <w:rsid w:val="008475BA"/>
    <w:pPr>
      <w:numPr>
        <w:numId w:val="0"/>
      </w:numPr>
      <w:spacing w:before="0" w:after="0"/>
    </w:pPr>
  </w:style>
  <w:style w:type="paragraph" w:customStyle="1" w:styleId="Autortitulnstrana">
    <w:name w:val="Autor titulní strana"/>
    <w:basedOn w:val="Zkladntext"/>
    <w:rsid w:val="008475BA"/>
    <w:rPr>
      <w:i/>
      <w:color w:val="000000"/>
    </w:rPr>
  </w:style>
  <w:style w:type="paragraph" w:customStyle="1" w:styleId="Zvraznntextu">
    <w:name w:val="Zvýraznění textu"/>
    <w:basedOn w:val="Zkladntext"/>
    <w:link w:val="ZvraznntextuChar"/>
    <w:rsid w:val="00F44335"/>
    <w:rPr>
      <w:color w:val="CA005D"/>
    </w:rPr>
  </w:style>
  <w:style w:type="character" w:customStyle="1" w:styleId="ZkladntextChar">
    <w:name w:val="Základní text Char"/>
    <w:link w:val="Zkladntext"/>
    <w:rsid w:val="0006576A"/>
    <w:rPr>
      <w:rFonts w:ascii="Calibri" w:hAnsi="Calibri"/>
      <w:szCs w:val="24"/>
      <w:lang w:val="cs-CZ" w:eastAsia="cs-CZ" w:bidi="ar-SA"/>
    </w:rPr>
  </w:style>
  <w:style w:type="character" w:customStyle="1" w:styleId="ZvraznntextuChar">
    <w:name w:val="Zvýraznění textu Char"/>
    <w:link w:val="Zvraznntextu"/>
    <w:rsid w:val="00E51AEF"/>
    <w:rPr>
      <w:rFonts w:ascii="Calibri" w:hAnsi="Calibri"/>
      <w:color w:val="CA005D"/>
      <w:szCs w:val="24"/>
      <w:lang w:val="cs-CZ" w:eastAsia="cs-CZ" w:bidi="ar-SA"/>
    </w:rPr>
  </w:style>
  <w:style w:type="paragraph" w:customStyle="1" w:styleId="Tabulka-lichdek">
    <w:name w:val="Tabulka - lichý řádek"/>
    <w:basedOn w:val="Zkladntext"/>
    <w:rsid w:val="00145D62"/>
    <w:pPr>
      <w:spacing w:after="0"/>
    </w:pPr>
    <w:rPr>
      <w:color w:val="CA005D"/>
      <w:szCs w:val="26"/>
    </w:rPr>
  </w:style>
  <w:style w:type="paragraph" w:customStyle="1" w:styleId="Tabulka-suddek">
    <w:name w:val="Tabulka - sudý řádek"/>
    <w:basedOn w:val="Zkladntext"/>
    <w:rsid w:val="00145D62"/>
    <w:pPr>
      <w:spacing w:after="0"/>
    </w:pPr>
    <w:rPr>
      <w:color w:val="6A1A41"/>
      <w:szCs w:val="26"/>
    </w:rPr>
  </w:style>
  <w:style w:type="paragraph" w:customStyle="1" w:styleId="Tabulka-zhlav">
    <w:name w:val="Tabulka - záhlaví"/>
    <w:basedOn w:val="Zkladntext"/>
    <w:rsid w:val="00145D62"/>
    <w:pPr>
      <w:spacing w:after="0"/>
    </w:pPr>
    <w:rPr>
      <w:szCs w:val="26"/>
    </w:rPr>
  </w:style>
  <w:style w:type="paragraph" w:customStyle="1" w:styleId="Tabulka-text">
    <w:name w:val="Tabulka - text"/>
    <w:basedOn w:val="Zkladntext"/>
    <w:rsid w:val="00145D62"/>
    <w:pPr>
      <w:spacing w:after="0"/>
    </w:pPr>
    <w:rPr>
      <w:color w:val="FFFFFF"/>
      <w:szCs w:val="26"/>
    </w:rPr>
  </w:style>
  <w:style w:type="paragraph" w:customStyle="1" w:styleId="Odstavecsmlouvy">
    <w:name w:val="Odstavec smlouvy"/>
    <w:basedOn w:val="Zkladntext"/>
    <w:link w:val="OdstavecsmlouvyCharChar"/>
    <w:rsid w:val="00BF1CA2"/>
    <w:pPr>
      <w:spacing w:after="120"/>
      <w:jc w:val="both"/>
    </w:pPr>
  </w:style>
  <w:style w:type="paragraph" w:customStyle="1" w:styleId="lneksmlouvy">
    <w:name w:val="Článek smlouvy"/>
    <w:basedOn w:val="Zkladntext"/>
    <w:next w:val="Odstavecsmlouvy"/>
    <w:rsid w:val="003A42A1"/>
    <w:pPr>
      <w:keepNext/>
      <w:numPr>
        <w:numId w:val="2"/>
      </w:numPr>
      <w:pBdr>
        <w:bottom w:val="single" w:sz="4" w:space="1" w:color="CA005D"/>
      </w:pBdr>
      <w:spacing w:before="360"/>
      <w:outlineLvl w:val="2"/>
    </w:pPr>
    <w:rPr>
      <w:b/>
      <w:smallCaps/>
      <w:sz w:val="28"/>
    </w:rPr>
  </w:style>
  <w:style w:type="table" w:customStyle="1" w:styleId="TabulkaDERS">
    <w:name w:val="Tabulka DERS"/>
    <w:basedOn w:val="Normlntabulka"/>
    <w:rsid w:val="00C77B4A"/>
    <w:pPr>
      <w:keepNext/>
    </w:pPr>
    <w:rPr>
      <w:rFonts w:ascii="Calibri" w:hAnsi="Calibri"/>
      <w:sz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vAlign w:val="center"/>
    </w:tcPr>
    <w:tblStylePr w:type="firstRow">
      <w:rPr>
        <w:rFonts w:ascii="Tahoma" w:hAnsi="Tahoma"/>
        <w:sz w:val="26"/>
      </w:rPr>
    </w:tblStylePr>
    <w:tblStylePr w:type="band1Horz">
      <w:rPr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  <w:tl2br w:val="nil"/>
          <w:tr2bl w:val="nil"/>
        </w:tcBorders>
        <w:shd w:val="clear" w:color="auto" w:fill="CA005D"/>
      </w:tcPr>
    </w:tblStylePr>
    <w:tblStylePr w:type="band2Horz">
      <w:rPr>
        <w:rFonts w:ascii="Tahoma" w:hAnsi="Tahoma"/>
        <w:sz w:val="26"/>
      </w:rPr>
      <w:tblPr/>
      <w:tcPr>
        <w:shd w:val="clear" w:color="auto" w:fill="6A1A41"/>
      </w:tcPr>
    </w:tblStylePr>
  </w:style>
  <w:style w:type="character" w:styleId="Odkaznakoment">
    <w:name w:val="annotation reference"/>
    <w:semiHidden/>
    <w:rsid w:val="00565690"/>
    <w:rPr>
      <w:sz w:val="16"/>
      <w:szCs w:val="16"/>
    </w:rPr>
  </w:style>
  <w:style w:type="paragraph" w:styleId="Textkomente">
    <w:name w:val="annotation text"/>
    <w:basedOn w:val="Normln"/>
    <w:semiHidden/>
    <w:rsid w:val="005656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5690"/>
    <w:rPr>
      <w:b/>
      <w:bCs/>
    </w:rPr>
  </w:style>
  <w:style w:type="paragraph" w:styleId="Textbubliny">
    <w:name w:val="Balloon Text"/>
    <w:basedOn w:val="Normln"/>
    <w:semiHidden/>
    <w:rsid w:val="0056569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rsid w:val="00F133A2"/>
    <w:pPr>
      <w:numPr>
        <w:numId w:val="3"/>
      </w:numPr>
      <w:tabs>
        <w:tab w:val="left" w:pos="1134"/>
      </w:tabs>
      <w:spacing w:before="60" w:after="60"/>
      <w:jc w:val="both"/>
    </w:pPr>
  </w:style>
  <w:style w:type="paragraph" w:customStyle="1" w:styleId="Zakladnitextcislovany2">
    <w:name w:val="Zakladni_text_cislovany_2"/>
    <w:basedOn w:val="Zkladntext"/>
    <w:rsid w:val="00866722"/>
    <w:pPr>
      <w:numPr>
        <w:ilvl w:val="6"/>
        <w:numId w:val="5"/>
      </w:numPr>
      <w:spacing w:before="40" w:after="40"/>
      <w:jc w:val="both"/>
      <w:outlineLvl w:val="6"/>
    </w:pPr>
    <w:rPr>
      <w:rFonts w:ascii="Arial" w:hAnsi="Arial"/>
      <w:szCs w:val="20"/>
    </w:rPr>
  </w:style>
  <w:style w:type="character" w:customStyle="1" w:styleId="Zakladnitextcislovany2Char">
    <w:name w:val="Zakladni_text_cislovany_2 Char"/>
    <w:rsid w:val="00866722"/>
    <w:rPr>
      <w:rFonts w:ascii="Arial" w:hAnsi="Arial"/>
      <w:lang w:val="cs-CZ" w:eastAsia="cs-CZ" w:bidi="ar-SA"/>
    </w:rPr>
  </w:style>
  <w:style w:type="paragraph" w:customStyle="1" w:styleId="Zakladnitextnecislovany">
    <w:name w:val="Zakladni_text_necislovany"/>
    <w:basedOn w:val="Zakladnitextcislovany2"/>
    <w:autoRedefine/>
    <w:rsid w:val="00866722"/>
    <w:pPr>
      <w:numPr>
        <w:numId w:val="4"/>
      </w:numPr>
      <w:tabs>
        <w:tab w:val="clear" w:pos="360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rsid w:val="00866722"/>
  </w:style>
  <w:style w:type="character" w:customStyle="1" w:styleId="OdstavecsmlouvyCharChar">
    <w:name w:val="Odstavec smlouvy Char Char"/>
    <w:link w:val="Odstavecsmlouvy"/>
    <w:uiPriority w:val="99"/>
    <w:rsid w:val="00BF1CA2"/>
    <w:rPr>
      <w:rFonts w:ascii="Calibri" w:hAnsi="Calibri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5D5D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8A41DE"/>
    <w:rPr>
      <w:color w:val="0000FF"/>
      <w:u w:val="single"/>
    </w:rPr>
  </w:style>
  <w:style w:type="table" w:customStyle="1" w:styleId="DERS1">
    <w:name w:val="DERS_1"/>
    <w:basedOn w:val="Normlntabulka"/>
    <w:rsid w:val="00812AE1"/>
    <w:pPr>
      <w:jc w:val="center"/>
    </w:pPr>
    <w:rPr>
      <w:rFonts w:ascii="Calibri" w:hAnsi="Calibri"/>
    </w:r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bottom w:w="28" w:type="dxa"/>
      </w:tblCellMar>
    </w:tblPr>
    <w:tcPr>
      <w:vAlign w:val="bottom"/>
    </w:tcPr>
    <w:tblStylePr w:type="firstRow">
      <w:rPr>
        <w:rFonts w:ascii="Tahoma" w:hAnsi="Tahoma"/>
        <w:b/>
        <w:color w:val="FFFFFF"/>
        <w:sz w:val="20"/>
      </w:rPr>
      <w:tblPr/>
      <w:tcPr>
        <w:tc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V w:val="single" w:sz="4" w:space="0" w:color="FFFFFF"/>
        </w:tcBorders>
        <w:shd w:val="clear" w:color="auto" w:fill="CA005D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customStyle="1" w:styleId="Nadpis6Char">
    <w:name w:val="Nadpis 6 Char"/>
    <w:link w:val="Nadpis6"/>
    <w:rsid w:val="00187F4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87F40"/>
    <w:rPr>
      <w:sz w:val="24"/>
      <w:szCs w:val="24"/>
    </w:rPr>
  </w:style>
  <w:style w:type="character" w:customStyle="1" w:styleId="Nadpis8Char">
    <w:name w:val="Nadpis 8 Char"/>
    <w:link w:val="Nadpis8"/>
    <w:rsid w:val="00187F40"/>
    <w:rPr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rsid w:val="00187F40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187F40"/>
    <w:pPr>
      <w:tabs>
        <w:tab w:val="num" w:pos="1440"/>
      </w:tabs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825EC4"/>
    <w:pPr>
      <w:ind w:left="720"/>
      <w:contextualSpacing/>
    </w:pPr>
  </w:style>
  <w:style w:type="paragraph" w:customStyle="1" w:styleId="Smlouvazkladntext">
    <w:name w:val="Smlouva základní text"/>
    <w:basedOn w:val="Zkladntext3"/>
    <w:uiPriority w:val="99"/>
    <w:rsid w:val="00690D61"/>
    <w:pPr>
      <w:spacing w:before="20" w:after="20"/>
    </w:pPr>
    <w:rPr>
      <w:rFonts w:cs="Calibri"/>
      <w:sz w:val="18"/>
      <w:szCs w:val="18"/>
    </w:rPr>
  </w:style>
  <w:style w:type="paragraph" w:styleId="Zkladntext3">
    <w:name w:val="Body Text 3"/>
    <w:basedOn w:val="Normln"/>
    <w:link w:val="Zkladntext3Char"/>
    <w:rsid w:val="00690D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90D6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basedOn w:val="Standardnpsmoodstavce"/>
    <w:rsid w:val="00351FEE"/>
  </w:style>
  <w:style w:type="paragraph" w:styleId="Revize">
    <w:name w:val="Revision"/>
    <w:hidden/>
    <w:uiPriority w:val="99"/>
    <w:semiHidden/>
    <w:rsid w:val="00DA3966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9E9"/>
    <w:rPr>
      <w:rFonts w:ascii="Calibri" w:hAnsi="Calibri"/>
      <w:sz w:val="24"/>
      <w:szCs w:val="24"/>
    </w:rPr>
  </w:style>
  <w:style w:type="paragraph" w:styleId="Nadpis1">
    <w:name w:val="heading 1"/>
    <w:basedOn w:val="Zkladntext"/>
    <w:next w:val="Zkladntext"/>
    <w:qFormat/>
    <w:rsid w:val="008475BA"/>
    <w:pPr>
      <w:keepNext/>
      <w:pageBreakBefore/>
      <w:numPr>
        <w:numId w:val="1"/>
      </w:numPr>
      <w:spacing w:before="1440" w:after="800"/>
      <w:outlineLvl w:val="0"/>
    </w:pPr>
    <w:rPr>
      <w:rFonts w:cs="Arial"/>
      <w:b/>
      <w:bCs/>
      <w:color w:val="CA005D"/>
      <w:kern w:val="32"/>
      <w:sz w:val="88"/>
      <w:szCs w:val="32"/>
    </w:rPr>
  </w:style>
  <w:style w:type="paragraph" w:styleId="Nadpis2">
    <w:name w:val="heading 2"/>
    <w:basedOn w:val="Nadpis1"/>
    <w:next w:val="Zkladntext"/>
    <w:qFormat/>
    <w:rsid w:val="008475BA"/>
    <w:pPr>
      <w:pageBreakBefore w:val="0"/>
      <w:numPr>
        <w:ilvl w:val="1"/>
      </w:numPr>
      <w:spacing w:before="700" w:after="260"/>
      <w:outlineLvl w:val="1"/>
    </w:pPr>
    <w:rPr>
      <w:bCs w:val="0"/>
      <w:iCs/>
      <w:sz w:val="44"/>
      <w:szCs w:val="28"/>
    </w:rPr>
  </w:style>
  <w:style w:type="paragraph" w:styleId="Nadpis3">
    <w:name w:val="heading 3"/>
    <w:basedOn w:val="Zkladntext"/>
    <w:next w:val="Zkladntext"/>
    <w:qFormat/>
    <w:rsid w:val="008475BA"/>
    <w:pPr>
      <w:keepNext/>
      <w:numPr>
        <w:ilvl w:val="2"/>
        <w:numId w:val="1"/>
      </w:numPr>
      <w:spacing w:before="180"/>
      <w:outlineLvl w:val="2"/>
    </w:pPr>
    <w:rPr>
      <w:rFonts w:cs="Arial"/>
      <w:b/>
      <w:bCs/>
      <w:caps/>
      <w:color w:val="CA005D"/>
      <w:szCs w:val="26"/>
    </w:rPr>
  </w:style>
  <w:style w:type="paragraph" w:styleId="Nadpis4">
    <w:name w:val="heading 4"/>
    <w:basedOn w:val="Normln"/>
    <w:next w:val="Normln"/>
    <w:qFormat/>
    <w:rsid w:val="00774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D18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7F40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87F40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187F40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187F40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aliases w:val="Zápatí - text"/>
    <w:basedOn w:val="Normln"/>
    <w:rsid w:val="000E19E9"/>
    <w:pPr>
      <w:pBdr>
        <w:top w:val="dashed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customStyle="1" w:styleId="Zpat-nadpis">
    <w:name w:val="Zápatí - nadpis"/>
    <w:basedOn w:val="Zpat"/>
    <w:next w:val="Zpat"/>
    <w:rsid w:val="000E19E9"/>
    <w:pPr>
      <w:pBdr>
        <w:top w:val="none" w:sz="0" w:space="0" w:color="auto"/>
      </w:pBdr>
    </w:pPr>
    <w:rPr>
      <w:b/>
    </w:rPr>
  </w:style>
  <w:style w:type="paragraph" w:styleId="Zhlav">
    <w:name w:val="header"/>
    <w:basedOn w:val="Normln"/>
    <w:rsid w:val="000E19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6576A"/>
    <w:pPr>
      <w:spacing w:after="180"/>
    </w:pPr>
    <w:rPr>
      <w:sz w:val="20"/>
    </w:rPr>
  </w:style>
  <w:style w:type="paragraph" w:customStyle="1" w:styleId="Nadpistitulnstrana">
    <w:name w:val="Nadpis titulní strana"/>
    <w:basedOn w:val="Nadpis1"/>
    <w:next w:val="Zkladntext"/>
    <w:rsid w:val="008475BA"/>
    <w:pPr>
      <w:numPr>
        <w:numId w:val="0"/>
      </w:numPr>
      <w:spacing w:before="0" w:after="0"/>
    </w:pPr>
  </w:style>
  <w:style w:type="paragraph" w:customStyle="1" w:styleId="Autortitulnstrana">
    <w:name w:val="Autor titulní strana"/>
    <w:basedOn w:val="Zkladntext"/>
    <w:rsid w:val="008475BA"/>
    <w:rPr>
      <w:i/>
      <w:color w:val="000000"/>
    </w:rPr>
  </w:style>
  <w:style w:type="paragraph" w:customStyle="1" w:styleId="Zvraznntextu">
    <w:name w:val="Zvýraznění textu"/>
    <w:basedOn w:val="Zkladntext"/>
    <w:link w:val="ZvraznntextuChar"/>
    <w:rsid w:val="00F44335"/>
    <w:rPr>
      <w:color w:val="CA005D"/>
    </w:rPr>
  </w:style>
  <w:style w:type="character" w:customStyle="1" w:styleId="ZkladntextChar">
    <w:name w:val="Základní text Char"/>
    <w:link w:val="Zkladntext"/>
    <w:rsid w:val="0006576A"/>
    <w:rPr>
      <w:rFonts w:ascii="Calibri" w:hAnsi="Calibri"/>
      <w:szCs w:val="24"/>
      <w:lang w:val="cs-CZ" w:eastAsia="cs-CZ" w:bidi="ar-SA"/>
    </w:rPr>
  </w:style>
  <w:style w:type="character" w:customStyle="1" w:styleId="ZvraznntextuChar">
    <w:name w:val="Zvýraznění textu Char"/>
    <w:link w:val="Zvraznntextu"/>
    <w:rsid w:val="00E51AEF"/>
    <w:rPr>
      <w:rFonts w:ascii="Calibri" w:hAnsi="Calibri"/>
      <w:color w:val="CA005D"/>
      <w:szCs w:val="24"/>
      <w:lang w:val="cs-CZ" w:eastAsia="cs-CZ" w:bidi="ar-SA"/>
    </w:rPr>
  </w:style>
  <w:style w:type="paragraph" w:customStyle="1" w:styleId="Tabulka-lichdek">
    <w:name w:val="Tabulka - lichý řádek"/>
    <w:basedOn w:val="Zkladntext"/>
    <w:rsid w:val="00145D62"/>
    <w:pPr>
      <w:spacing w:after="0"/>
    </w:pPr>
    <w:rPr>
      <w:color w:val="CA005D"/>
      <w:szCs w:val="26"/>
    </w:rPr>
  </w:style>
  <w:style w:type="paragraph" w:customStyle="1" w:styleId="Tabulka-suddek">
    <w:name w:val="Tabulka - sudý řádek"/>
    <w:basedOn w:val="Zkladntext"/>
    <w:rsid w:val="00145D62"/>
    <w:pPr>
      <w:spacing w:after="0"/>
    </w:pPr>
    <w:rPr>
      <w:color w:val="6A1A41"/>
      <w:szCs w:val="26"/>
    </w:rPr>
  </w:style>
  <w:style w:type="paragraph" w:customStyle="1" w:styleId="Tabulka-zhlav">
    <w:name w:val="Tabulka - záhlaví"/>
    <w:basedOn w:val="Zkladntext"/>
    <w:rsid w:val="00145D62"/>
    <w:pPr>
      <w:spacing w:after="0"/>
    </w:pPr>
    <w:rPr>
      <w:szCs w:val="26"/>
    </w:rPr>
  </w:style>
  <w:style w:type="paragraph" w:customStyle="1" w:styleId="Tabulka-text">
    <w:name w:val="Tabulka - text"/>
    <w:basedOn w:val="Zkladntext"/>
    <w:rsid w:val="00145D62"/>
    <w:pPr>
      <w:spacing w:after="0"/>
    </w:pPr>
    <w:rPr>
      <w:color w:val="FFFFFF"/>
      <w:szCs w:val="26"/>
    </w:rPr>
  </w:style>
  <w:style w:type="paragraph" w:customStyle="1" w:styleId="Odstavecsmlouvy">
    <w:name w:val="Odstavec smlouvy"/>
    <w:basedOn w:val="Zkladntext"/>
    <w:link w:val="OdstavecsmlouvyCharChar"/>
    <w:rsid w:val="00BF1CA2"/>
    <w:pPr>
      <w:spacing w:after="120"/>
      <w:jc w:val="both"/>
    </w:pPr>
  </w:style>
  <w:style w:type="paragraph" w:customStyle="1" w:styleId="lneksmlouvy">
    <w:name w:val="Článek smlouvy"/>
    <w:basedOn w:val="Zkladntext"/>
    <w:next w:val="Odstavecsmlouvy"/>
    <w:rsid w:val="003A42A1"/>
    <w:pPr>
      <w:keepNext/>
      <w:numPr>
        <w:numId w:val="2"/>
      </w:numPr>
      <w:pBdr>
        <w:bottom w:val="single" w:sz="4" w:space="1" w:color="CA005D"/>
      </w:pBdr>
      <w:spacing w:before="360"/>
      <w:outlineLvl w:val="2"/>
    </w:pPr>
    <w:rPr>
      <w:b/>
      <w:smallCaps/>
      <w:sz w:val="28"/>
    </w:rPr>
  </w:style>
  <w:style w:type="table" w:customStyle="1" w:styleId="TabulkaDERS">
    <w:name w:val="Tabulka DERS"/>
    <w:basedOn w:val="Normlntabulka"/>
    <w:rsid w:val="00C77B4A"/>
    <w:pPr>
      <w:keepNext/>
    </w:pPr>
    <w:rPr>
      <w:rFonts w:ascii="Calibri" w:hAnsi="Calibri"/>
      <w:sz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vAlign w:val="center"/>
    </w:tcPr>
    <w:tblStylePr w:type="firstRow">
      <w:rPr>
        <w:rFonts w:ascii="Tahoma" w:hAnsi="Tahoma"/>
        <w:sz w:val="26"/>
      </w:rPr>
    </w:tblStylePr>
    <w:tblStylePr w:type="band1Horz">
      <w:rPr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  <w:tl2br w:val="nil"/>
          <w:tr2bl w:val="nil"/>
        </w:tcBorders>
        <w:shd w:val="clear" w:color="auto" w:fill="CA005D"/>
      </w:tcPr>
    </w:tblStylePr>
    <w:tblStylePr w:type="band2Horz">
      <w:rPr>
        <w:rFonts w:ascii="Tahoma" w:hAnsi="Tahoma"/>
        <w:sz w:val="26"/>
      </w:rPr>
      <w:tblPr/>
      <w:tcPr>
        <w:shd w:val="clear" w:color="auto" w:fill="6A1A41"/>
      </w:tcPr>
    </w:tblStylePr>
  </w:style>
  <w:style w:type="character" w:styleId="Odkaznakoment">
    <w:name w:val="annotation reference"/>
    <w:semiHidden/>
    <w:rsid w:val="00565690"/>
    <w:rPr>
      <w:sz w:val="16"/>
      <w:szCs w:val="16"/>
    </w:rPr>
  </w:style>
  <w:style w:type="paragraph" w:styleId="Textkomente">
    <w:name w:val="annotation text"/>
    <w:basedOn w:val="Normln"/>
    <w:semiHidden/>
    <w:rsid w:val="005656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5690"/>
    <w:rPr>
      <w:b/>
      <w:bCs/>
    </w:rPr>
  </w:style>
  <w:style w:type="paragraph" w:styleId="Textbubliny">
    <w:name w:val="Balloon Text"/>
    <w:basedOn w:val="Normln"/>
    <w:semiHidden/>
    <w:rsid w:val="0056569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rsid w:val="00F133A2"/>
    <w:pPr>
      <w:numPr>
        <w:numId w:val="3"/>
      </w:numPr>
      <w:tabs>
        <w:tab w:val="left" w:pos="1134"/>
      </w:tabs>
      <w:spacing w:before="60" w:after="60"/>
      <w:jc w:val="both"/>
    </w:pPr>
  </w:style>
  <w:style w:type="paragraph" w:customStyle="1" w:styleId="Zakladnitextcislovany2">
    <w:name w:val="Zakladni_text_cislovany_2"/>
    <w:basedOn w:val="Zkladntext"/>
    <w:rsid w:val="00866722"/>
    <w:pPr>
      <w:numPr>
        <w:ilvl w:val="6"/>
        <w:numId w:val="5"/>
      </w:numPr>
      <w:spacing w:before="40" w:after="40"/>
      <w:jc w:val="both"/>
      <w:outlineLvl w:val="6"/>
    </w:pPr>
    <w:rPr>
      <w:rFonts w:ascii="Arial" w:hAnsi="Arial"/>
      <w:szCs w:val="20"/>
    </w:rPr>
  </w:style>
  <w:style w:type="character" w:customStyle="1" w:styleId="Zakladnitextcislovany2Char">
    <w:name w:val="Zakladni_text_cislovany_2 Char"/>
    <w:rsid w:val="00866722"/>
    <w:rPr>
      <w:rFonts w:ascii="Arial" w:hAnsi="Arial"/>
      <w:lang w:val="cs-CZ" w:eastAsia="cs-CZ" w:bidi="ar-SA"/>
    </w:rPr>
  </w:style>
  <w:style w:type="paragraph" w:customStyle="1" w:styleId="Zakladnitextnecislovany">
    <w:name w:val="Zakladni_text_necislovany"/>
    <w:basedOn w:val="Zakladnitextcislovany2"/>
    <w:autoRedefine/>
    <w:rsid w:val="00866722"/>
    <w:pPr>
      <w:numPr>
        <w:numId w:val="4"/>
      </w:numPr>
      <w:tabs>
        <w:tab w:val="clear" w:pos="360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rsid w:val="00866722"/>
  </w:style>
  <w:style w:type="character" w:customStyle="1" w:styleId="OdstavecsmlouvyCharChar">
    <w:name w:val="Odstavec smlouvy Char Char"/>
    <w:link w:val="Odstavecsmlouvy"/>
    <w:uiPriority w:val="99"/>
    <w:rsid w:val="00BF1CA2"/>
    <w:rPr>
      <w:rFonts w:ascii="Calibri" w:hAnsi="Calibri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5D5D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8A41DE"/>
    <w:rPr>
      <w:color w:val="0000FF"/>
      <w:u w:val="single"/>
    </w:rPr>
  </w:style>
  <w:style w:type="table" w:customStyle="1" w:styleId="DERS1">
    <w:name w:val="DERS_1"/>
    <w:basedOn w:val="Normlntabulka"/>
    <w:rsid w:val="00812AE1"/>
    <w:pPr>
      <w:jc w:val="center"/>
    </w:pPr>
    <w:rPr>
      <w:rFonts w:ascii="Calibri" w:hAnsi="Calibri"/>
    </w:r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bottom w:w="28" w:type="dxa"/>
      </w:tblCellMar>
    </w:tblPr>
    <w:tcPr>
      <w:vAlign w:val="bottom"/>
    </w:tcPr>
    <w:tblStylePr w:type="firstRow">
      <w:rPr>
        <w:rFonts w:ascii="Tahoma" w:hAnsi="Tahoma"/>
        <w:b/>
        <w:color w:val="FFFFFF"/>
        <w:sz w:val="20"/>
      </w:rPr>
      <w:tblPr/>
      <w:tcPr>
        <w:tc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V w:val="single" w:sz="4" w:space="0" w:color="FFFFFF"/>
        </w:tcBorders>
        <w:shd w:val="clear" w:color="auto" w:fill="CA005D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customStyle="1" w:styleId="Nadpis6Char">
    <w:name w:val="Nadpis 6 Char"/>
    <w:link w:val="Nadpis6"/>
    <w:rsid w:val="00187F4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87F40"/>
    <w:rPr>
      <w:sz w:val="24"/>
      <w:szCs w:val="24"/>
    </w:rPr>
  </w:style>
  <w:style w:type="character" w:customStyle="1" w:styleId="Nadpis8Char">
    <w:name w:val="Nadpis 8 Char"/>
    <w:link w:val="Nadpis8"/>
    <w:rsid w:val="00187F40"/>
    <w:rPr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rsid w:val="00187F40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187F40"/>
    <w:pPr>
      <w:tabs>
        <w:tab w:val="num" w:pos="1440"/>
      </w:tabs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825EC4"/>
    <w:pPr>
      <w:ind w:left="720"/>
      <w:contextualSpacing/>
    </w:pPr>
  </w:style>
  <w:style w:type="paragraph" w:customStyle="1" w:styleId="Smlouvazkladntext">
    <w:name w:val="Smlouva základní text"/>
    <w:basedOn w:val="Zkladntext3"/>
    <w:uiPriority w:val="99"/>
    <w:rsid w:val="00690D61"/>
    <w:pPr>
      <w:spacing w:before="20" w:after="20"/>
    </w:pPr>
    <w:rPr>
      <w:rFonts w:cs="Calibri"/>
      <w:sz w:val="18"/>
      <w:szCs w:val="18"/>
    </w:rPr>
  </w:style>
  <w:style w:type="paragraph" w:styleId="Zkladntext3">
    <w:name w:val="Body Text 3"/>
    <w:basedOn w:val="Normln"/>
    <w:link w:val="Zkladntext3Char"/>
    <w:rsid w:val="00690D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90D6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basedOn w:val="Standardnpsmoodstavce"/>
    <w:rsid w:val="00351FEE"/>
  </w:style>
  <w:style w:type="paragraph" w:styleId="Revize">
    <w:name w:val="Revision"/>
    <w:hidden/>
    <w:uiPriority w:val="99"/>
    <w:semiHidden/>
    <w:rsid w:val="00DA396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3DF8-1247-45D6-BA65-32DE736C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3395</Words>
  <Characters>20036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titulní strana (alt+N)</vt:lpstr>
    </vt:vector>
  </TitlesOfParts>
  <Company>DERS s.r.o.</Company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titulní strana (alt+N)</dc:title>
  <dc:creator>fischerova</dc:creator>
  <cp:lastModifiedBy>Andrea Čebišová</cp:lastModifiedBy>
  <cp:revision>3</cp:revision>
  <cp:lastPrinted>2010-11-24T16:57:00Z</cp:lastPrinted>
  <dcterms:created xsi:type="dcterms:W3CDTF">2016-08-23T11:28:00Z</dcterms:created>
  <dcterms:modified xsi:type="dcterms:W3CDTF">2016-08-23T11:29:00Z</dcterms:modified>
</cp:coreProperties>
</file>