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8FB48" w14:textId="77777777" w:rsidR="009F19CE" w:rsidRDefault="00647729">
      <w:pPr>
        <w:spacing w:after="0"/>
        <w:ind w:left="1561"/>
      </w:pPr>
      <w:r>
        <w:rPr>
          <w:sz w:val="54"/>
        </w:rPr>
        <w:t>Rámcová roční OBJEDNÁVKA</w:t>
      </w:r>
    </w:p>
    <w:p w14:paraId="7EFCE32D" w14:textId="77777777" w:rsidR="009F19CE" w:rsidRDefault="00647729">
      <w:pPr>
        <w:tabs>
          <w:tab w:val="center" w:pos="5013"/>
          <w:tab w:val="center" w:pos="8773"/>
        </w:tabs>
        <w:spacing w:after="0"/>
      </w:pPr>
      <w:r>
        <w:rPr>
          <w:sz w:val="24"/>
        </w:rPr>
        <w:tab/>
      </w:r>
      <w:r>
        <w:rPr>
          <w:sz w:val="24"/>
        </w:rPr>
        <w:t>ze dne 2.10. 2020</w:t>
      </w:r>
      <w:r>
        <w:rPr>
          <w:sz w:val="24"/>
        </w:rPr>
        <w:tab/>
        <w:t>087-9</w:t>
      </w:r>
    </w:p>
    <w:tbl>
      <w:tblPr>
        <w:tblStyle w:val="TableGrid"/>
        <w:tblW w:w="10559" w:type="dxa"/>
        <w:tblInd w:w="-72" w:type="dxa"/>
        <w:tblCellMar>
          <w:top w:w="116" w:type="dxa"/>
          <w:left w:w="144" w:type="dxa"/>
          <w:bottom w:w="0" w:type="dxa"/>
          <w:right w:w="235" w:type="dxa"/>
        </w:tblCellMar>
        <w:tblLook w:val="04A0" w:firstRow="1" w:lastRow="0" w:firstColumn="1" w:lastColumn="0" w:noHBand="0" w:noVBand="1"/>
      </w:tblPr>
      <w:tblGrid>
        <w:gridCol w:w="3683"/>
        <w:gridCol w:w="77"/>
        <w:gridCol w:w="308"/>
        <w:gridCol w:w="6108"/>
        <w:gridCol w:w="383"/>
      </w:tblGrid>
      <w:tr w:rsidR="009F19CE" w14:paraId="65F6E9A8" w14:textId="77777777" w:rsidTr="00647729">
        <w:trPr>
          <w:gridAfter w:val="1"/>
          <w:wAfter w:w="383" w:type="dxa"/>
          <w:trHeight w:val="3919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43660" w14:textId="77777777" w:rsidR="009F19CE" w:rsidRDefault="00647729">
            <w:pPr>
              <w:spacing w:after="194"/>
              <w:ind w:left="14"/>
            </w:pPr>
            <w:r>
              <w:rPr>
                <w:sz w:val="26"/>
                <w:u w:val="single" w:color="000000"/>
              </w:rPr>
              <w:t>Dodavatel:</w:t>
            </w:r>
          </w:p>
          <w:p w14:paraId="24C6D2A0" w14:textId="77777777" w:rsidR="009F19CE" w:rsidRDefault="00647729">
            <w:pPr>
              <w:spacing w:after="0"/>
              <w:ind w:left="10"/>
            </w:pPr>
            <w:r>
              <w:t>PAROLA, spol. s.r.o.</w:t>
            </w:r>
          </w:p>
          <w:p w14:paraId="7A8AFE1E" w14:textId="77777777" w:rsidR="009F19CE" w:rsidRDefault="00647729">
            <w:pPr>
              <w:spacing w:after="0"/>
              <w:ind w:left="14"/>
            </w:pPr>
            <w:r>
              <w:t xml:space="preserve">Se sídlem </w:t>
            </w:r>
            <w:proofErr w:type="spellStart"/>
            <w:r>
              <w:t>Fritzova</w:t>
            </w:r>
            <w:proofErr w:type="spellEnd"/>
            <w:r>
              <w:t xml:space="preserve"> 1552/34</w:t>
            </w:r>
          </w:p>
          <w:p w14:paraId="4143B55E" w14:textId="77777777" w:rsidR="009F19CE" w:rsidRDefault="00647729">
            <w:pPr>
              <w:spacing w:after="270"/>
              <w:ind w:left="10"/>
            </w:pPr>
            <w:r>
              <w:t>586 01 Jihlava</w:t>
            </w:r>
          </w:p>
          <w:p w14:paraId="5D91A359" w14:textId="77777777" w:rsidR="009F19CE" w:rsidRDefault="00647729">
            <w:pPr>
              <w:spacing w:after="0" w:line="266" w:lineRule="auto"/>
              <w:ind w:left="5" w:right="1527"/>
              <w:jc w:val="both"/>
            </w:pPr>
            <w:r>
              <w:t>IČO 18 19 92 83 DIČ CZ18 19 92 83</w:t>
            </w:r>
          </w:p>
          <w:p w14:paraId="3734831F" w14:textId="77777777" w:rsidR="009F19CE" w:rsidRDefault="00647729">
            <w:pPr>
              <w:spacing w:after="229"/>
              <w:ind w:left="5"/>
            </w:pPr>
            <w:proofErr w:type="spellStart"/>
            <w:proofErr w:type="gramStart"/>
            <w:r>
              <w:t>č.účtu</w:t>
            </w:r>
            <w:proofErr w:type="spellEnd"/>
            <w:proofErr w:type="gramEnd"/>
            <w:r>
              <w:t>: 403247681/0100</w:t>
            </w:r>
          </w:p>
          <w:p w14:paraId="7497046A" w14:textId="77777777" w:rsidR="009F19CE" w:rsidRDefault="00647729">
            <w:pPr>
              <w:spacing w:after="0"/>
            </w:pPr>
            <w:r>
              <w:t>Zapsán v obchodním rejstříku</w:t>
            </w:r>
          </w:p>
          <w:p w14:paraId="609153A3" w14:textId="77777777" w:rsidR="009F19CE" w:rsidRDefault="00647729">
            <w:pPr>
              <w:spacing w:after="0"/>
            </w:pPr>
            <w:r>
              <w:t>U Krajského soudu v Brně</w:t>
            </w:r>
          </w:p>
          <w:p w14:paraId="42427B3E" w14:textId="77777777" w:rsidR="009F19CE" w:rsidRDefault="00647729">
            <w:pPr>
              <w:spacing w:after="0"/>
              <w:ind w:left="5"/>
            </w:pPr>
            <w:r>
              <w:t>Oddíl C, vložka 3465</w:t>
            </w:r>
          </w:p>
          <w:p w14:paraId="0B7ECA00" w14:textId="77777777" w:rsidR="009F19CE" w:rsidRDefault="00647729">
            <w:pPr>
              <w:spacing w:after="0"/>
              <w:ind w:left="5"/>
            </w:pPr>
            <w:r>
              <w:t>Den zápisu: 25. 11. 1991</w:t>
            </w:r>
          </w:p>
        </w:tc>
        <w:tc>
          <w:tcPr>
            <w:tcW w:w="385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1818A0" w14:textId="77777777" w:rsidR="009F19CE" w:rsidRDefault="009F19CE"/>
        </w:tc>
        <w:tc>
          <w:tcPr>
            <w:tcW w:w="6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57590" w14:textId="77777777" w:rsidR="009F19CE" w:rsidRDefault="00647729">
            <w:pPr>
              <w:spacing w:after="241"/>
              <w:ind w:left="17"/>
            </w:pPr>
            <w:r>
              <w:rPr>
                <w:sz w:val="26"/>
                <w:u w:val="single" w:color="000000"/>
              </w:rPr>
              <w:t xml:space="preserve">Fakturační </w:t>
            </w:r>
            <w:proofErr w:type="spellStart"/>
            <w:r>
              <w:rPr>
                <w:sz w:val="26"/>
                <w:u w:val="single" w:color="000000"/>
              </w:rPr>
              <w:t>údaie</w:t>
            </w:r>
            <w:proofErr w:type="spellEnd"/>
            <w:r>
              <w:rPr>
                <w:sz w:val="26"/>
                <w:u w:val="single" w:color="000000"/>
              </w:rPr>
              <w:t xml:space="preserve"> odběratele:</w:t>
            </w:r>
          </w:p>
          <w:p w14:paraId="1A2BDB13" w14:textId="77777777" w:rsidR="009F19CE" w:rsidRDefault="00647729">
            <w:pPr>
              <w:spacing w:after="572" w:line="261" w:lineRule="auto"/>
              <w:ind w:left="1385" w:hanging="1373"/>
              <w:jc w:val="both"/>
            </w:pPr>
            <w:r>
              <w:rPr>
                <w:sz w:val="24"/>
              </w:rPr>
              <w:t>Firma: Integrované centrum sociálních služeb Jihlava, příspěvková organizace</w:t>
            </w:r>
          </w:p>
          <w:p w14:paraId="1F801F80" w14:textId="77777777" w:rsidR="009F19CE" w:rsidRDefault="00647729">
            <w:pPr>
              <w:tabs>
                <w:tab w:val="center" w:pos="2334"/>
              </w:tabs>
              <w:spacing w:after="0"/>
            </w:pPr>
            <w:r>
              <w:rPr>
                <w:sz w:val="26"/>
              </w:rPr>
              <w:t>Ulice: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Žižkova 2075/106</w:t>
            </w:r>
          </w:p>
          <w:p w14:paraId="114542CD" w14:textId="77777777" w:rsidR="009F19CE" w:rsidRDefault="00647729">
            <w:pPr>
              <w:spacing w:after="155"/>
              <w:ind w:left="7"/>
            </w:pPr>
            <w:r>
              <w:rPr>
                <w:sz w:val="24"/>
              </w:rPr>
              <w:t>PSČ, Město: 58601 Jihlava</w:t>
            </w:r>
          </w:p>
          <w:p w14:paraId="29206906" w14:textId="77777777" w:rsidR="009F19CE" w:rsidRDefault="00647729">
            <w:pPr>
              <w:tabs>
                <w:tab w:val="center" w:pos="1866"/>
              </w:tabs>
              <w:spacing w:after="144"/>
            </w:pPr>
            <w:r>
              <w:rPr>
                <w:noProof/>
              </w:rPr>
              <w:drawing>
                <wp:inline distT="0" distB="0" distL="0" distR="0" wp14:anchorId="3EE3CA9C" wp14:editId="43E09B50">
                  <wp:extent cx="39641" cy="24384"/>
                  <wp:effectExtent l="0" t="0" r="0" b="0"/>
                  <wp:docPr id="2535" name="Picture 2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5" name="Picture 2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41" cy="24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  <w:t>00400840</w:t>
            </w:r>
          </w:p>
          <w:p w14:paraId="5B69C7A5" w14:textId="77777777" w:rsidR="009F19CE" w:rsidRDefault="00647729">
            <w:pPr>
              <w:spacing w:after="230"/>
              <w:ind w:left="7"/>
            </w:pPr>
            <w:r>
              <w:t>DIČ:</w:t>
            </w:r>
          </w:p>
          <w:p w14:paraId="041CF530" w14:textId="77777777" w:rsidR="009F19CE" w:rsidRDefault="00647729">
            <w:pPr>
              <w:spacing w:after="0"/>
              <w:ind w:left="7"/>
            </w:pPr>
            <w:r>
              <w:rPr>
                <w:sz w:val="26"/>
              </w:rPr>
              <w:t xml:space="preserve">Fakturační e-mail: </w:t>
            </w:r>
            <w:r>
              <w:rPr>
                <w:sz w:val="26"/>
                <w:u w:val="single" w:color="000000"/>
              </w:rPr>
              <w:t>sekretariat@icss.cz</w:t>
            </w:r>
          </w:p>
        </w:tc>
      </w:tr>
      <w:tr w:rsidR="009F19CE" w14:paraId="5464334F" w14:textId="77777777" w:rsidTr="00647729">
        <w:tblPrEx>
          <w:tblCellMar>
            <w:top w:w="51" w:type="dxa"/>
            <w:left w:w="58" w:type="dxa"/>
            <w:bottom w:w="14" w:type="dxa"/>
            <w:right w:w="115" w:type="dxa"/>
          </w:tblCellMar>
        </w:tblPrEx>
        <w:trPr>
          <w:trHeight w:val="598"/>
        </w:trPr>
        <w:tc>
          <w:tcPr>
            <w:tcW w:w="3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6ECD37" w14:textId="77777777" w:rsidR="009F19CE" w:rsidRDefault="00647729">
            <w:pPr>
              <w:spacing w:after="0"/>
              <w:ind w:left="48"/>
            </w:pPr>
            <w:r>
              <w:rPr>
                <w:sz w:val="26"/>
              </w:rPr>
              <w:t>Objednávám inzerci do:</w:t>
            </w:r>
          </w:p>
        </w:tc>
        <w:tc>
          <w:tcPr>
            <w:tcW w:w="67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C38222" w14:textId="3903B8B0" w:rsidR="009F19CE" w:rsidRDefault="00647729">
            <w:pPr>
              <w:spacing w:after="0"/>
              <w:ind w:left="24"/>
              <w:jc w:val="center"/>
            </w:pPr>
            <w:r>
              <w:rPr>
                <w:sz w:val="30"/>
              </w:rPr>
              <w:t>Jihlavský</w:t>
            </w:r>
            <w:r>
              <w:rPr>
                <w:sz w:val="30"/>
              </w:rPr>
              <w:t>ch listů</w:t>
            </w:r>
          </w:p>
        </w:tc>
      </w:tr>
      <w:tr w:rsidR="009F19CE" w14:paraId="305D23D2" w14:textId="77777777" w:rsidTr="00647729">
        <w:tblPrEx>
          <w:tblCellMar>
            <w:top w:w="51" w:type="dxa"/>
            <w:left w:w="58" w:type="dxa"/>
            <w:bottom w:w="14" w:type="dxa"/>
            <w:right w:w="115" w:type="dxa"/>
          </w:tblCellMar>
        </w:tblPrEx>
        <w:trPr>
          <w:trHeight w:val="568"/>
        </w:trPr>
        <w:tc>
          <w:tcPr>
            <w:tcW w:w="3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113930" w14:textId="2F2E544A" w:rsidR="009F19CE" w:rsidRDefault="00647729">
            <w:pPr>
              <w:spacing w:after="0"/>
              <w:ind w:left="10"/>
            </w:pPr>
            <w:r>
              <w:rPr>
                <w:sz w:val="24"/>
              </w:rPr>
              <w:t>Datum zveřej</w:t>
            </w:r>
            <w:r>
              <w:rPr>
                <w:sz w:val="24"/>
              </w:rPr>
              <w:t>nění:</w:t>
            </w:r>
          </w:p>
        </w:tc>
        <w:tc>
          <w:tcPr>
            <w:tcW w:w="67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BB7F5" w14:textId="094977B4" w:rsidR="009F19CE" w:rsidRDefault="00647729">
            <w:pPr>
              <w:spacing w:after="0"/>
              <w:ind w:right="543" w:firstLine="10"/>
            </w:pPr>
            <w:r>
              <w:rPr>
                <w:sz w:val="24"/>
              </w:rPr>
              <w:t>30.10.2020 + 1</w:t>
            </w:r>
            <w:r>
              <w:rPr>
                <w:sz w:val="24"/>
              </w:rPr>
              <w:t>1 opakování v časovém úseku jednoho roku v měsíčních intervalech.</w:t>
            </w:r>
          </w:p>
        </w:tc>
      </w:tr>
      <w:tr w:rsidR="009F19CE" w14:paraId="7BAB77B4" w14:textId="77777777" w:rsidTr="00647729">
        <w:tblPrEx>
          <w:tblCellMar>
            <w:top w:w="51" w:type="dxa"/>
            <w:left w:w="58" w:type="dxa"/>
            <w:bottom w:w="14" w:type="dxa"/>
            <w:right w:w="115" w:type="dxa"/>
          </w:tblCellMar>
        </w:tblPrEx>
        <w:trPr>
          <w:trHeight w:val="560"/>
        </w:trPr>
        <w:tc>
          <w:tcPr>
            <w:tcW w:w="3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3405C3" w14:textId="77777777" w:rsidR="009F19CE" w:rsidRDefault="00647729">
            <w:pPr>
              <w:spacing w:after="0"/>
              <w:ind w:left="48"/>
            </w:pPr>
            <w:r>
              <w:rPr>
                <w:sz w:val="24"/>
              </w:rPr>
              <w:t>Rozměr:</w:t>
            </w:r>
          </w:p>
        </w:tc>
        <w:tc>
          <w:tcPr>
            <w:tcW w:w="67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DAE7A" w14:textId="77777777" w:rsidR="009F19CE" w:rsidRDefault="00647729">
            <w:pPr>
              <w:spacing w:after="0"/>
              <w:ind w:left="14"/>
            </w:pPr>
            <w:r>
              <w:rPr>
                <w:sz w:val="24"/>
              </w:rPr>
              <w:t>š. 266 mm x v. 186 mm</w:t>
            </w:r>
          </w:p>
        </w:tc>
      </w:tr>
      <w:tr w:rsidR="009F19CE" w14:paraId="54832CB8" w14:textId="77777777" w:rsidTr="00647729">
        <w:tblPrEx>
          <w:tblCellMar>
            <w:top w:w="51" w:type="dxa"/>
            <w:left w:w="58" w:type="dxa"/>
            <w:bottom w:w="14" w:type="dxa"/>
            <w:right w:w="115" w:type="dxa"/>
          </w:tblCellMar>
        </w:tblPrEx>
        <w:trPr>
          <w:trHeight w:val="554"/>
        </w:trPr>
        <w:tc>
          <w:tcPr>
            <w:tcW w:w="3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C1C2681" w14:textId="77777777" w:rsidR="009F19CE" w:rsidRDefault="00647729">
            <w:pPr>
              <w:spacing w:after="0"/>
              <w:ind w:left="48"/>
            </w:pPr>
            <w:r>
              <w:rPr>
                <w:sz w:val="24"/>
              </w:rPr>
              <w:t>Základní cena:</w:t>
            </w:r>
          </w:p>
        </w:tc>
        <w:tc>
          <w:tcPr>
            <w:tcW w:w="67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E1547" w14:textId="77777777" w:rsidR="009F19CE" w:rsidRDefault="009F19CE"/>
        </w:tc>
      </w:tr>
      <w:tr w:rsidR="009F19CE" w14:paraId="303C4AE3" w14:textId="77777777" w:rsidTr="00647729">
        <w:tblPrEx>
          <w:tblCellMar>
            <w:top w:w="51" w:type="dxa"/>
            <w:left w:w="58" w:type="dxa"/>
            <w:bottom w:w="14" w:type="dxa"/>
            <w:right w:w="115" w:type="dxa"/>
          </w:tblCellMar>
        </w:tblPrEx>
        <w:trPr>
          <w:trHeight w:val="576"/>
        </w:trPr>
        <w:tc>
          <w:tcPr>
            <w:tcW w:w="3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7576636" w14:textId="77777777" w:rsidR="009F19CE" w:rsidRDefault="00647729">
            <w:pPr>
              <w:spacing w:after="0"/>
              <w:ind w:left="53"/>
            </w:pPr>
            <w:r>
              <w:rPr>
                <w:sz w:val="24"/>
              </w:rPr>
              <w:t>Příplatky:</w:t>
            </w:r>
          </w:p>
        </w:tc>
        <w:tc>
          <w:tcPr>
            <w:tcW w:w="67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8F783" w14:textId="77777777" w:rsidR="009F19CE" w:rsidRDefault="009F19CE"/>
        </w:tc>
      </w:tr>
      <w:tr w:rsidR="009F19CE" w14:paraId="5AEBC31A" w14:textId="77777777" w:rsidTr="00647729">
        <w:tblPrEx>
          <w:tblCellMar>
            <w:top w:w="51" w:type="dxa"/>
            <w:left w:w="58" w:type="dxa"/>
            <w:bottom w:w="14" w:type="dxa"/>
            <w:right w:w="115" w:type="dxa"/>
          </w:tblCellMar>
        </w:tblPrEx>
        <w:trPr>
          <w:trHeight w:val="595"/>
        </w:trPr>
        <w:tc>
          <w:tcPr>
            <w:tcW w:w="3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11A854" w14:textId="77777777" w:rsidR="009F19CE" w:rsidRDefault="00647729">
            <w:pPr>
              <w:spacing w:after="0"/>
              <w:ind w:left="67"/>
            </w:pPr>
            <w:r>
              <w:rPr>
                <w:sz w:val="24"/>
              </w:rPr>
              <w:t>Slevy:</w:t>
            </w:r>
          </w:p>
        </w:tc>
        <w:tc>
          <w:tcPr>
            <w:tcW w:w="67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36B65" w14:textId="77777777" w:rsidR="009F19CE" w:rsidRDefault="00647729">
            <w:pPr>
              <w:spacing w:after="0"/>
              <w:ind w:left="14"/>
            </w:pPr>
            <w:r>
              <w:rPr>
                <w:sz w:val="24"/>
              </w:rPr>
              <w:t>Umístění str 3 nahoře bez příplatku</w:t>
            </w:r>
          </w:p>
        </w:tc>
      </w:tr>
      <w:tr w:rsidR="009F19CE" w14:paraId="7E34A327" w14:textId="77777777" w:rsidTr="00647729">
        <w:tblPrEx>
          <w:tblCellMar>
            <w:top w:w="51" w:type="dxa"/>
            <w:left w:w="58" w:type="dxa"/>
            <w:bottom w:w="14" w:type="dxa"/>
            <w:right w:w="115" w:type="dxa"/>
          </w:tblCellMar>
        </w:tblPrEx>
        <w:trPr>
          <w:trHeight w:val="835"/>
        </w:trPr>
        <w:tc>
          <w:tcPr>
            <w:tcW w:w="3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A8AC3E" w14:textId="77777777" w:rsidR="009F19CE" w:rsidRDefault="00647729">
            <w:pPr>
              <w:spacing w:after="0"/>
              <w:ind w:left="62"/>
            </w:pPr>
            <w:r>
              <w:rPr>
                <w:sz w:val="24"/>
              </w:rPr>
              <w:t>Konečná cena za 1 zveřejnění:</w:t>
            </w:r>
          </w:p>
        </w:tc>
        <w:tc>
          <w:tcPr>
            <w:tcW w:w="67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EE47A4C" w14:textId="1A4D1E4C" w:rsidR="009F19CE" w:rsidRDefault="00647729">
            <w:pPr>
              <w:spacing w:after="0"/>
              <w:ind w:left="29"/>
            </w:pPr>
            <w:r>
              <w:rPr>
                <w:sz w:val="24"/>
              </w:rPr>
              <w:t>Cena dohodou 8 500,-+</w:t>
            </w:r>
            <w:proofErr w:type="gramStart"/>
            <w:r>
              <w:rPr>
                <w:sz w:val="24"/>
              </w:rPr>
              <w:t>21%</w:t>
            </w:r>
            <w:proofErr w:type="gramEnd"/>
            <w:r>
              <w:rPr>
                <w:sz w:val="24"/>
              </w:rPr>
              <w:t xml:space="preserve"> DPH za j</w:t>
            </w:r>
            <w:r>
              <w:rPr>
                <w:sz w:val="24"/>
              </w:rPr>
              <w:t>edno zveřej</w:t>
            </w:r>
            <w:r>
              <w:rPr>
                <w:sz w:val="24"/>
              </w:rPr>
              <w:t>nění</w:t>
            </w:r>
          </w:p>
        </w:tc>
      </w:tr>
      <w:tr w:rsidR="009F19CE" w14:paraId="6078260B" w14:textId="77777777" w:rsidTr="00647729">
        <w:tblPrEx>
          <w:tblCellMar>
            <w:top w:w="51" w:type="dxa"/>
            <w:left w:w="58" w:type="dxa"/>
            <w:bottom w:w="14" w:type="dxa"/>
            <w:right w:w="115" w:type="dxa"/>
          </w:tblCellMar>
        </w:tblPrEx>
        <w:trPr>
          <w:trHeight w:val="797"/>
        </w:trPr>
        <w:tc>
          <w:tcPr>
            <w:tcW w:w="3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63FE70" w14:textId="77777777" w:rsidR="009F19CE" w:rsidRDefault="00647729">
            <w:pPr>
              <w:spacing w:after="0"/>
              <w:ind w:left="91"/>
            </w:pPr>
            <w:r>
              <w:rPr>
                <w:sz w:val="24"/>
              </w:rPr>
              <w:t>Cena celkem bez DPH:</w:t>
            </w:r>
          </w:p>
        </w:tc>
        <w:tc>
          <w:tcPr>
            <w:tcW w:w="67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B24DE7C" w14:textId="20236795" w:rsidR="009F19CE" w:rsidRDefault="00647729">
            <w:pPr>
              <w:spacing w:after="0"/>
              <w:ind w:left="38"/>
            </w:pPr>
            <w:r>
              <w:rPr>
                <w:sz w:val="26"/>
              </w:rPr>
              <w:t>12x Cena dohodou 8 500,- +</w:t>
            </w:r>
            <w:proofErr w:type="gramStart"/>
            <w:r>
              <w:rPr>
                <w:sz w:val="26"/>
              </w:rPr>
              <w:t>21%</w:t>
            </w:r>
            <w:proofErr w:type="gramEnd"/>
            <w:r>
              <w:rPr>
                <w:sz w:val="26"/>
              </w:rPr>
              <w:t xml:space="preserve"> DPH za j</w:t>
            </w:r>
            <w:r>
              <w:rPr>
                <w:sz w:val="26"/>
              </w:rPr>
              <w:t>edno zveřejnění</w:t>
            </w:r>
          </w:p>
        </w:tc>
      </w:tr>
      <w:tr w:rsidR="009F19CE" w14:paraId="5733BA9E" w14:textId="77777777" w:rsidTr="00647729">
        <w:tblPrEx>
          <w:tblCellMar>
            <w:top w:w="51" w:type="dxa"/>
            <w:left w:w="58" w:type="dxa"/>
            <w:bottom w:w="14" w:type="dxa"/>
            <w:right w:w="115" w:type="dxa"/>
          </w:tblCellMar>
        </w:tblPrEx>
        <w:trPr>
          <w:trHeight w:val="560"/>
        </w:trPr>
        <w:tc>
          <w:tcPr>
            <w:tcW w:w="3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C585C85" w14:textId="77777777" w:rsidR="009F19CE" w:rsidRDefault="00647729">
            <w:pPr>
              <w:spacing w:after="0"/>
              <w:ind w:left="67"/>
            </w:pPr>
            <w:r>
              <w:rPr>
                <w:sz w:val="24"/>
              </w:rPr>
              <w:t>Cena celkem včetně DPH:</w:t>
            </w:r>
          </w:p>
        </w:tc>
        <w:tc>
          <w:tcPr>
            <w:tcW w:w="67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24310" w14:textId="77777777" w:rsidR="009F19CE" w:rsidRDefault="009F19CE"/>
        </w:tc>
      </w:tr>
    </w:tbl>
    <w:p w14:paraId="768B1843" w14:textId="77777777" w:rsidR="009F19CE" w:rsidRDefault="00647729">
      <w:pPr>
        <w:tabs>
          <w:tab w:val="center" w:pos="7191"/>
        </w:tabs>
        <w:spacing w:after="132"/>
      </w:pPr>
      <w:r>
        <w:rPr>
          <w:sz w:val="24"/>
        </w:rPr>
        <w:t>Dodavatel — razítko a podpis:</w:t>
      </w:r>
      <w:r>
        <w:rPr>
          <w:sz w:val="24"/>
        </w:rPr>
        <w:tab/>
        <w:t>Odběratel — razítko a podpis:</w:t>
      </w:r>
    </w:p>
    <w:p w14:paraId="512EAC83" w14:textId="13E02AFA" w:rsidR="009F19CE" w:rsidRDefault="00647729">
      <w:pPr>
        <w:tabs>
          <w:tab w:val="center" w:pos="1326"/>
          <w:tab w:val="center" w:pos="6166"/>
        </w:tabs>
        <w:spacing w:after="155"/>
      </w:pPr>
      <w:r>
        <w:rPr>
          <w:sz w:val="16"/>
        </w:rPr>
        <w:tab/>
      </w:r>
      <w:r>
        <w:rPr>
          <w:noProof/>
          <w:sz w:val="16"/>
        </w:rPr>
        <mc:AlternateContent>
          <mc:Choice Requires="wps">
            <w:drawing>
              <wp:inline distT="0" distB="0" distL="0" distR="0" wp14:anchorId="56AF9E6E" wp14:editId="32CD952A">
                <wp:extent cx="194665" cy="348631"/>
                <wp:effectExtent l="0" t="0" r="0" b="0"/>
                <wp:docPr id="183" name="Rectangl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65" cy="3486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2EA262" w14:textId="36B7924A" w:rsidR="009F19CE" w:rsidRDefault="009F19CE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AF9E6E" id="Rectangle 183" o:spid="_x0000_s1026" style="width:15.35pt;height:2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oUTrwEAAE8DAAAOAAAAZHJzL2Uyb0RvYy54bWysU9tu2zAMfR+wfxD0vjhpuiA14hTDihYD&#10;hrXo5QMUWYoFSKJAqbGzrx8lO2mxvQ19oSmSJs85ojbXg7PsoDAa8A1fzOacKS+hNX7f8Jfn2y9r&#10;zmISvhUWvGr4UUV+vf38adOHWl1AB7ZVyKiJj3UfGt6lFOqqirJTTsQZBOUpqQGdSHTEfdWi6Km7&#10;s9XFfL6qesA2IEgVI0VvxiTflv5aK5nutY4qMdtwwpaKxWJ32Vbbjaj3KEJn5ARD/AcKJ4ynoedW&#10;NyIJ9ormn1bOSIQIOs0kuAq0NlIVDsRmMf+LzVMngipcSJwYzjLFj2srfx0ekJmW7m695MwLR5f0&#10;SLIJv7eK5SBJ1IdYU+VTeMDpFMnNfAeNLn+JCRuKrMezrGpITFJwcXW5Wn3lTFJqebleLRe5Z/X2&#10;c8CY7hQ4lp2GI40vYorDz5jG0lNJnmV9th5ujbVjNkeqDHKElb007IYJ6w7aI5HsAH/f06pqC33D&#10;YfJ43l4amrOc2R+exM2LcnLw5OxODib7Hco6jTC+vSbQpuDMg8dpEx66tcJ02rC8Fu/PpertHWz/&#10;AAAA//8DAFBLAwQUAAYACAAAACEANd3h0NwAAAADAQAADwAAAGRycy9kb3ducmV2LnhtbEyPS0/D&#10;MBCE70j9D9ZW4kad8mxCNlXFQ+UIbaWWmxtvkwh7HcVuE/j1GC5wWWk0o5lv8/lgjThR5xvHCNNJ&#10;AoK4dLrhCmGzfr6YgfBBsVbGMSF8kod5MTrLVaZdz290WoVKxBL2mUKoQ2gzKX1Zk1V+4lri6B1c&#10;Z1WIsquk7lQfy62Rl0lyK61qOC7UqqWHmsqP1dEiLGftYvfivvrKPL0vt6/b9HGdBsTz8bC4BxFo&#10;CH9h+MGP6FBEpr07svbCIMRHwu+N3lVyB2KPcHOdgixy+Z+9+AYAAP//AwBQSwECLQAUAAYACAAA&#10;ACEAtoM4kv4AAADhAQAAEwAAAAAAAAAAAAAAAAAAAAAAW0NvbnRlbnRfVHlwZXNdLnhtbFBLAQIt&#10;ABQABgAIAAAAIQA4/SH/1gAAAJQBAAALAAAAAAAAAAAAAAAAAC8BAABfcmVscy8ucmVsc1BLAQIt&#10;ABQABgAIAAAAIQDeAoUTrwEAAE8DAAAOAAAAAAAAAAAAAAAAAC4CAABkcnMvZTJvRG9jLnhtbFBL&#10;AQItABQABgAIAAAAIQA13eHQ3AAAAAMBAAAPAAAAAAAAAAAAAAAAAAkEAABkcnMvZG93bnJldi54&#10;bWxQSwUGAAAAAAQABADzAAAAEgUAAAAA&#10;" filled="f" stroked="f">
                <v:textbox inset="0,0,0,0">
                  <w:txbxContent>
                    <w:p w14:paraId="472EA262" w14:textId="36B7924A" w:rsidR="009F19CE" w:rsidRDefault="009F19CE"/>
                  </w:txbxContent>
                </v:textbox>
                <w10:anchorlock/>
              </v:rect>
            </w:pict>
          </mc:Fallback>
        </mc:AlternateContent>
      </w:r>
      <w:r>
        <w:rPr>
          <w:sz w:val="16"/>
        </w:rPr>
        <w:tab/>
      </w:r>
      <w:r>
        <w:rPr>
          <w:sz w:val="16"/>
        </w:rPr>
        <w:t xml:space="preserve"> </w:t>
      </w:r>
    </w:p>
    <w:p w14:paraId="069D0645" w14:textId="77777777" w:rsidR="009F19CE" w:rsidRDefault="00647729">
      <w:pPr>
        <w:tabs>
          <w:tab w:val="center" w:pos="1818"/>
        </w:tabs>
        <w:spacing w:after="15"/>
      </w:pPr>
      <w:r>
        <w:rPr>
          <w:sz w:val="24"/>
        </w:rPr>
        <w:t>Vyřizuje:</w:t>
      </w:r>
      <w:r>
        <w:rPr>
          <w:sz w:val="24"/>
        </w:rPr>
        <w:tab/>
        <w:t>Jiří Fiala</w:t>
      </w:r>
    </w:p>
    <w:p w14:paraId="51062F07" w14:textId="77777777" w:rsidR="009F19CE" w:rsidRDefault="00647729">
      <w:pPr>
        <w:tabs>
          <w:tab w:val="center" w:pos="2012"/>
        </w:tabs>
        <w:spacing w:after="43"/>
      </w:pPr>
      <w:r>
        <w:rPr>
          <w:sz w:val="24"/>
        </w:rPr>
        <w:t>Tel:</w:t>
      </w:r>
      <w:r>
        <w:rPr>
          <w:sz w:val="24"/>
        </w:rPr>
        <w:tab/>
        <w:t>567 578 030</w:t>
      </w:r>
    </w:p>
    <w:p w14:paraId="7546EE97" w14:textId="77777777" w:rsidR="009F19CE" w:rsidRDefault="00647729">
      <w:pPr>
        <w:tabs>
          <w:tab w:val="center" w:pos="2041"/>
        </w:tabs>
        <w:spacing w:after="43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44E2DFC7" wp14:editId="4EAFBE91">
            <wp:simplePos x="0" y="0"/>
            <wp:positionH relativeFrom="column">
              <wp:posOffset>3390783</wp:posOffset>
            </wp:positionH>
            <wp:positionV relativeFrom="paragraph">
              <wp:posOffset>38819</wp:posOffset>
            </wp:positionV>
            <wp:extent cx="2902902" cy="457200"/>
            <wp:effectExtent l="0" t="0" r="0" b="0"/>
            <wp:wrapSquare wrapText="bothSides"/>
            <wp:docPr id="6625" name="Picture 6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5" name="Picture 662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2902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Fax:</w:t>
      </w:r>
      <w:r>
        <w:rPr>
          <w:sz w:val="24"/>
        </w:rPr>
        <w:tab/>
        <w:t>567 578 031</w:t>
      </w:r>
    </w:p>
    <w:p w14:paraId="3D3C08E6" w14:textId="77777777" w:rsidR="009F19CE" w:rsidRDefault="00647729">
      <w:pPr>
        <w:tabs>
          <w:tab w:val="center" w:pos="2041"/>
        </w:tabs>
        <w:spacing w:after="43"/>
      </w:pPr>
      <w:r>
        <w:rPr>
          <w:sz w:val="24"/>
        </w:rPr>
        <w:t>Mobil:</w:t>
      </w:r>
      <w:r>
        <w:rPr>
          <w:sz w:val="24"/>
        </w:rPr>
        <w:tab/>
        <w:t>732 235 496</w:t>
      </w:r>
    </w:p>
    <w:p w14:paraId="432E24B7" w14:textId="77777777" w:rsidR="009F19CE" w:rsidRDefault="00647729">
      <w:pPr>
        <w:tabs>
          <w:tab w:val="center" w:pos="2583"/>
        </w:tabs>
        <w:spacing w:after="0"/>
      </w:pPr>
      <w:r>
        <w:rPr>
          <w:sz w:val="24"/>
        </w:rPr>
        <w:t>E-mail:</w:t>
      </w:r>
      <w:r>
        <w:rPr>
          <w:sz w:val="24"/>
        </w:rPr>
        <w:tab/>
      </w:r>
      <w:r>
        <w:rPr>
          <w:sz w:val="24"/>
          <w:u w:val="single" w:color="000000"/>
        </w:rPr>
        <w:t>fiala@jihlavske-listy.cz</w:t>
      </w:r>
    </w:p>
    <w:p w14:paraId="5C434D0E" w14:textId="77777777" w:rsidR="009F19CE" w:rsidRDefault="00647729">
      <w:pPr>
        <w:spacing w:after="5" w:line="233" w:lineRule="auto"/>
        <w:ind w:left="19" w:right="158" w:hanging="29"/>
      </w:pPr>
      <w:r>
        <w:rPr>
          <w:sz w:val="16"/>
        </w:rPr>
        <w:t xml:space="preserve">PAROLA, spol. s r. o. a odběratel se dohodli, že smlouva uzavřená mezi nimi na </w:t>
      </w:r>
      <w:proofErr w:type="spellStart"/>
      <w:r>
        <w:rPr>
          <w:sz w:val="16"/>
        </w:rPr>
        <w:t>zákl</w:t>
      </w:r>
      <w:proofErr w:type="spellEnd"/>
      <w:r>
        <w:rPr>
          <w:sz w:val="16"/>
        </w:rPr>
        <w:t xml:space="preserve"> d této objednávky a otázky neupravené touto objednávkou se Řídí Všeobecnými obchodními podmínkami zveřejňování inzerce ze dne 25. 5. 2018 společnosti PAROLA, spol. </w:t>
      </w:r>
      <w:proofErr w:type="gramStart"/>
      <w:r>
        <w:rPr>
          <w:sz w:val="16"/>
        </w:rPr>
        <w:t>s .r</w:t>
      </w:r>
      <w:proofErr w:type="gramEnd"/>
      <w:r>
        <w:rPr>
          <w:sz w:val="16"/>
        </w:rPr>
        <w:t xml:space="preserve"> o. </w:t>
      </w:r>
      <w:r>
        <w:rPr>
          <w:sz w:val="16"/>
        </w:rPr>
        <w:t>(dále „VOP").</w:t>
      </w:r>
    </w:p>
    <w:p w14:paraId="1CF0045B" w14:textId="77777777" w:rsidR="009F19CE" w:rsidRDefault="00647729">
      <w:pPr>
        <w:spacing w:after="5" w:line="233" w:lineRule="auto"/>
        <w:ind w:left="19" w:right="-15" w:hanging="29"/>
      </w:pPr>
      <w:r>
        <w:rPr>
          <w:sz w:val="16"/>
        </w:rPr>
        <w:t>Odběratel potvrzuje, že se řádně seznámil s VOP, že jim a všem jejich ustanovením v plném rozsahu rozumí, že souhlasí se všemi jejich ustanoveními. Odběratel dále potvrzuje, že mu byly VOP řádně předány.</w:t>
      </w:r>
    </w:p>
    <w:sectPr w:rsidR="009F19CE">
      <w:pgSz w:w="11563" w:h="16488"/>
      <w:pgMar w:top="1440" w:right="1287" w:bottom="1440" w:left="65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9CE"/>
    <w:rsid w:val="00647729"/>
    <w:rsid w:val="009F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3E636"/>
  <w15:docId w15:val="{A832F9DA-CE9E-4675-B81C-44EBC811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Sobotková</dc:creator>
  <cp:keywords/>
  <cp:lastModifiedBy>Daniela Sobotková</cp:lastModifiedBy>
  <cp:revision>2</cp:revision>
  <dcterms:created xsi:type="dcterms:W3CDTF">2020-10-07T08:55:00Z</dcterms:created>
  <dcterms:modified xsi:type="dcterms:W3CDTF">2020-10-07T08:55:00Z</dcterms:modified>
</cp:coreProperties>
</file>