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4C" w:rsidRDefault="00603309">
      <w:pPr>
        <w:pStyle w:val="Zkladntext"/>
        <w:jc w:val="center"/>
        <w:rPr>
          <w:rFonts w:asciiTheme="minorHAnsi" w:hAnsiTheme="minorHAnsi"/>
          <w:b/>
          <w:sz w:val="32"/>
          <w:szCs w:val="32"/>
        </w:rPr>
      </w:pPr>
      <w:bookmarkStart w:id="0" w:name="_GoBack"/>
      <w:bookmarkEnd w:id="0"/>
      <w:r w:rsidRPr="007507E5">
        <w:rPr>
          <w:rFonts w:asciiTheme="minorHAnsi" w:hAnsiTheme="minorHAnsi"/>
          <w:b/>
          <w:sz w:val="32"/>
          <w:szCs w:val="32"/>
        </w:rPr>
        <w:t xml:space="preserve">Smlouva č. </w:t>
      </w:r>
      <w:r w:rsidR="009124AC" w:rsidRPr="007507E5">
        <w:rPr>
          <w:rFonts w:asciiTheme="minorHAnsi" w:hAnsiTheme="minorHAnsi"/>
          <w:b/>
          <w:sz w:val="32"/>
          <w:szCs w:val="32"/>
        </w:rPr>
        <w:t>07</w:t>
      </w:r>
      <w:r w:rsidR="00CC568A">
        <w:rPr>
          <w:rFonts w:asciiTheme="minorHAnsi" w:hAnsiTheme="minorHAnsi"/>
          <w:b/>
          <w:sz w:val="32"/>
          <w:szCs w:val="32"/>
        </w:rPr>
        <w:t>671</w:t>
      </w:r>
      <w:r w:rsidR="00A77F4C">
        <w:rPr>
          <w:rFonts w:asciiTheme="minorHAnsi" w:hAnsiTheme="minorHAnsi"/>
          <w:b/>
          <w:sz w:val="32"/>
          <w:szCs w:val="32"/>
        </w:rPr>
        <w:t>5</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(dále jen "Fond")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4E2D" w:rsidRDefault="000B5303" w:rsidP="00845099">
      <w:pPr>
        <w:pStyle w:val="Zkladntext"/>
        <w:rPr>
          <w:rFonts w:asciiTheme="minorHAnsi" w:hAnsiTheme="minorHAnsi"/>
          <w:b/>
          <w:sz w:val="22"/>
          <w:szCs w:val="22"/>
        </w:rPr>
      </w:pPr>
      <w:r>
        <w:rPr>
          <w:rFonts w:asciiTheme="minorHAnsi" w:hAnsiTheme="minorHAnsi"/>
          <w:b/>
          <w:sz w:val="22"/>
          <w:szCs w:val="22"/>
        </w:rPr>
        <w:t>Statutární město Zlín</w:t>
      </w:r>
    </w:p>
    <w:p w:rsidR="009E7CA3" w:rsidRPr="009E7CA3" w:rsidRDefault="000B5303" w:rsidP="009E7CA3">
      <w:pPr>
        <w:pStyle w:val="Zkladntext"/>
        <w:ind w:left="1752" w:hanging="1752"/>
        <w:jc w:val="both"/>
        <w:rPr>
          <w:rFonts w:asciiTheme="minorHAnsi" w:hAnsiTheme="minorHAnsi"/>
          <w:sz w:val="22"/>
          <w:szCs w:val="22"/>
        </w:rPr>
      </w:pPr>
      <w:r>
        <w:rPr>
          <w:rFonts w:asciiTheme="minorHAnsi" w:hAnsiTheme="minorHAnsi"/>
          <w:sz w:val="22"/>
          <w:szCs w:val="22"/>
        </w:rPr>
        <w:t>kontaktní adresa:</w:t>
      </w:r>
      <w:r w:rsidR="00FD7A2F">
        <w:rPr>
          <w:rFonts w:asciiTheme="minorHAnsi" w:hAnsiTheme="minorHAnsi"/>
          <w:sz w:val="22"/>
          <w:szCs w:val="22"/>
        </w:rPr>
        <w:tab/>
      </w:r>
      <w:r w:rsidR="009E7CA3" w:rsidRPr="009E7CA3">
        <w:rPr>
          <w:rFonts w:asciiTheme="minorHAnsi" w:hAnsiTheme="minorHAnsi"/>
          <w:sz w:val="22"/>
          <w:szCs w:val="22"/>
        </w:rPr>
        <w:t xml:space="preserve">: </w:t>
      </w:r>
      <w:r w:rsidR="009E7CA3">
        <w:rPr>
          <w:rFonts w:asciiTheme="minorHAnsi" w:hAnsiTheme="minorHAnsi"/>
          <w:sz w:val="22"/>
          <w:szCs w:val="22"/>
        </w:rPr>
        <w:tab/>
      </w:r>
      <w:r w:rsidR="009E7CA3">
        <w:rPr>
          <w:rFonts w:asciiTheme="minorHAnsi" w:hAnsiTheme="minorHAnsi"/>
          <w:sz w:val="22"/>
          <w:szCs w:val="22"/>
        </w:rPr>
        <w:tab/>
      </w:r>
      <w:r w:rsidR="009E7CA3" w:rsidRPr="009E7CA3">
        <w:rPr>
          <w:rFonts w:asciiTheme="minorHAnsi" w:hAnsiTheme="minorHAnsi"/>
          <w:sz w:val="22"/>
          <w:szCs w:val="22"/>
        </w:rPr>
        <w:t>Magistrát statutárního města Zlín, náměstí Míru 12, 761 40 Zlín</w:t>
      </w:r>
    </w:p>
    <w:p w:rsidR="00BE2E3C" w:rsidRPr="00FD7A2F" w:rsidRDefault="00EB4108" w:rsidP="009E7CA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IČ: </w:t>
      </w:r>
      <w:r w:rsidR="009E7CA3">
        <w:rPr>
          <w:rFonts w:asciiTheme="minorHAnsi" w:hAnsiTheme="minorHAnsi"/>
          <w:sz w:val="22"/>
          <w:szCs w:val="22"/>
        </w:rPr>
        <w:tab/>
      </w:r>
      <w:r w:rsidR="009E7CA3">
        <w:rPr>
          <w:rFonts w:asciiTheme="minorHAnsi" w:hAnsiTheme="minorHAnsi"/>
          <w:sz w:val="22"/>
          <w:szCs w:val="22"/>
        </w:rPr>
        <w:tab/>
      </w:r>
      <w:r w:rsidR="009E7CA3">
        <w:rPr>
          <w:rFonts w:asciiTheme="minorHAnsi" w:hAnsiTheme="minorHAnsi"/>
          <w:sz w:val="22"/>
          <w:szCs w:val="22"/>
        </w:rPr>
        <w:tab/>
      </w:r>
      <w:r w:rsidR="009E7CA3" w:rsidRPr="009E7CA3">
        <w:rPr>
          <w:rFonts w:asciiTheme="minorHAnsi" w:hAnsiTheme="minorHAnsi"/>
          <w:sz w:val="22"/>
          <w:szCs w:val="22"/>
        </w:rPr>
        <w:t>00283924</w:t>
      </w:r>
    </w:p>
    <w:p w:rsidR="000B5303"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0B5303">
        <w:rPr>
          <w:rFonts w:asciiTheme="minorHAnsi" w:hAnsiTheme="minorHAnsi"/>
          <w:sz w:val="22"/>
          <w:szCs w:val="22"/>
        </w:rPr>
        <w:t>é</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0B5303">
        <w:rPr>
          <w:rFonts w:asciiTheme="minorHAnsi" w:hAnsiTheme="minorHAnsi"/>
          <w:sz w:val="22"/>
          <w:szCs w:val="22"/>
        </w:rPr>
        <w:t>primátorem</w:t>
      </w:r>
      <w:r w:rsidR="000E6C11">
        <w:rPr>
          <w:rFonts w:asciiTheme="minorHAnsi" w:hAnsiTheme="minorHAnsi"/>
          <w:sz w:val="22"/>
          <w:szCs w:val="22"/>
        </w:rPr>
        <w:t xml:space="preserve"> MUDr. </w:t>
      </w:r>
      <w:proofErr w:type="gramStart"/>
      <w:r w:rsidR="000E6C11">
        <w:rPr>
          <w:rFonts w:asciiTheme="minorHAnsi" w:hAnsiTheme="minorHAnsi"/>
          <w:sz w:val="22"/>
          <w:szCs w:val="22"/>
        </w:rPr>
        <w:t>Miroslavem  A d á m k e m</w:t>
      </w:r>
      <w:proofErr w:type="gramEnd"/>
      <w:r w:rsidR="000E6C11">
        <w:rPr>
          <w:rFonts w:asciiTheme="minorHAnsi" w:hAnsiTheme="minorHAnsi"/>
          <w:sz w:val="22"/>
          <w:szCs w:val="22"/>
        </w:rPr>
        <w:t xml:space="preserve"> </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0B5303">
        <w:rPr>
          <w:rFonts w:asciiTheme="minorHAnsi" w:hAnsiTheme="minorHAnsi"/>
          <w:sz w:val="22"/>
          <w:szCs w:val="22"/>
        </w:rPr>
        <w:t>ČNB</w:t>
      </w:r>
    </w:p>
    <w:p w:rsidR="002D6BF5" w:rsidRDefault="0081789F" w:rsidP="00FD7A2F">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0B5303">
        <w:rPr>
          <w:rFonts w:asciiTheme="minorHAnsi" w:hAnsiTheme="minorHAnsi"/>
          <w:sz w:val="22"/>
          <w:szCs w:val="22"/>
        </w:rPr>
        <w:t>94-32920661</w:t>
      </w:r>
      <w:r w:rsidR="002D6BF5" w:rsidRPr="00FD7A2F">
        <w:rPr>
          <w:rFonts w:asciiTheme="minorHAnsi" w:hAnsiTheme="minorHAnsi"/>
          <w:sz w:val="22"/>
          <w:szCs w:val="22"/>
        </w:rPr>
        <w:t>/0</w:t>
      </w:r>
      <w:r w:rsidR="000B5303">
        <w:rPr>
          <w:rFonts w:asciiTheme="minorHAnsi" w:hAnsiTheme="minorHAnsi"/>
          <w:sz w:val="22"/>
          <w:szCs w:val="22"/>
        </w:rPr>
        <w:t>710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177043" w:rsidP="00A860F2">
      <w:pPr>
        <w:pStyle w:val="Zkladntext"/>
        <w:rPr>
          <w:rFonts w:asciiTheme="minorHAnsi" w:hAnsiTheme="minorHAnsi"/>
          <w:sz w:val="22"/>
          <w:szCs w:val="22"/>
        </w:rPr>
      </w:pPr>
      <w:r w:rsidRPr="00FD7A2F">
        <w:rPr>
          <w:rFonts w:asciiTheme="minorHAnsi" w:hAnsiTheme="minorHAnsi"/>
          <w:sz w:val="22"/>
          <w:szCs w:val="22"/>
        </w:rPr>
        <w:t>(dále jen "příjemce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D752BD" w:rsidRPr="00177043" w:rsidRDefault="001D45AE" w:rsidP="006C3AF9">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07</w:t>
      </w:r>
      <w:r w:rsidR="000B5303">
        <w:rPr>
          <w:rFonts w:asciiTheme="minorHAnsi" w:hAnsiTheme="minorHAnsi"/>
          <w:sz w:val="22"/>
          <w:szCs w:val="22"/>
        </w:rPr>
        <w:t>671562</w:t>
      </w:r>
      <w:r w:rsidR="009244F6" w:rsidRPr="00177043">
        <w:rPr>
          <w:rFonts w:asciiTheme="minorHAnsi" w:hAnsiTheme="minorHAnsi"/>
          <w:sz w:val="22"/>
          <w:szCs w:val="22"/>
        </w:rPr>
        <w:t xml:space="preserve"> ze d</w:t>
      </w:r>
      <w:r w:rsidR="0022778B" w:rsidRPr="00177043">
        <w:rPr>
          <w:rFonts w:asciiTheme="minorHAnsi" w:hAnsiTheme="minorHAnsi"/>
          <w:sz w:val="22"/>
          <w:szCs w:val="22"/>
        </w:rPr>
        <w:t xml:space="preserve">ne </w:t>
      </w:r>
      <w:r w:rsidR="006C123C">
        <w:rPr>
          <w:rFonts w:asciiTheme="minorHAnsi" w:hAnsiTheme="minorHAnsi"/>
          <w:sz w:val="22"/>
          <w:szCs w:val="22"/>
        </w:rPr>
        <w:br/>
      </w:r>
      <w:r w:rsidR="00792547">
        <w:rPr>
          <w:rFonts w:asciiTheme="minorHAnsi" w:hAnsiTheme="minorHAnsi"/>
          <w:sz w:val="22"/>
          <w:szCs w:val="22"/>
        </w:rPr>
        <w:t>1</w:t>
      </w:r>
      <w:r w:rsidR="000B5303">
        <w:rPr>
          <w:rFonts w:asciiTheme="minorHAnsi" w:hAnsiTheme="minorHAnsi"/>
          <w:sz w:val="22"/>
          <w:szCs w:val="22"/>
        </w:rPr>
        <w:t>9</w:t>
      </w:r>
      <w:r w:rsidR="002C4234">
        <w:rPr>
          <w:rFonts w:asciiTheme="minorHAnsi" w:hAnsiTheme="minorHAnsi"/>
          <w:sz w:val="22"/>
          <w:szCs w:val="22"/>
        </w:rPr>
        <w:t xml:space="preserve">. </w:t>
      </w:r>
      <w:r w:rsidR="008A2E9C">
        <w:rPr>
          <w:rFonts w:asciiTheme="minorHAnsi" w:hAnsiTheme="minorHAnsi"/>
          <w:sz w:val="22"/>
          <w:szCs w:val="22"/>
        </w:rPr>
        <w:t>0</w:t>
      </w:r>
      <w:r w:rsidR="000B5303">
        <w:rPr>
          <w:rFonts w:asciiTheme="minorHAnsi" w:hAnsiTheme="minorHAnsi"/>
          <w:sz w:val="22"/>
          <w:szCs w:val="22"/>
        </w:rPr>
        <w:t>2</w:t>
      </w:r>
      <w:r w:rsidR="001A7455" w:rsidRPr="00177043">
        <w:rPr>
          <w:rFonts w:asciiTheme="minorHAnsi" w:hAnsiTheme="minorHAnsi"/>
          <w:sz w:val="22"/>
          <w:szCs w:val="22"/>
        </w:rPr>
        <w:t>. 201</w:t>
      </w:r>
      <w:r w:rsidR="00265502">
        <w:rPr>
          <w:rFonts w:asciiTheme="minorHAnsi" w:hAnsiTheme="minorHAnsi"/>
          <w:sz w:val="22"/>
          <w:szCs w:val="22"/>
        </w:rPr>
        <w:t>6</w:t>
      </w:r>
      <w:r w:rsidR="00A81F9D"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1A7240">
        <w:rPr>
          <w:rFonts w:asciiTheme="minorHAnsi" w:hAnsiTheme="minorHAnsi"/>
          <w:sz w:val="22"/>
          <w:szCs w:val="22"/>
        </w:rPr>
        <w:br/>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F56057" w:rsidRPr="00FD7A2F" w:rsidRDefault="00F56057">
      <w:pPr>
        <w:pStyle w:val="Zkladntext"/>
        <w:jc w:val="center"/>
        <w:rPr>
          <w:rFonts w:asciiTheme="minorHAnsi" w:hAnsiTheme="minorHAnsi"/>
          <w:b/>
          <w:sz w:val="22"/>
          <w:szCs w:val="22"/>
        </w:rPr>
      </w:pPr>
    </w:p>
    <w:p w:rsidR="00E24A52"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2/2015 k předkládání žádostí o poskytnutí podpory z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CE4C63" w:rsidRDefault="00CE4C63" w:rsidP="00CE4C63">
      <w:pPr>
        <w:pStyle w:val="Odstavecseseznamem"/>
        <w:rPr>
          <w:rFonts w:asciiTheme="minorHAnsi" w:hAnsiTheme="minorHAnsi"/>
          <w:sz w:val="22"/>
          <w:szCs w:val="22"/>
        </w:rPr>
      </w:pP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0B5303">
        <w:rPr>
          <w:rFonts w:asciiTheme="minorHAnsi" w:hAnsiTheme="minorHAnsi"/>
          <w:b/>
          <w:sz w:val="22"/>
          <w:szCs w:val="22"/>
        </w:rPr>
        <w:t>Zlín v pohybu – zdravě, bezpečně, na pohodu</w:t>
      </w:r>
      <w:r w:rsidR="002D6BF5">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 realizovanou v</w:t>
      </w:r>
      <w:r w:rsidR="00265502">
        <w:rPr>
          <w:rFonts w:asciiTheme="minorHAnsi" w:hAnsiTheme="minorHAnsi"/>
          <w:sz w:val="22"/>
          <w:szCs w:val="22"/>
        </w:rPr>
        <w:t> </w:t>
      </w:r>
      <w:r w:rsidR="000B5303">
        <w:rPr>
          <w:rFonts w:asciiTheme="minorHAnsi" w:hAnsiTheme="minorHAnsi"/>
          <w:sz w:val="22"/>
          <w:szCs w:val="22"/>
        </w:rPr>
        <w:t>letech</w:t>
      </w:r>
      <w:r w:rsidR="00265502">
        <w:rPr>
          <w:rFonts w:asciiTheme="minorHAnsi" w:hAnsiTheme="minorHAnsi"/>
          <w:sz w:val="22"/>
          <w:szCs w:val="22"/>
        </w:rPr>
        <w:t xml:space="preserve"> </w:t>
      </w:r>
      <w:r w:rsidRPr="00FD7A2F">
        <w:rPr>
          <w:rFonts w:asciiTheme="minorHAnsi" w:hAnsiTheme="minorHAnsi"/>
          <w:sz w:val="22"/>
          <w:szCs w:val="22"/>
        </w:rPr>
        <w:t>201</w:t>
      </w:r>
      <w:r w:rsidR="00E24A52">
        <w:rPr>
          <w:rFonts w:asciiTheme="minorHAnsi" w:hAnsiTheme="minorHAnsi"/>
          <w:sz w:val="22"/>
          <w:szCs w:val="22"/>
        </w:rPr>
        <w:t>6</w:t>
      </w:r>
      <w:r w:rsidR="000B5303">
        <w:rPr>
          <w:rFonts w:asciiTheme="minorHAnsi" w:hAnsiTheme="minorHAnsi"/>
          <w:sz w:val="22"/>
          <w:szCs w:val="22"/>
        </w:rPr>
        <w:t xml:space="preserve"> - 2017</w:t>
      </w:r>
      <w:r w:rsidR="00E24A52">
        <w:rPr>
          <w:rFonts w:asciiTheme="minorHAnsi" w:hAnsiTheme="minorHAnsi"/>
          <w:sz w:val="22"/>
          <w:szCs w:val="22"/>
        </w:rPr>
        <w:t>.</w:t>
      </w:r>
      <w:r w:rsidR="00D333D5">
        <w:rPr>
          <w:rFonts w:asciiTheme="minorHAnsi" w:hAnsiTheme="minorHAnsi"/>
          <w:sz w:val="22"/>
          <w:szCs w:val="22"/>
        </w:rPr>
        <w:t xml:space="preserve"> </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9A0C1E">
        <w:rPr>
          <w:rFonts w:asciiTheme="minorHAnsi" w:hAnsiTheme="minorHAnsi"/>
          <w:b/>
          <w:sz w:val="22"/>
          <w:szCs w:val="22"/>
        </w:rPr>
        <w:t>8</w:t>
      </w:r>
      <w:r w:rsidR="000B5303">
        <w:rPr>
          <w:rFonts w:asciiTheme="minorHAnsi" w:hAnsiTheme="minorHAnsi"/>
          <w:b/>
          <w:sz w:val="22"/>
          <w:szCs w:val="22"/>
        </w:rPr>
        <w:t>73 282</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9A0C1E">
        <w:rPr>
          <w:rFonts w:asciiTheme="minorHAnsi" w:hAnsiTheme="minorHAnsi"/>
          <w:sz w:val="22"/>
          <w:szCs w:val="22"/>
        </w:rPr>
        <w:t xml:space="preserve">osm </w:t>
      </w:r>
      <w:r w:rsidR="000B5303">
        <w:rPr>
          <w:rFonts w:asciiTheme="minorHAnsi" w:hAnsiTheme="minorHAnsi"/>
          <w:sz w:val="22"/>
          <w:szCs w:val="22"/>
        </w:rPr>
        <w:t>setsedmdesáttřitisícedvěstěosmdesátdvě</w:t>
      </w:r>
      <w:r w:rsidR="00D11364">
        <w:rPr>
          <w:rFonts w:asciiTheme="minorHAnsi" w:hAnsiTheme="minorHAnsi"/>
          <w:sz w:val="22"/>
          <w:szCs w:val="22"/>
        </w:rPr>
        <w:t>k</w:t>
      </w:r>
      <w:r w:rsidR="00A77F4C">
        <w:rPr>
          <w:rFonts w:asciiTheme="minorHAnsi" w:hAnsiTheme="minorHAnsi"/>
          <w:sz w:val="22"/>
          <w:szCs w:val="22"/>
        </w:rPr>
        <w:t>orun</w:t>
      </w:r>
      <w:r w:rsidR="000B5303">
        <w:rPr>
          <w:rFonts w:asciiTheme="minorHAnsi" w:hAnsiTheme="minorHAnsi"/>
          <w:sz w:val="22"/>
          <w:szCs w:val="22"/>
        </w:rPr>
        <w:t>y</w:t>
      </w:r>
      <w:r w:rsidR="00D11364">
        <w:rPr>
          <w:rFonts w:asciiTheme="minorHAnsi" w:hAnsiTheme="minorHAnsi"/>
          <w:sz w:val="22"/>
          <w:szCs w:val="22"/>
        </w:rPr>
        <w:t xml:space="preserve"> </w:t>
      </w:r>
      <w:r w:rsidR="00A77F4C">
        <w:rPr>
          <w:rFonts w:asciiTheme="minorHAnsi" w:hAnsiTheme="minorHAnsi"/>
          <w:sz w:val="22"/>
          <w:szCs w:val="22"/>
        </w:rPr>
        <w:t>česk</w:t>
      </w:r>
      <w:r w:rsidR="000B5303">
        <w:rPr>
          <w:rFonts w:asciiTheme="minorHAnsi" w:hAnsiTheme="minorHAnsi"/>
          <w:sz w:val="22"/>
          <w:szCs w:val="22"/>
        </w:rPr>
        <w:t>é</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9A0C1E">
        <w:rPr>
          <w:rFonts w:asciiTheme="minorHAnsi" w:hAnsiTheme="minorHAnsi"/>
          <w:sz w:val="22"/>
          <w:szCs w:val="22"/>
        </w:rPr>
        <w:t>1</w:t>
      </w:r>
      <w:r w:rsidR="000B5303">
        <w:rPr>
          <w:rFonts w:asciiTheme="minorHAnsi" w:hAnsiTheme="minorHAnsi"/>
          <w:sz w:val="22"/>
          <w:szCs w:val="22"/>
        </w:rPr>
        <w:t xml:space="preserve"> 091 604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265502">
        <w:rPr>
          <w:rFonts w:asciiTheme="minorHAnsi" w:hAnsiTheme="minorHAnsi"/>
          <w:sz w:val="22"/>
          <w:szCs w:val="22"/>
        </w:rPr>
        <w:t>80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 xml:space="preserve">limitována jak uvedeným procentním podílem, tak částkou </w:t>
      </w:r>
      <w:r w:rsidRPr="00B1420C">
        <w:rPr>
          <w:rFonts w:asciiTheme="minorHAnsi" w:hAnsiTheme="minorHAnsi"/>
          <w:sz w:val="22"/>
          <w:szCs w:val="22"/>
        </w:rPr>
        <w:t xml:space="preserve">uvedenou </w:t>
      </w:r>
      <w:r w:rsidR="001A7240">
        <w:rPr>
          <w:rFonts w:asciiTheme="minorHAnsi" w:hAnsiTheme="minorHAnsi"/>
          <w:sz w:val="22"/>
          <w:szCs w:val="22"/>
        </w:rPr>
        <w:br/>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Pokud skutečné výdaje akce (a to 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11 Výzvy, tedy</w:t>
      </w:r>
      <w:r w:rsidRPr="008912D4">
        <w:rPr>
          <w:rFonts w:asciiTheme="minorHAnsi" w:hAnsiTheme="minorHAnsi"/>
          <w:sz w:val="22"/>
          <w:szCs w:val="22"/>
        </w:rPr>
        <w:t xml:space="preserve"> skutečn</w:t>
      </w:r>
      <w:r w:rsidR="00427F7A" w:rsidRPr="008912D4">
        <w:rPr>
          <w:rFonts w:asciiTheme="minorHAnsi" w:hAnsiTheme="minorHAnsi"/>
          <w:sz w:val="22"/>
          <w:szCs w:val="22"/>
        </w:rPr>
        <w:t>é</w:t>
      </w:r>
      <w:r w:rsidRPr="008912D4">
        <w:rPr>
          <w:rFonts w:asciiTheme="minorHAnsi" w:hAnsiTheme="minorHAnsi"/>
          <w:sz w:val="22"/>
          <w:szCs w:val="22"/>
        </w:rPr>
        <w:t xml:space="preserve"> výdaj</w:t>
      </w:r>
      <w:r w:rsidR="00427F7A" w:rsidRPr="008912D4">
        <w:rPr>
          <w:rFonts w:asciiTheme="minorHAnsi" w:hAnsiTheme="minorHAnsi"/>
          <w:sz w:val="22"/>
          <w:szCs w:val="22"/>
        </w:rPr>
        <w:t>e</w:t>
      </w:r>
      <w:r w:rsidRPr="008912D4">
        <w:rPr>
          <w:rFonts w:asciiTheme="minorHAnsi" w:hAnsiTheme="minorHAnsi"/>
          <w:sz w:val="22"/>
          <w:szCs w:val="22"/>
        </w:rPr>
        <w:t xml:space="preserve"> akce </w:t>
      </w:r>
      <w:r w:rsidR="00427F7A" w:rsidRPr="008912D4">
        <w:rPr>
          <w:rFonts w:asciiTheme="minorHAnsi" w:hAnsiTheme="minorHAnsi"/>
          <w:sz w:val="22"/>
          <w:szCs w:val="22"/>
        </w:rPr>
        <w:t xml:space="preserve">budou </w:t>
      </w:r>
      <w:r w:rsidRPr="008912D4">
        <w:rPr>
          <w:rFonts w:asciiTheme="minorHAnsi" w:hAnsiTheme="minorHAnsi"/>
          <w:sz w:val="22"/>
          <w:szCs w:val="22"/>
        </w:rPr>
        <w:t>snížen</w:t>
      </w:r>
      <w:r w:rsidR="00427F7A" w:rsidRPr="008912D4">
        <w:rPr>
          <w:rFonts w:asciiTheme="minorHAnsi" w:hAnsiTheme="minorHAnsi"/>
          <w:sz w:val="22"/>
          <w:szCs w:val="22"/>
        </w:rPr>
        <w:t>y</w:t>
      </w:r>
      <w:r w:rsidRPr="008912D4">
        <w:rPr>
          <w:rFonts w:asciiTheme="minorHAnsi" w:hAnsiTheme="minorHAnsi"/>
          <w:sz w:val="22"/>
          <w:szCs w:val="22"/>
        </w:rPr>
        <w:t xml:space="preserve"> o následující položky, které není možno</w:t>
      </w:r>
      <w:r w:rsidRPr="00B1420C">
        <w:rPr>
          <w:rFonts w:asciiTheme="minorHAnsi" w:hAnsiTheme="minorHAnsi"/>
          <w:sz w:val="22"/>
          <w:szCs w:val="22"/>
        </w:rPr>
        <w:t xml:space="preserve"> hradit </w:t>
      </w:r>
      <w:r w:rsidR="00AA5A4E">
        <w:rPr>
          <w:rFonts w:asciiTheme="minorHAnsi" w:hAnsiTheme="minorHAnsi"/>
          <w:sz w:val="22"/>
          <w:szCs w:val="22"/>
        </w:rPr>
        <w:br/>
      </w:r>
      <w:r w:rsidRPr="00B1420C">
        <w:rPr>
          <w:rFonts w:asciiTheme="minorHAnsi" w:hAnsiTheme="minorHAnsi"/>
          <w:sz w:val="22"/>
          <w:szCs w:val="22"/>
        </w:rPr>
        <w:t>z podpory poskytované Fondem:</w:t>
      </w:r>
    </w:p>
    <w:p w:rsidR="00944DF5" w:rsidRPr="00FD7A2F" w:rsidRDefault="00944DF5" w:rsidP="00964A37">
      <w:pPr>
        <w:pStyle w:val="Zkladntext"/>
        <w:numPr>
          <w:ilvl w:val="0"/>
          <w:numId w:val="1"/>
        </w:numPr>
        <w:tabs>
          <w:tab w:val="clear" w:pos="360"/>
          <w:tab w:val="num" w:pos="1134"/>
        </w:tabs>
        <w:spacing w:before="120"/>
        <w:ind w:left="567" w:hanging="283"/>
        <w:jc w:val="both"/>
        <w:rPr>
          <w:rFonts w:asciiTheme="minorHAnsi" w:hAnsiTheme="minorHAnsi"/>
          <w:sz w:val="22"/>
          <w:szCs w:val="22"/>
        </w:rPr>
      </w:pPr>
      <w:r w:rsidRPr="00FD7A2F">
        <w:rPr>
          <w:rFonts w:asciiTheme="minorHAnsi" w:hAnsiTheme="minorHAnsi"/>
          <w:sz w:val="22"/>
          <w:szCs w:val="22"/>
        </w:rPr>
        <w:t>dluhy a rezervy na ztráty nebo dluhy,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dlužné úroky,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finanční leasing,</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odpisy,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kursové ztráty,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bankovní poplatky,</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 xml:space="preserve">správní a místní poplatky související s přípravou a zabezpečením </w:t>
      </w:r>
      <w:r>
        <w:rPr>
          <w:rFonts w:asciiTheme="minorHAnsi" w:hAnsiTheme="minorHAnsi"/>
          <w:sz w:val="22"/>
          <w:szCs w:val="22"/>
        </w:rPr>
        <w:t>realizace akce</w:t>
      </w:r>
      <w:r w:rsidRPr="00FD7A2F">
        <w:rPr>
          <w:rFonts w:asciiTheme="minorHAnsi" w:hAnsiTheme="minorHAnsi"/>
          <w:sz w:val="22"/>
          <w:szCs w:val="22"/>
        </w:rPr>
        <w:t>, penále, úroky z úvěrů, náhrady škod, pojistné, pokuty apod.,</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příspěvky v naturáliích,</w:t>
      </w:r>
    </w:p>
    <w:p w:rsidR="00944DF5" w:rsidRPr="00E55B7C" w:rsidRDefault="00944DF5" w:rsidP="00964A37">
      <w:pPr>
        <w:pStyle w:val="Zkladntext"/>
        <w:numPr>
          <w:ilvl w:val="0"/>
          <w:numId w:val="1"/>
        </w:numPr>
        <w:tabs>
          <w:tab w:val="clear" w:pos="360"/>
          <w:tab w:val="num" w:pos="142"/>
          <w:tab w:val="num" w:pos="1134"/>
        </w:tabs>
        <w:ind w:left="567" w:hanging="283"/>
        <w:jc w:val="both"/>
        <w:rPr>
          <w:rFonts w:asciiTheme="minorHAnsi" w:hAnsiTheme="minorHAnsi"/>
          <w:color w:val="auto"/>
          <w:sz w:val="22"/>
          <w:szCs w:val="22"/>
        </w:rPr>
      </w:pPr>
      <w:r w:rsidRPr="00E55B7C">
        <w:rPr>
          <w:rFonts w:asciiTheme="minorHAnsi" w:hAnsiTheme="minorHAnsi"/>
          <w:color w:val="auto"/>
          <w:sz w:val="22"/>
          <w:szCs w:val="22"/>
        </w:rPr>
        <w:t xml:space="preserve">uhrazenou daň z přidané hodnoty, na jejíž odpočet příjemci podpory vzniká nárok (pro případ, že </w:t>
      </w:r>
      <w:r>
        <w:rPr>
          <w:rFonts w:asciiTheme="minorHAnsi" w:hAnsiTheme="minorHAnsi"/>
          <w:color w:val="auto"/>
          <w:sz w:val="22"/>
          <w:szCs w:val="22"/>
        </w:rPr>
        <w:t>p</w:t>
      </w:r>
      <w:r w:rsidRPr="00E55B7C">
        <w:rPr>
          <w:rFonts w:asciiTheme="minorHAnsi" w:hAnsiTheme="minorHAnsi"/>
          <w:color w:val="auto"/>
          <w:sz w:val="22"/>
          <w:szCs w:val="22"/>
        </w:rPr>
        <w:t>říjemce podpory je plátcem daně z přidané hodnoty, či se jím v budoucnu stane),</w:t>
      </w:r>
    </w:p>
    <w:p w:rsidR="00944DF5" w:rsidRPr="003636E8"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sidRPr="00FD7A2F">
        <w:rPr>
          <w:rFonts w:asciiTheme="minorHAnsi" w:hAnsiTheme="minorHAnsi"/>
          <w:sz w:val="22"/>
          <w:szCs w:val="22"/>
        </w:rPr>
        <w:t>ostatní daně,</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na výkup nemovitostí, příspěvek jiným investorům na vyvolané investice,</w:t>
      </w:r>
    </w:p>
    <w:p w:rsidR="00944DF5" w:rsidRPr="00FD7A2F" w:rsidRDefault="00944DF5" w:rsidP="00964A37">
      <w:pPr>
        <w:pStyle w:val="Zkladntext"/>
        <w:numPr>
          <w:ilvl w:val="0"/>
          <w:numId w:val="1"/>
        </w:numPr>
        <w:tabs>
          <w:tab w:val="clear" w:pos="360"/>
          <w:tab w:val="num" w:pos="1134"/>
        </w:tabs>
        <w:ind w:left="567" w:hanging="283"/>
        <w:jc w:val="both"/>
        <w:rPr>
          <w:rFonts w:asciiTheme="minorHAnsi" w:hAnsiTheme="minorHAnsi"/>
          <w:sz w:val="22"/>
          <w:szCs w:val="22"/>
        </w:rPr>
      </w:pPr>
      <w:r>
        <w:rPr>
          <w:rFonts w:asciiTheme="minorHAnsi" w:hAnsiTheme="minorHAnsi"/>
          <w:sz w:val="22"/>
          <w:szCs w:val="22"/>
        </w:rPr>
        <w:t>výdaje</w:t>
      </w:r>
      <w:r w:rsidRPr="00FD7A2F">
        <w:rPr>
          <w:rFonts w:asciiTheme="minorHAnsi" w:hAnsiTheme="minorHAnsi"/>
          <w:sz w:val="22"/>
          <w:szCs w:val="22"/>
        </w:rPr>
        <w:t xml:space="preserve"> nedoložitelné prvotními účetními doklady,</w:t>
      </w:r>
    </w:p>
    <w:p w:rsidR="008A2E9C" w:rsidRPr="008A2E9C" w:rsidRDefault="008A2E9C" w:rsidP="008A2E9C">
      <w:pPr>
        <w:pStyle w:val="Zkladntext"/>
        <w:numPr>
          <w:ilvl w:val="0"/>
          <w:numId w:val="1"/>
        </w:numPr>
        <w:tabs>
          <w:tab w:val="clear" w:pos="360"/>
        </w:tabs>
        <w:ind w:left="284" w:firstLine="0"/>
        <w:jc w:val="both"/>
        <w:rPr>
          <w:color w:val="auto"/>
        </w:rPr>
      </w:pPr>
      <w:r>
        <w:rPr>
          <w:rFonts w:asciiTheme="minorHAnsi" w:hAnsiTheme="minorHAnsi"/>
          <w:sz w:val="22"/>
          <w:szCs w:val="22"/>
        </w:rPr>
        <w:t xml:space="preserve"> </w:t>
      </w:r>
      <w:r w:rsidR="00944DF5" w:rsidRPr="008A2E9C">
        <w:rPr>
          <w:rFonts w:asciiTheme="minorHAnsi" w:hAnsiTheme="minorHAnsi"/>
          <w:sz w:val="22"/>
          <w:szCs w:val="22"/>
        </w:rPr>
        <w:t>zakázky, které nebyly realizovány v souladu se stanovenými pravidly.</w:t>
      </w:r>
    </w:p>
    <w:p w:rsidR="008A2E9C" w:rsidRPr="008A2E9C" w:rsidRDefault="008A2E9C" w:rsidP="008A2E9C">
      <w:pPr>
        <w:pStyle w:val="Zkladntext"/>
        <w:tabs>
          <w:tab w:val="num" w:pos="1134"/>
        </w:tabs>
        <w:jc w:val="both"/>
        <w:rPr>
          <w:rFonts w:ascii="Calibri" w:hAnsi="Calibri"/>
          <w:color w:val="auto"/>
          <w:sz w:val="22"/>
          <w:szCs w:val="22"/>
        </w:rPr>
      </w:pPr>
      <w:r w:rsidRPr="008A2E9C">
        <w:rPr>
          <w:rFonts w:ascii="Calibri" w:hAnsi="Calibri"/>
          <w:color w:val="auto"/>
          <w:sz w:val="22"/>
          <w:szCs w:val="22"/>
        </w:rPr>
        <w:t xml:space="preserve">Z položkového rozpočtu k žádosti ze dne </w:t>
      </w:r>
      <w:r w:rsidR="000B5303">
        <w:rPr>
          <w:rFonts w:ascii="Calibri" w:hAnsi="Calibri"/>
          <w:color w:val="auto"/>
          <w:sz w:val="22"/>
          <w:szCs w:val="22"/>
        </w:rPr>
        <w:t>15</w:t>
      </w:r>
      <w:r w:rsidRPr="008A2E9C">
        <w:rPr>
          <w:rFonts w:ascii="Calibri" w:hAnsi="Calibri"/>
          <w:color w:val="auto"/>
          <w:sz w:val="22"/>
          <w:szCs w:val="22"/>
        </w:rPr>
        <w:t>. 0</w:t>
      </w:r>
      <w:r w:rsidR="000B5303">
        <w:rPr>
          <w:rFonts w:ascii="Calibri" w:hAnsi="Calibri"/>
          <w:color w:val="auto"/>
          <w:sz w:val="22"/>
          <w:szCs w:val="22"/>
        </w:rPr>
        <w:t>9</w:t>
      </w:r>
      <w:r w:rsidRPr="008A2E9C">
        <w:rPr>
          <w:rFonts w:ascii="Calibri" w:hAnsi="Calibri"/>
          <w:color w:val="auto"/>
          <w:sz w:val="22"/>
          <w:szCs w:val="22"/>
        </w:rPr>
        <w:t xml:space="preserve">. 2016 odpovídá částka </w:t>
      </w:r>
      <w:r w:rsidR="000B5303">
        <w:rPr>
          <w:rFonts w:ascii="Calibri" w:hAnsi="Calibri"/>
          <w:color w:val="auto"/>
          <w:sz w:val="22"/>
          <w:szCs w:val="22"/>
        </w:rPr>
        <w:t xml:space="preserve">1 091 604 </w:t>
      </w:r>
      <w:r w:rsidRPr="008A2E9C">
        <w:rPr>
          <w:rFonts w:ascii="Calibri" w:hAnsi="Calibri"/>
          <w:color w:val="auto"/>
          <w:sz w:val="22"/>
          <w:szCs w:val="22"/>
        </w:rPr>
        <w:t xml:space="preserve">Kč neinvestičním nákladům. </w:t>
      </w:r>
    </w:p>
    <w:p w:rsidR="008A2E9C" w:rsidRPr="00FD7A2F" w:rsidRDefault="008A2E9C" w:rsidP="008A2E9C">
      <w:pPr>
        <w:pStyle w:val="Zkladntext"/>
        <w:jc w:val="both"/>
        <w:rPr>
          <w:rFonts w:asciiTheme="minorHAnsi" w:hAnsiTheme="minorHAnsi"/>
          <w:sz w:val="22"/>
          <w:szCs w:val="22"/>
        </w:rPr>
      </w:pPr>
    </w:p>
    <w:p w:rsidR="00964A37" w:rsidRDefault="00964A37">
      <w:pPr>
        <w:pStyle w:val="Zkladntext"/>
        <w:jc w:val="center"/>
        <w:rPr>
          <w:rFonts w:asciiTheme="minorHAnsi" w:hAnsiTheme="minorHAnsi"/>
          <w:b/>
          <w:sz w:val="22"/>
          <w:szCs w:val="22"/>
        </w:rPr>
      </w:pPr>
    </w:p>
    <w:p w:rsidR="00801976" w:rsidRDefault="00801976">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AF3C16" w:rsidRPr="008912D4">
        <w:rPr>
          <w:rFonts w:asciiTheme="minorHAnsi" w:hAnsiTheme="minorHAnsi"/>
          <w:sz w:val="22"/>
          <w:szCs w:val="22"/>
        </w:rPr>
        <w:t>5</w:t>
      </w:r>
      <w:r w:rsidR="001A7240" w:rsidRPr="008912D4">
        <w:rPr>
          <w:rFonts w:asciiTheme="minorHAnsi" w:hAnsiTheme="minorHAnsi"/>
          <w:sz w:val="22"/>
          <w:szCs w:val="22"/>
        </w:rPr>
        <w:t>-2</w:t>
      </w:r>
      <w:r w:rsidR="00AF3C16" w:rsidRPr="008912D4">
        <w:rPr>
          <w:rFonts w:asciiTheme="minorHAnsi" w:hAnsiTheme="minorHAnsi"/>
          <w:sz w:val="22"/>
          <w:szCs w:val="22"/>
        </w:rPr>
        <w:t>0</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smlouvy poskytne Fond podporu takto: </w:t>
      </w:r>
    </w:p>
    <w:p w:rsidR="000B5303"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8A614A">
        <w:rPr>
          <w:rFonts w:asciiTheme="minorHAnsi" w:hAnsiTheme="minorHAnsi"/>
          <w:sz w:val="22"/>
          <w:szCs w:val="22"/>
        </w:rPr>
        <w:t>6</w:t>
      </w:r>
      <w:r w:rsidR="000E671A">
        <w:rPr>
          <w:rFonts w:asciiTheme="minorHAnsi" w:hAnsiTheme="minorHAnsi"/>
          <w:sz w:val="22"/>
          <w:szCs w:val="22"/>
        </w:rPr>
        <w:t xml:space="preserve"> ve výši </w:t>
      </w:r>
      <w:proofErr w:type="gramStart"/>
      <w:r w:rsidR="000B5303">
        <w:rPr>
          <w:rFonts w:asciiTheme="minorHAnsi" w:hAnsiTheme="minorHAnsi"/>
          <w:sz w:val="22"/>
          <w:szCs w:val="22"/>
        </w:rPr>
        <w:t xml:space="preserve">510 743 </w:t>
      </w:r>
      <w:r w:rsidR="000E671A">
        <w:rPr>
          <w:rFonts w:asciiTheme="minorHAnsi" w:hAnsiTheme="minorHAnsi"/>
          <w:sz w:val="22"/>
          <w:szCs w:val="22"/>
        </w:rPr>
        <w:t xml:space="preserve"> Kč</w:t>
      </w:r>
      <w:proofErr w:type="gramEnd"/>
      <w:r w:rsidR="000B5303">
        <w:rPr>
          <w:rFonts w:asciiTheme="minorHAnsi" w:hAnsiTheme="minorHAnsi"/>
          <w:sz w:val="22"/>
          <w:szCs w:val="22"/>
        </w:rPr>
        <w:t xml:space="preserve"> a</w:t>
      </w:r>
    </w:p>
    <w:p w:rsidR="00C42C7A" w:rsidRDefault="000B5303" w:rsidP="00964A37">
      <w:pPr>
        <w:pStyle w:val="Zkladntext"/>
        <w:spacing w:before="120"/>
        <w:ind w:left="284" w:hanging="284"/>
        <w:jc w:val="center"/>
        <w:rPr>
          <w:rFonts w:asciiTheme="minorHAnsi" w:hAnsiTheme="minorHAnsi"/>
          <w:sz w:val="22"/>
          <w:szCs w:val="22"/>
        </w:rPr>
      </w:pPr>
      <w:r>
        <w:rPr>
          <w:rFonts w:asciiTheme="minorHAnsi" w:hAnsiTheme="minorHAnsi"/>
          <w:sz w:val="22"/>
          <w:szCs w:val="22"/>
        </w:rPr>
        <w:t xml:space="preserve">v roce 2017 ve </w:t>
      </w:r>
      <w:proofErr w:type="gramStart"/>
      <w:r>
        <w:rPr>
          <w:rFonts w:asciiTheme="minorHAnsi" w:hAnsiTheme="minorHAnsi"/>
          <w:sz w:val="22"/>
          <w:szCs w:val="22"/>
        </w:rPr>
        <w:t>výši  275 211</w:t>
      </w:r>
      <w:proofErr w:type="gramEnd"/>
      <w:r>
        <w:rPr>
          <w:rFonts w:asciiTheme="minorHAnsi" w:hAnsiTheme="minorHAnsi"/>
          <w:sz w:val="22"/>
          <w:szCs w:val="22"/>
        </w:rPr>
        <w:t xml:space="preserve"> Kč</w:t>
      </w:r>
      <w:r w:rsidR="00230EE3">
        <w:rPr>
          <w:rFonts w:asciiTheme="minorHAnsi" w:hAnsiTheme="minorHAnsi"/>
          <w:sz w:val="22"/>
          <w:szCs w:val="22"/>
        </w:rPr>
        <w:t>.</w:t>
      </w:r>
    </w:p>
    <w:p w:rsidR="000E63BB" w:rsidRDefault="00230EE3" w:rsidP="00230EE3">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    </w:t>
      </w:r>
      <w:r w:rsidR="008A614A">
        <w:rPr>
          <w:rFonts w:asciiTheme="minorHAnsi" w:hAnsiTheme="minorHAnsi"/>
          <w:sz w:val="22"/>
          <w:szCs w:val="22"/>
        </w:rPr>
        <w:t xml:space="preserve"> </w:t>
      </w:r>
      <w:r w:rsidR="000E63BB">
        <w:rPr>
          <w:rFonts w:asciiTheme="minorHAnsi" w:hAnsiTheme="minorHAnsi"/>
          <w:sz w:val="22"/>
          <w:szCs w:val="22"/>
        </w:rPr>
        <w:t>P</w:t>
      </w:r>
      <w:r w:rsidR="000E63BB" w:rsidRPr="00FD7A2F">
        <w:rPr>
          <w:rFonts w:asciiTheme="minorHAnsi" w:hAnsiTheme="minorHAnsi"/>
          <w:sz w:val="22"/>
          <w:szCs w:val="22"/>
        </w:rPr>
        <w:t>říjemce podpory</w:t>
      </w:r>
      <w:r w:rsidR="000E63BB">
        <w:rPr>
          <w:rFonts w:asciiTheme="minorHAnsi" w:hAnsiTheme="minorHAnsi"/>
          <w:sz w:val="22"/>
          <w:szCs w:val="22"/>
        </w:rPr>
        <w:t xml:space="preserve"> </w:t>
      </w:r>
      <w:r w:rsidR="000E63BB" w:rsidRPr="00FD7A2F">
        <w:rPr>
          <w:rFonts w:asciiTheme="minorHAnsi" w:hAnsiTheme="minorHAnsi"/>
          <w:sz w:val="22"/>
          <w:szCs w:val="22"/>
        </w:rPr>
        <w:t xml:space="preserve">vypracuje na formuláři, který </w:t>
      </w:r>
      <w:r w:rsidR="000E63BB">
        <w:rPr>
          <w:rFonts w:asciiTheme="minorHAnsi" w:hAnsiTheme="minorHAnsi"/>
          <w:sz w:val="22"/>
          <w:szCs w:val="22"/>
        </w:rPr>
        <w:t xml:space="preserve">je k dispozici ke </w:t>
      </w:r>
      <w:r w:rsidR="000E63BB" w:rsidRPr="00CC2F80">
        <w:rPr>
          <w:rFonts w:asciiTheme="minorHAnsi" w:hAnsiTheme="minorHAnsi"/>
          <w:color w:val="auto"/>
          <w:sz w:val="22"/>
          <w:szCs w:val="22"/>
        </w:rPr>
        <w:t>stažení</w:t>
      </w:r>
      <w:r w:rsidR="000E63BB" w:rsidRPr="000E63BB">
        <w:rPr>
          <w:rFonts w:asciiTheme="minorHAnsi" w:hAnsiTheme="minorHAnsi"/>
          <w:b/>
          <w:color w:val="auto"/>
          <w:sz w:val="22"/>
          <w:szCs w:val="22"/>
        </w:rPr>
        <w:t xml:space="preserve"> </w:t>
      </w:r>
      <w:r w:rsidR="000E63BB" w:rsidRPr="000E63BB">
        <w:rPr>
          <w:rFonts w:asciiTheme="minorHAnsi" w:hAnsiTheme="minorHAnsi"/>
          <w:color w:val="auto"/>
          <w:sz w:val="22"/>
          <w:szCs w:val="22"/>
        </w:rPr>
        <w:t xml:space="preserve">na </w:t>
      </w:r>
      <w:hyperlink r:id="rId9" w:history="1">
        <w:r w:rsidR="000E63BB" w:rsidRPr="000E63BB">
          <w:rPr>
            <w:rStyle w:val="Hypertextovodkaz"/>
            <w:rFonts w:asciiTheme="minorHAnsi" w:hAnsiTheme="minorHAnsi"/>
            <w:color w:val="auto"/>
            <w:sz w:val="22"/>
            <w:szCs w:val="22"/>
            <w:u w:val="none"/>
          </w:rPr>
          <w:t>www.sfzp.cz</w:t>
        </w:r>
      </w:hyperlink>
      <w:r w:rsidR="000E63BB" w:rsidRPr="000E63BB">
        <w:rPr>
          <w:rFonts w:asciiTheme="minorHAnsi" w:hAnsiTheme="minorHAnsi"/>
          <w:color w:val="auto"/>
          <w:sz w:val="22"/>
          <w:szCs w:val="22"/>
        </w:rPr>
        <w:t xml:space="preserve">, finančně </w:t>
      </w:r>
      <w:r w:rsidR="000E63BB" w:rsidRPr="000E63BB">
        <w:rPr>
          <w:rFonts w:asciiTheme="minorHAnsi" w:hAnsiTheme="minorHAnsi"/>
          <w:sz w:val="22"/>
          <w:szCs w:val="22"/>
        </w:rPr>
        <w:t>platební kalendář. V případě, že finanční prostředky budou poskytovány v několika letech, obdrží</w:t>
      </w:r>
      <w:r w:rsidR="000E63BB"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sidR="000E63BB">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AF3C16" w:rsidRPr="008912D4">
        <w:rPr>
          <w:rFonts w:asciiTheme="minorHAnsi" w:hAnsiTheme="minorHAnsi"/>
          <w:sz w:val="22"/>
          <w:szCs w:val="22"/>
        </w:rPr>
        <w:t>6</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xml:space="preserve">, zejména „Přehled čerpání v rámci projektu“ </w:t>
      </w:r>
      <w:r w:rsidR="001A7240">
        <w:rPr>
          <w:rFonts w:asciiTheme="minorHAnsi" w:hAnsiTheme="minorHAnsi"/>
          <w:sz w:val="22"/>
          <w:szCs w:val="22"/>
        </w:rPr>
        <w:br/>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 průběhu realizace akce bude </w:t>
      </w:r>
      <w:r>
        <w:rPr>
          <w:rFonts w:asciiTheme="minorHAnsi" w:hAnsiTheme="minorHAnsi"/>
          <w:sz w:val="22"/>
          <w:szCs w:val="22"/>
        </w:rPr>
        <w:t>podpora</w:t>
      </w:r>
      <w:r w:rsidRPr="00FD7A2F">
        <w:rPr>
          <w:rFonts w:asciiTheme="minorHAnsi" w:hAnsiTheme="minorHAnsi"/>
          <w:sz w:val="22"/>
          <w:szCs w:val="22"/>
        </w:rPr>
        <w:t xml:space="preserve"> v daném roce poskytována pouze do výše odpovídající 90 % částky </w:t>
      </w:r>
      <w:r>
        <w:rPr>
          <w:rFonts w:asciiTheme="minorHAnsi" w:hAnsiTheme="minorHAnsi"/>
          <w:sz w:val="22"/>
          <w:szCs w:val="22"/>
        </w:rPr>
        <w:t>podpory</w:t>
      </w:r>
      <w:r w:rsidRPr="00FD7A2F">
        <w:rPr>
          <w:rFonts w:asciiTheme="minorHAnsi" w:hAnsiTheme="minorHAnsi"/>
          <w:sz w:val="22"/>
          <w:szCs w:val="22"/>
        </w:rPr>
        <w:t>, uvedené v</w:t>
      </w:r>
      <w:r>
        <w:rPr>
          <w:rFonts w:asciiTheme="minorHAnsi" w:hAnsiTheme="minorHAnsi"/>
          <w:sz w:val="22"/>
          <w:szCs w:val="22"/>
        </w:rPr>
        <w:t> článku I</w:t>
      </w:r>
      <w:r w:rsidR="001A7240">
        <w:rPr>
          <w:rFonts w:asciiTheme="minorHAnsi" w:hAnsiTheme="minorHAnsi"/>
          <w:sz w:val="22"/>
          <w:szCs w:val="22"/>
        </w:rPr>
        <w:t>I bodu 1</w:t>
      </w:r>
      <w:r w:rsidRPr="00FD7A2F">
        <w:rPr>
          <w:rFonts w:asciiTheme="minorHAnsi" w:hAnsiTheme="minorHAnsi"/>
          <w:sz w:val="22"/>
          <w:szCs w:val="22"/>
        </w:rPr>
        <w:t xml:space="preserve">. </w:t>
      </w:r>
      <w:r>
        <w:rPr>
          <w:rFonts w:asciiTheme="minorHAnsi" w:hAnsiTheme="minorHAnsi"/>
          <w:sz w:val="22"/>
          <w:szCs w:val="22"/>
        </w:rPr>
        <w:t>Zbývající část</w:t>
      </w:r>
      <w:r w:rsidRPr="00FD7A2F">
        <w:rPr>
          <w:rFonts w:asciiTheme="minorHAnsi" w:hAnsiTheme="minorHAnsi"/>
          <w:sz w:val="22"/>
          <w:szCs w:val="22"/>
        </w:rPr>
        <w:t xml:space="preserve"> do celkové výše </w:t>
      </w:r>
      <w:r>
        <w:rPr>
          <w:rFonts w:asciiTheme="minorHAnsi" w:hAnsiTheme="minorHAnsi"/>
          <w:sz w:val="22"/>
          <w:szCs w:val="22"/>
        </w:rPr>
        <w:t>podpory</w:t>
      </w:r>
      <w:r w:rsidRPr="00FD7A2F">
        <w:rPr>
          <w:rFonts w:asciiTheme="minorHAnsi" w:hAnsiTheme="minorHAnsi"/>
          <w:sz w:val="22"/>
          <w:szCs w:val="22"/>
        </w:rPr>
        <w:t xml:space="preserve"> (10% pozastávku</w:t>
      </w:r>
      <w:r w:rsidR="00262EA9">
        <w:rPr>
          <w:rFonts w:asciiTheme="minorHAnsi" w:hAnsiTheme="minorHAnsi"/>
          <w:sz w:val="22"/>
          <w:szCs w:val="22"/>
        </w:rPr>
        <w:t xml:space="preserve"> podpory</w:t>
      </w:r>
      <w:r w:rsidRPr="00FD7A2F">
        <w:rPr>
          <w:rFonts w:asciiTheme="minorHAnsi" w:hAnsiTheme="minorHAnsi"/>
          <w:sz w:val="22"/>
          <w:szCs w:val="22"/>
        </w:rPr>
        <w:t xml:space="preserve">) Fond vyplatí až na základě závěrečného vyhodnocení akce.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nesplní všechny povinnosti stanovené touto </w:t>
      </w:r>
      <w:r>
        <w:rPr>
          <w:rFonts w:asciiTheme="minorHAnsi" w:hAnsiTheme="minorHAnsi"/>
          <w:sz w:val="22"/>
          <w:szCs w:val="22"/>
        </w:rPr>
        <w:t>S</w:t>
      </w:r>
      <w:r w:rsidRPr="00FD7A2F">
        <w:rPr>
          <w:rFonts w:asciiTheme="minorHAnsi" w:hAnsiTheme="minorHAnsi"/>
          <w:sz w:val="22"/>
          <w:szCs w:val="22"/>
        </w:rPr>
        <w:t xml:space="preserve">mlouvou, může Fond nárok na vyplacení pozastávky </w:t>
      </w:r>
      <w:r w:rsidR="00262EA9">
        <w:rPr>
          <w:rFonts w:asciiTheme="minorHAnsi" w:hAnsiTheme="minorHAnsi"/>
          <w:sz w:val="22"/>
          <w:szCs w:val="22"/>
        </w:rPr>
        <w:t xml:space="preserve">podpory </w:t>
      </w:r>
      <w:r w:rsidRPr="00FD7A2F">
        <w:rPr>
          <w:rFonts w:asciiTheme="minorHAnsi" w:hAnsiTheme="minorHAnsi"/>
          <w:sz w:val="22"/>
          <w:szCs w:val="22"/>
        </w:rPr>
        <w:t xml:space="preserve">krátit či vůbec nepřiznat (ustanovení </w:t>
      </w:r>
      <w:r>
        <w:rPr>
          <w:rFonts w:asciiTheme="minorHAnsi" w:hAnsiTheme="minorHAnsi"/>
          <w:sz w:val="22"/>
          <w:szCs w:val="22"/>
        </w:rPr>
        <w:t>článku V bod</w:t>
      </w:r>
      <w:r w:rsidR="00A96E48">
        <w:rPr>
          <w:rFonts w:asciiTheme="minorHAnsi" w:hAnsiTheme="minorHAnsi"/>
          <w:sz w:val="22"/>
          <w:szCs w:val="22"/>
        </w:rPr>
        <w:t>ů</w:t>
      </w:r>
      <w:r>
        <w:rPr>
          <w:rFonts w:asciiTheme="minorHAnsi" w:hAnsiTheme="minorHAnsi"/>
          <w:sz w:val="22"/>
          <w:szCs w:val="22"/>
        </w:rPr>
        <w:t xml:space="preserve">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 </w:t>
      </w:r>
    </w:p>
    <w:p w:rsidR="00C42C7A" w:rsidRPr="00FD7A2F" w:rsidRDefault="00C42C7A" w:rsidP="006C3AF9">
      <w:pPr>
        <w:pStyle w:val="Zkladntext"/>
        <w:numPr>
          <w:ilvl w:val="0"/>
          <w:numId w:val="6"/>
        </w:numPr>
        <w:tabs>
          <w:tab w:val="left" w:pos="851"/>
        </w:tabs>
        <w:spacing w:before="120"/>
        <w:ind w:left="284" w:hanging="284"/>
        <w:jc w:val="both"/>
        <w:rPr>
          <w:rFonts w:asciiTheme="minorHAnsi" w:hAnsiTheme="minorHAnsi"/>
          <w:sz w:val="22"/>
          <w:szCs w:val="22"/>
        </w:rPr>
      </w:pPr>
      <w:r w:rsidRPr="00FD7A2F">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AF3C16">
      <w:pPr>
        <w:pStyle w:val="Zkladntext"/>
        <w:numPr>
          <w:ilvl w:val="0"/>
          <w:numId w:val="6"/>
        </w:numPr>
        <w:spacing w:before="120"/>
        <w:ind w:left="284" w:hanging="426"/>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8A614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sidR="008A614A">
        <w:rPr>
          <w:rFonts w:asciiTheme="minorHAnsi" w:hAnsiTheme="minorHAnsi"/>
          <w:sz w:val="22"/>
          <w:szCs w:val="22"/>
        </w:rPr>
        <w:t xml:space="preserve"> </w:t>
      </w:r>
      <w:r>
        <w:rPr>
          <w:rFonts w:asciiTheme="minorHAnsi" w:hAnsiTheme="minorHAnsi"/>
          <w:sz w:val="22"/>
          <w:szCs w:val="22"/>
        </w:rPr>
        <w:t>v</w:t>
      </w:r>
      <w:r w:rsidR="00A27595">
        <w:rPr>
          <w:rFonts w:asciiTheme="minorHAnsi" w:hAnsiTheme="minorHAnsi"/>
          <w:sz w:val="22"/>
          <w:szCs w:val="22"/>
        </w:rPr>
        <w:t> </w:t>
      </w:r>
      <w:r w:rsidR="008A614A">
        <w:rPr>
          <w:rFonts w:asciiTheme="minorHAnsi" w:hAnsiTheme="minorHAnsi"/>
          <w:sz w:val="22"/>
          <w:szCs w:val="22"/>
        </w:rPr>
        <w:t>roce</w:t>
      </w:r>
      <w:r w:rsidR="00A27595">
        <w:rPr>
          <w:rFonts w:asciiTheme="minorHAnsi" w:hAnsiTheme="minorHAnsi"/>
          <w:sz w:val="22"/>
          <w:szCs w:val="22"/>
        </w:rPr>
        <w:t xml:space="preserve"> 2016 </w:t>
      </w:r>
      <w:r>
        <w:rPr>
          <w:rFonts w:asciiTheme="minorHAnsi" w:hAnsiTheme="minorHAnsi"/>
          <w:sz w:val="22"/>
          <w:szCs w:val="22"/>
        </w:rPr>
        <w:t xml:space="preserve">uhradí z vlastních zdrojů </w:t>
      </w:r>
      <w:r w:rsidR="000B5303">
        <w:rPr>
          <w:rFonts w:asciiTheme="minorHAnsi" w:hAnsiTheme="minorHAnsi"/>
          <w:sz w:val="22"/>
          <w:szCs w:val="22"/>
        </w:rPr>
        <w:t>198 623</w:t>
      </w:r>
      <w:r>
        <w:rPr>
          <w:rFonts w:asciiTheme="minorHAnsi" w:hAnsiTheme="minorHAnsi"/>
          <w:sz w:val="22"/>
          <w:szCs w:val="22"/>
        </w:rPr>
        <w:t xml:space="preserve"> Kč</w:t>
      </w:r>
      <w:r w:rsidR="000B5303">
        <w:rPr>
          <w:rFonts w:asciiTheme="minorHAnsi" w:hAnsiTheme="minorHAnsi"/>
          <w:sz w:val="22"/>
          <w:szCs w:val="22"/>
        </w:rPr>
        <w:t xml:space="preserve"> a v roce 2017 uhradí z vlastních </w:t>
      </w:r>
      <w:proofErr w:type="gramStart"/>
      <w:r w:rsidR="000B5303">
        <w:rPr>
          <w:rFonts w:asciiTheme="minorHAnsi" w:hAnsiTheme="minorHAnsi"/>
          <w:sz w:val="22"/>
          <w:szCs w:val="22"/>
        </w:rPr>
        <w:t>zdrojů  107 027</w:t>
      </w:r>
      <w:proofErr w:type="gramEnd"/>
      <w:r w:rsidR="000B5303">
        <w:rPr>
          <w:rFonts w:asciiTheme="minorHAnsi" w:hAnsiTheme="minorHAnsi"/>
          <w:sz w:val="22"/>
          <w:szCs w:val="22"/>
        </w:rPr>
        <w:t xml:space="preserve"> Kč</w:t>
      </w:r>
      <w:r w:rsidR="00230EE3">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částce vlastních zdrojů je obsaženo navýšení, odpovídající 10% pozastávce </w:t>
      </w:r>
      <w:r>
        <w:rPr>
          <w:rFonts w:asciiTheme="minorHAnsi" w:hAnsiTheme="minorHAnsi"/>
          <w:sz w:val="22"/>
          <w:szCs w:val="22"/>
        </w:rPr>
        <w:t>podpory</w:t>
      </w:r>
      <w:r w:rsidRPr="00FD7A2F">
        <w:rPr>
          <w:rFonts w:asciiTheme="minorHAnsi" w:hAnsiTheme="minorHAnsi"/>
          <w:sz w:val="22"/>
          <w:szCs w:val="22"/>
        </w:rPr>
        <w:t>.</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Příjemce podpory je povinen z vlastních zdrojů uhradit veškeré </w:t>
      </w:r>
      <w:r>
        <w:rPr>
          <w:rFonts w:asciiTheme="minorHAnsi" w:hAnsiTheme="minorHAnsi"/>
          <w:sz w:val="22"/>
          <w:szCs w:val="22"/>
        </w:rPr>
        <w:t>výdaje</w:t>
      </w:r>
      <w:r w:rsidRPr="00FD7A2F">
        <w:rPr>
          <w:rFonts w:asciiTheme="minorHAnsi" w:hAnsiTheme="minorHAnsi"/>
          <w:sz w:val="22"/>
          <w:szCs w:val="22"/>
        </w:rPr>
        <w:t xml:space="preserve"> akce přesahující základ pro </w:t>
      </w:r>
      <w:r w:rsidRPr="00FD7A2F">
        <w:rPr>
          <w:rFonts w:asciiTheme="minorHAnsi" w:hAnsiTheme="minorHAnsi"/>
          <w:sz w:val="22"/>
          <w:szCs w:val="22"/>
        </w:rPr>
        <w:lastRenderedPageBreak/>
        <w:t>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0"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AA7885" w:rsidRDefault="00DB4261" w:rsidP="00DB4261">
      <w:pPr>
        <w:pStyle w:val="Zkladntext"/>
        <w:snapToGrid w:val="0"/>
        <w:spacing w:before="120"/>
        <w:ind w:left="284"/>
        <w:rPr>
          <w:rFonts w:asciiTheme="minorHAnsi" w:hAnsiTheme="minorHAnsi"/>
          <w:sz w:val="22"/>
          <w:szCs w:val="22"/>
        </w:rPr>
      </w:pPr>
      <w:r>
        <w:rPr>
          <w:rFonts w:asciiTheme="minorHAnsi" w:hAnsiTheme="minorHAnsi"/>
          <w:sz w:val="22"/>
          <w:szCs w:val="22"/>
        </w:rPr>
        <w:lastRenderedPageBreak/>
        <w:t xml:space="preserve">a) </w:t>
      </w:r>
      <w:r w:rsidR="00AA7885" w:rsidRPr="00AA7885">
        <w:rPr>
          <w:rFonts w:asciiTheme="minorHAnsi" w:hAnsiTheme="minorHAnsi"/>
          <w:sz w:val="22"/>
          <w:szCs w:val="22"/>
        </w:rPr>
        <w:t>se zavazuje spl</w:t>
      </w:r>
      <w:r w:rsidR="003709C5" w:rsidRPr="00AA7885">
        <w:rPr>
          <w:rFonts w:asciiTheme="minorHAnsi" w:hAnsiTheme="minorHAnsi"/>
          <w:sz w:val="22"/>
          <w:szCs w:val="22"/>
        </w:rPr>
        <w:t>n</w:t>
      </w:r>
      <w:r w:rsidR="00AA7885">
        <w:rPr>
          <w:rFonts w:asciiTheme="minorHAnsi" w:hAnsiTheme="minorHAnsi"/>
          <w:sz w:val="22"/>
          <w:szCs w:val="22"/>
        </w:rPr>
        <w:t>it</w:t>
      </w:r>
      <w:r w:rsidR="003709C5" w:rsidRPr="00AA7885">
        <w:rPr>
          <w:rFonts w:asciiTheme="minorHAnsi" w:hAnsiTheme="minorHAnsi"/>
          <w:sz w:val="22"/>
          <w:szCs w:val="22"/>
        </w:rPr>
        <w:t xml:space="preserve"> účel akce tím, že</w:t>
      </w:r>
      <w:r w:rsidR="000C6284" w:rsidRPr="00AA7885">
        <w:rPr>
          <w:rFonts w:asciiTheme="minorHAnsi" w:hAnsiTheme="minorHAnsi"/>
          <w:sz w:val="22"/>
          <w:szCs w:val="22"/>
        </w:rPr>
        <w:t xml:space="preserve"> </w:t>
      </w:r>
    </w:p>
    <w:p w:rsidR="00DB4261" w:rsidRPr="00001D79"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001D79">
        <w:rPr>
          <w:rFonts w:asciiTheme="minorHAnsi" w:hAnsiTheme="minorHAnsi"/>
          <w:sz w:val="22"/>
          <w:szCs w:val="22"/>
        </w:rPr>
        <w:t>akce b</w:t>
      </w:r>
      <w:r w:rsidR="006476E6" w:rsidRPr="00001D79">
        <w:rPr>
          <w:rFonts w:asciiTheme="minorHAnsi" w:hAnsiTheme="minorHAnsi"/>
          <w:sz w:val="22"/>
          <w:szCs w:val="22"/>
        </w:rPr>
        <w:t>ude</w:t>
      </w:r>
      <w:r w:rsidR="002A05ED" w:rsidRPr="00001D79">
        <w:rPr>
          <w:rFonts w:asciiTheme="minorHAnsi" w:hAnsiTheme="minorHAnsi"/>
          <w:sz w:val="22"/>
          <w:szCs w:val="22"/>
        </w:rPr>
        <w:t xml:space="preserve"> </w:t>
      </w:r>
      <w:r w:rsidRPr="00001D79">
        <w:rPr>
          <w:rFonts w:asciiTheme="minorHAnsi" w:hAnsiTheme="minorHAnsi"/>
          <w:sz w:val="22"/>
          <w:szCs w:val="22"/>
        </w:rPr>
        <w:t xml:space="preserve">provedena </w:t>
      </w:r>
      <w:r w:rsidR="00E55E93" w:rsidRPr="00001D79">
        <w:rPr>
          <w:rFonts w:asciiTheme="minorHAnsi" w:hAnsiTheme="minorHAnsi"/>
          <w:sz w:val="22"/>
          <w:szCs w:val="22"/>
        </w:rPr>
        <w:t>po</w:t>
      </w:r>
      <w:r w:rsidRPr="00001D79">
        <w:rPr>
          <w:rFonts w:asciiTheme="minorHAnsi" w:hAnsiTheme="minorHAnsi"/>
          <w:sz w:val="22"/>
          <w:szCs w:val="22"/>
        </w:rPr>
        <w:t xml:space="preserve">dle Fondem </w:t>
      </w:r>
      <w:r w:rsidR="00E07DBA" w:rsidRPr="00001D79">
        <w:rPr>
          <w:rFonts w:asciiTheme="minorHAnsi" w:hAnsiTheme="minorHAnsi"/>
          <w:sz w:val="22"/>
          <w:szCs w:val="22"/>
        </w:rPr>
        <w:t>odsouhlasen</w:t>
      </w:r>
      <w:r w:rsidR="009C4E14" w:rsidRPr="00001D79">
        <w:rPr>
          <w:rFonts w:asciiTheme="minorHAnsi" w:hAnsiTheme="minorHAnsi"/>
          <w:sz w:val="22"/>
          <w:szCs w:val="22"/>
        </w:rPr>
        <w:t>é</w:t>
      </w:r>
      <w:r w:rsidR="00431187" w:rsidRPr="00001D79">
        <w:rPr>
          <w:rFonts w:asciiTheme="minorHAnsi" w:hAnsiTheme="minorHAnsi"/>
          <w:sz w:val="22"/>
          <w:szCs w:val="22"/>
        </w:rPr>
        <w:t xml:space="preserve"> </w:t>
      </w:r>
      <w:r w:rsidR="000E671A" w:rsidRPr="00001D79">
        <w:rPr>
          <w:rFonts w:asciiTheme="minorHAnsi" w:hAnsiTheme="minorHAnsi"/>
          <w:sz w:val="22"/>
          <w:szCs w:val="22"/>
        </w:rPr>
        <w:t>dokumentace</w:t>
      </w:r>
      <w:r w:rsidR="00431187" w:rsidRPr="00001D79">
        <w:rPr>
          <w:rFonts w:asciiTheme="minorHAnsi" w:hAnsiTheme="minorHAnsi"/>
          <w:sz w:val="22"/>
          <w:szCs w:val="22"/>
        </w:rPr>
        <w:t xml:space="preserve"> </w:t>
      </w:r>
      <w:r w:rsidR="000E671A" w:rsidRPr="00001D79">
        <w:rPr>
          <w:rFonts w:asciiTheme="minorHAnsi" w:hAnsiTheme="minorHAnsi"/>
          <w:sz w:val="22"/>
          <w:szCs w:val="22"/>
        </w:rPr>
        <w:t xml:space="preserve">projektu </w:t>
      </w:r>
      <w:r w:rsidR="00612625" w:rsidRPr="00001D79">
        <w:rPr>
          <w:rFonts w:asciiTheme="minorHAnsi" w:hAnsiTheme="minorHAnsi"/>
          <w:sz w:val="22"/>
          <w:szCs w:val="22"/>
        </w:rPr>
        <w:t xml:space="preserve">ze dne </w:t>
      </w:r>
      <w:r w:rsidR="00230EE3">
        <w:rPr>
          <w:rFonts w:asciiTheme="minorHAnsi" w:hAnsiTheme="minorHAnsi"/>
          <w:sz w:val="22"/>
          <w:szCs w:val="22"/>
        </w:rPr>
        <w:t>31</w:t>
      </w:r>
      <w:r w:rsidR="00431187" w:rsidRPr="00001D79">
        <w:rPr>
          <w:rFonts w:asciiTheme="minorHAnsi" w:hAnsiTheme="minorHAnsi"/>
          <w:sz w:val="22"/>
          <w:szCs w:val="22"/>
        </w:rPr>
        <w:t xml:space="preserve">. </w:t>
      </w:r>
      <w:r w:rsidR="00001D79" w:rsidRPr="00001D79">
        <w:rPr>
          <w:rFonts w:asciiTheme="minorHAnsi" w:hAnsiTheme="minorHAnsi"/>
          <w:sz w:val="22"/>
          <w:szCs w:val="22"/>
        </w:rPr>
        <w:t>8</w:t>
      </w:r>
      <w:r w:rsidR="00431187" w:rsidRPr="00001D79">
        <w:rPr>
          <w:rFonts w:asciiTheme="minorHAnsi" w:hAnsiTheme="minorHAnsi"/>
          <w:sz w:val="22"/>
          <w:szCs w:val="22"/>
        </w:rPr>
        <w:t>. 201</w:t>
      </w:r>
      <w:r w:rsidR="002A05ED" w:rsidRPr="00001D79">
        <w:rPr>
          <w:rFonts w:asciiTheme="minorHAnsi" w:hAnsiTheme="minorHAnsi"/>
          <w:sz w:val="22"/>
          <w:szCs w:val="22"/>
        </w:rPr>
        <w:t>5</w:t>
      </w:r>
      <w:r w:rsidR="00431187" w:rsidRPr="00001D79">
        <w:rPr>
          <w:rFonts w:asciiTheme="minorHAnsi" w:hAnsiTheme="minorHAnsi"/>
          <w:sz w:val="22"/>
          <w:szCs w:val="22"/>
        </w:rPr>
        <w:t>,</w:t>
      </w:r>
      <w:r w:rsidR="00B10562" w:rsidRPr="00001D79">
        <w:rPr>
          <w:rFonts w:asciiTheme="minorHAnsi" w:hAnsiTheme="minorHAnsi"/>
          <w:sz w:val="22"/>
          <w:szCs w:val="22"/>
        </w:rPr>
        <w:t xml:space="preserve"> </w:t>
      </w:r>
      <w:r w:rsidR="00094F18">
        <w:rPr>
          <w:rFonts w:asciiTheme="minorHAnsi" w:hAnsiTheme="minorHAnsi"/>
          <w:sz w:val="22"/>
          <w:szCs w:val="22"/>
        </w:rPr>
        <w:t xml:space="preserve">aktualizovaného položkového </w:t>
      </w:r>
      <w:r w:rsidR="00431187" w:rsidRPr="00001D79">
        <w:rPr>
          <w:rFonts w:asciiTheme="minorHAnsi" w:hAnsiTheme="minorHAnsi"/>
          <w:sz w:val="22"/>
          <w:szCs w:val="22"/>
        </w:rPr>
        <w:t>r</w:t>
      </w:r>
      <w:r w:rsidR="00AF4646" w:rsidRPr="00001D79">
        <w:rPr>
          <w:rFonts w:asciiTheme="minorHAnsi" w:hAnsiTheme="minorHAnsi"/>
          <w:sz w:val="22"/>
          <w:szCs w:val="22"/>
        </w:rPr>
        <w:t>ozpočt</w:t>
      </w:r>
      <w:r w:rsidR="00E55E93" w:rsidRPr="00001D79">
        <w:rPr>
          <w:rFonts w:asciiTheme="minorHAnsi" w:hAnsiTheme="minorHAnsi"/>
          <w:sz w:val="22"/>
          <w:szCs w:val="22"/>
        </w:rPr>
        <w:t>u</w:t>
      </w:r>
      <w:r w:rsidR="00AF4646" w:rsidRPr="00001D79">
        <w:rPr>
          <w:rFonts w:asciiTheme="minorHAnsi" w:hAnsiTheme="minorHAnsi"/>
          <w:sz w:val="22"/>
          <w:szCs w:val="22"/>
        </w:rPr>
        <w:t xml:space="preserve"> projektu</w:t>
      </w:r>
      <w:r w:rsidR="00001D79">
        <w:rPr>
          <w:rFonts w:asciiTheme="minorHAnsi" w:hAnsiTheme="minorHAnsi"/>
          <w:sz w:val="22"/>
          <w:szCs w:val="22"/>
        </w:rPr>
        <w:t xml:space="preserve"> z</w:t>
      </w:r>
      <w:r w:rsidR="00612625" w:rsidRPr="00001D79">
        <w:rPr>
          <w:rFonts w:asciiTheme="minorHAnsi" w:hAnsiTheme="minorHAnsi"/>
          <w:sz w:val="22"/>
          <w:szCs w:val="22"/>
        </w:rPr>
        <w:t xml:space="preserve">e </w:t>
      </w:r>
      <w:r w:rsidR="00001D79">
        <w:rPr>
          <w:rFonts w:asciiTheme="minorHAnsi" w:hAnsiTheme="minorHAnsi"/>
          <w:sz w:val="22"/>
          <w:szCs w:val="22"/>
        </w:rPr>
        <w:t xml:space="preserve">dne </w:t>
      </w:r>
      <w:r w:rsidR="000B5303">
        <w:rPr>
          <w:rFonts w:asciiTheme="minorHAnsi" w:hAnsiTheme="minorHAnsi"/>
          <w:sz w:val="22"/>
          <w:szCs w:val="22"/>
        </w:rPr>
        <w:t>15</w:t>
      </w:r>
      <w:r w:rsidR="00612625" w:rsidRPr="00001D79">
        <w:rPr>
          <w:rFonts w:asciiTheme="minorHAnsi" w:hAnsiTheme="minorHAnsi"/>
          <w:sz w:val="22"/>
          <w:szCs w:val="22"/>
        </w:rPr>
        <w:t>.</w:t>
      </w:r>
      <w:r w:rsidR="006476E6" w:rsidRPr="00001D79">
        <w:rPr>
          <w:rFonts w:asciiTheme="minorHAnsi" w:hAnsiTheme="minorHAnsi"/>
          <w:sz w:val="22"/>
          <w:szCs w:val="22"/>
        </w:rPr>
        <w:t xml:space="preserve"> </w:t>
      </w:r>
      <w:r w:rsidR="000B5303">
        <w:rPr>
          <w:rFonts w:asciiTheme="minorHAnsi" w:hAnsiTheme="minorHAnsi"/>
          <w:sz w:val="22"/>
          <w:szCs w:val="22"/>
        </w:rPr>
        <w:t>9</w:t>
      </w:r>
      <w:r w:rsidR="002A05ED" w:rsidRPr="00001D79">
        <w:rPr>
          <w:rFonts w:asciiTheme="minorHAnsi" w:hAnsiTheme="minorHAnsi"/>
          <w:sz w:val="22"/>
          <w:szCs w:val="22"/>
        </w:rPr>
        <w:t>.</w:t>
      </w:r>
      <w:r w:rsidR="006476E6" w:rsidRPr="00001D79">
        <w:rPr>
          <w:rFonts w:asciiTheme="minorHAnsi" w:hAnsiTheme="minorHAnsi"/>
          <w:sz w:val="22"/>
          <w:szCs w:val="22"/>
        </w:rPr>
        <w:t xml:space="preserve"> </w:t>
      </w:r>
      <w:r w:rsidR="002A05ED" w:rsidRPr="00001D79">
        <w:rPr>
          <w:rFonts w:asciiTheme="minorHAnsi" w:hAnsiTheme="minorHAnsi"/>
          <w:sz w:val="22"/>
          <w:szCs w:val="22"/>
        </w:rPr>
        <w:t>201</w:t>
      </w:r>
      <w:r w:rsidR="00001D79" w:rsidRPr="00001D79">
        <w:rPr>
          <w:rFonts w:asciiTheme="minorHAnsi" w:hAnsiTheme="minorHAnsi"/>
          <w:sz w:val="22"/>
          <w:szCs w:val="22"/>
        </w:rPr>
        <w:t>6</w:t>
      </w:r>
      <w:r w:rsidR="006045AB" w:rsidRPr="00001D79">
        <w:rPr>
          <w:rFonts w:asciiTheme="minorHAnsi" w:hAnsiTheme="minorHAnsi"/>
          <w:sz w:val="22"/>
          <w:szCs w:val="22"/>
        </w:rPr>
        <w:t xml:space="preserve">, </w:t>
      </w:r>
      <w:r w:rsidR="00001D79">
        <w:rPr>
          <w:rFonts w:asciiTheme="minorHAnsi" w:hAnsiTheme="minorHAnsi"/>
          <w:sz w:val="22"/>
          <w:szCs w:val="22"/>
        </w:rPr>
        <w:t xml:space="preserve">včetně případných změn </w:t>
      </w:r>
      <w:r w:rsidR="00001D79" w:rsidRPr="00001D79">
        <w:rPr>
          <w:rFonts w:asciiTheme="minorHAnsi" w:hAnsiTheme="minorHAnsi"/>
          <w:sz w:val="22"/>
          <w:szCs w:val="22"/>
        </w:rPr>
        <w:t>a</w:t>
      </w:r>
      <w:r w:rsidR="000115EB" w:rsidRPr="00001D79">
        <w:rPr>
          <w:rFonts w:asciiTheme="minorHAnsi" w:hAnsiTheme="minorHAnsi"/>
          <w:sz w:val="22"/>
          <w:szCs w:val="22"/>
        </w:rPr>
        <w:t xml:space="preserve"> doplňků těchto dokumentů odsouhlasených Fondem</w:t>
      </w:r>
      <w:r w:rsidR="00E55E93" w:rsidRPr="00001D79">
        <w:rPr>
          <w:rFonts w:asciiTheme="minorHAnsi" w:hAnsiTheme="minorHAnsi"/>
          <w:sz w:val="22"/>
          <w:szCs w:val="22"/>
        </w:rPr>
        <w:t>,</w:t>
      </w:r>
    </w:p>
    <w:p w:rsidR="00393369" w:rsidRDefault="00001D79" w:rsidP="00DB4261">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r>
        <w:rPr>
          <w:rFonts w:asciiTheme="minorHAnsi" w:hAnsiTheme="minorHAnsi"/>
          <w:sz w:val="22"/>
          <w:szCs w:val="22"/>
        </w:rPr>
        <w:t>proběhne informační vzdělávací kampaň čisté mobility</w:t>
      </w:r>
      <w:r w:rsidR="00CD3CD2">
        <w:rPr>
          <w:rFonts w:asciiTheme="minorHAnsi" w:hAnsiTheme="minorHAnsi"/>
          <w:sz w:val="22"/>
          <w:szCs w:val="22"/>
        </w:rPr>
        <w:t>,</w:t>
      </w:r>
      <w:r>
        <w:rPr>
          <w:rFonts w:asciiTheme="minorHAnsi" w:hAnsiTheme="minorHAnsi"/>
          <w:sz w:val="22"/>
          <w:szCs w:val="22"/>
        </w:rPr>
        <w:t xml:space="preserve"> zacílená na obyvatele statutárního města </w:t>
      </w:r>
      <w:r w:rsidR="000B5303">
        <w:rPr>
          <w:rFonts w:asciiTheme="minorHAnsi" w:hAnsiTheme="minorHAnsi"/>
          <w:sz w:val="22"/>
          <w:szCs w:val="22"/>
        </w:rPr>
        <w:t>Zlína</w:t>
      </w:r>
      <w:r>
        <w:rPr>
          <w:rFonts w:asciiTheme="minorHAnsi" w:hAnsiTheme="minorHAnsi"/>
          <w:sz w:val="22"/>
          <w:szCs w:val="22"/>
        </w:rPr>
        <w:t xml:space="preserve"> a jeho okolí. V rá</w:t>
      </w:r>
      <w:r w:rsidR="00A27595">
        <w:rPr>
          <w:rFonts w:asciiTheme="minorHAnsi" w:hAnsiTheme="minorHAnsi"/>
          <w:sz w:val="22"/>
          <w:szCs w:val="22"/>
        </w:rPr>
        <w:t xml:space="preserve">mci projektu bude informováno </w:t>
      </w:r>
      <w:r w:rsidR="000B5303">
        <w:rPr>
          <w:rFonts w:asciiTheme="minorHAnsi" w:hAnsiTheme="minorHAnsi"/>
          <w:sz w:val="22"/>
          <w:szCs w:val="22"/>
        </w:rPr>
        <w:t>76 319</w:t>
      </w:r>
      <w:r>
        <w:rPr>
          <w:rFonts w:asciiTheme="minorHAnsi" w:hAnsiTheme="minorHAnsi"/>
          <w:sz w:val="22"/>
          <w:szCs w:val="22"/>
        </w:rPr>
        <w:t xml:space="preserve"> osob</w:t>
      </w:r>
      <w:r w:rsidR="00393369" w:rsidRPr="00DB4261">
        <w:rPr>
          <w:rFonts w:asciiTheme="minorHAnsi" w:hAnsiTheme="minorHAnsi"/>
          <w:sz w:val="22"/>
          <w:szCs w:val="22"/>
        </w:rPr>
        <w:t>,</w:t>
      </w:r>
    </w:p>
    <w:p w:rsidR="00393369" w:rsidRPr="00DB4261" w:rsidRDefault="00393369" w:rsidP="006C3AF9">
      <w:pPr>
        <w:pStyle w:val="Zkladntext"/>
        <w:numPr>
          <w:ilvl w:val="0"/>
          <w:numId w:val="1"/>
        </w:numPr>
        <w:tabs>
          <w:tab w:val="clear" w:pos="360"/>
          <w:tab w:val="num" w:pos="567"/>
          <w:tab w:val="left" w:pos="1134"/>
        </w:tabs>
        <w:snapToGrid w:val="0"/>
        <w:spacing w:before="120"/>
        <w:ind w:left="567" w:hanging="283"/>
        <w:jc w:val="both"/>
        <w:rPr>
          <w:rFonts w:asciiTheme="minorHAnsi" w:hAnsiTheme="minorHAnsi"/>
          <w:sz w:val="22"/>
          <w:szCs w:val="22"/>
        </w:rPr>
      </w:pPr>
      <w:proofErr w:type="gramStart"/>
      <w:r w:rsidRPr="00DB4261">
        <w:rPr>
          <w:rFonts w:asciiTheme="minorHAnsi" w:hAnsiTheme="minorHAnsi"/>
          <w:sz w:val="22"/>
          <w:szCs w:val="22"/>
        </w:rPr>
        <w:t>se</w:t>
      </w:r>
      <w:proofErr w:type="gramEnd"/>
      <w:r w:rsidRPr="00DB4261">
        <w:rPr>
          <w:rFonts w:asciiTheme="minorHAnsi" w:hAnsiTheme="minorHAnsi"/>
          <w:sz w:val="22"/>
          <w:szCs w:val="22"/>
        </w:rPr>
        <w:t xml:space="preserve"> </w:t>
      </w:r>
      <w:r w:rsidR="00001D79">
        <w:rPr>
          <w:rFonts w:asciiTheme="minorHAnsi" w:hAnsiTheme="minorHAnsi"/>
          <w:sz w:val="22"/>
          <w:szCs w:val="22"/>
        </w:rPr>
        <w:t>ve všech částech projektu zaměří pouze na propagaci obecných principů, přínosů a dopadů čisté mobility. Součástí žádné části projektu nebude přímá ani nepřímá reklama – nesmí být prezentovány konkrétní výrobky,</w:t>
      </w:r>
    </w:p>
    <w:p w:rsidR="006D709E" w:rsidRPr="00CD3CD2" w:rsidRDefault="00DB4261" w:rsidP="00DB4261">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w:t>
      </w:r>
      <w:r w:rsidR="002A05ED">
        <w:rPr>
          <w:rFonts w:asciiTheme="minorHAnsi" w:hAnsiTheme="minorHAnsi"/>
          <w:sz w:val="22"/>
          <w:szCs w:val="22"/>
        </w:rPr>
        <w:t xml:space="preserve">se </w:t>
      </w:r>
      <w:r w:rsidR="002A05ED" w:rsidRPr="00CD3CD2">
        <w:rPr>
          <w:rFonts w:asciiTheme="minorHAnsi" w:hAnsiTheme="minorHAnsi"/>
          <w:sz w:val="22"/>
          <w:szCs w:val="22"/>
        </w:rPr>
        <w:t>zavazuje</w:t>
      </w:r>
      <w:r w:rsidR="00434004" w:rsidRPr="00CD3CD2">
        <w:rPr>
          <w:rFonts w:asciiTheme="minorHAnsi" w:hAnsiTheme="minorHAnsi"/>
          <w:sz w:val="22"/>
          <w:szCs w:val="22"/>
        </w:rPr>
        <w:t xml:space="preserve"> </w:t>
      </w:r>
      <w:r w:rsidR="006D709E" w:rsidRPr="00CD3CD2">
        <w:rPr>
          <w:rFonts w:asciiTheme="minorHAnsi" w:hAnsiTheme="minorHAnsi"/>
          <w:sz w:val="22"/>
          <w:szCs w:val="22"/>
        </w:rPr>
        <w:t>k tomu, že</w:t>
      </w:r>
      <w:r w:rsidR="009124AC" w:rsidRPr="00CD3CD2">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dodržovat </w:t>
      </w:r>
      <w:r w:rsidR="007D478C">
        <w:rPr>
          <w:rFonts w:asciiTheme="minorHAnsi" w:hAnsiTheme="minorHAnsi"/>
          <w:sz w:val="22"/>
          <w:szCs w:val="22"/>
        </w:rPr>
        <w:t xml:space="preserve">ustanovení </w:t>
      </w:r>
      <w:r>
        <w:rPr>
          <w:rFonts w:asciiTheme="minorHAnsi" w:hAnsiTheme="minorHAnsi"/>
          <w:sz w:val="22"/>
          <w:szCs w:val="22"/>
        </w:rPr>
        <w:t>Směrnic</w:t>
      </w:r>
      <w:r w:rsidR="007D478C">
        <w:rPr>
          <w:rFonts w:asciiTheme="minorHAnsi" w:hAnsiTheme="minorHAnsi"/>
          <w:sz w:val="22"/>
          <w:szCs w:val="22"/>
        </w:rPr>
        <w:t>e</w:t>
      </w:r>
      <w:r>
        <w:rPr>
          <w:rFonts w:asciiTheme="minorHAnsi" w:hAnsiTheme="minorHAnsi"/>
          <w:sz w:val="22"/>
          <w:szCs w:val="22"/>
        </w:rPr>
        <w:t xml:space="preserve"> MŽP a Výzv</w:t>
      </w:r>
      <w:r w:rsidR="007D478C">
        <w:rPr>
          <w:rFonts w:asciiTheme="minorHAnsi" w:hAnsiTheme="minorHAnsi"/>
          <w:sz w:val="22"/>
          <w:szCs w:val="22"/>
        </w:rPr>
        <w:t>y</w:t>
      </w:r>
      <w:r>
        <w:rPr>
          <w:rFonts w:asciiTheme="minorHAnsi" w:hAnsiTheme="minorHAnsi"/>
          <w:sz w:val="22"/>
          <w:szCs w:val="22"/>
        </w:rPr>
        <w:t>,</w:t>
      </w:r>
    </w:p>
    <w:p w:rsidR="007D478C" w:rsidRDefault="007D478C"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bude předkládat monitorovací zprávy o průběhu realizace projektu, a to na </w:t>
      </w:r>
      <w:r w:rsidR="00AF3C16">
        <w:rPr>
          <w:rFonts w:asciiTheme="minorHAnsi" w:hAnsiTheme="minorHAnsi"/>
          <w:sz w:val="22"/>
          <w:szCs w:val="22"/>
        </w:rPr>
        <w:t xml:space="preserve">příslušném </w:t>
      </w:r>
      <w:r>
        <w:rPr>
          <w:rFonts w:asciiTheme="minorHAnsi" w:hAnsiTheme="minorHAnsi"/>
          <w:sz w:val="22"/>
          <w:szCs w:val="22"/>
        </w:rPr>
        <w:t>formuláři</w:t>
      </w:r>
      <w:r w:rsidR="00AF3C16">
        <w:rPr>
          <w:rFonts w:asciiTheme="minorHAnsi" w:hAnsiTheme="minorHAnsi"/>
          <w:sz w:val="22"/>
          <w:szCs w:val="22"/>
        </w:rPr>
        <w:t>,</w:t>
      </w:r>
    </w:p>
    <w:p w:rsidR="00427F7A" w:rsidRPr="00427F7A"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umožní provádět kontrolu provedení opatření na místě realizace včetně kontroly souvisejících dokumentů osobám pověřeným Fondem případně jiným </w:t>
      </w:r>
      <w:r>
        <w:rPr>
          <w:rFonts w:asciiTheme="minorHAnsi" w:hAnsiTheme="minorHAnsi"/>
          <w:sz w:val="22"/>
          <w:szCs w:val="22"/>
        </w:rPr>
        <w:t xml:space="preserve">oprávněným </w:t>
      </w:r>
      <w:r w:rsidRPr="00B34AEE">
        <w:rPr>
          <w:rFonts w:asciiTheme="minorHAnsi" w:hAnsiTheme="minorHAnsi"/>
          <w:sz w:val="22"/>
          <w:szCs w:val="22"/>
        </w:rPr>
        <w:t xml:space="preserve">kontrolním orgánům, a to do uplynutí lhůty </w:t>
      </w:r>
      <w:r w:rsidRPr="00427F7A">
        <w:rPr>
          <w:rFonts w:asciiTheme="minorHAnsi" w:hAnsiTheme="minorHAnsi"/>
          <w:sz w:val="22"/>
          <w:szCs w:val="22"/>
        </w:rPr>
        <w:t>5 l</w:t>
      </w:r>
      <w:r w:rsidRPr="00B34AEE">
        <w:rPr>
          <w:rFonts w:asciiTheme="minorHAnsi" w:hAnsiTheme="minorHAnsi"/>
          <w:sz w:val="22"/>
          <w:szCs w:val="22"/>
        </w:rPr>
        <w:t xml:space="preserve">et od uzavření této </w:t>
      </w:r>
      <w:r>
        <w:rPr>
          <w:rFonts w:asciiTheme="minorHAnsi" w:hAnsiTheme="minorHAnsi"/>
          <w:sz w:val="22"/>
          <w:szCs w:val="22"/>
        </w:rPr>
        <w:t>S</w:t>
      </w:r>
      <w:r w:rsidRPr="00B34AEE">
        <w:rPr>
          <w:rFonts w:asciiTheme="minorHAnsi" w:hAnsiTheme="minorHAnsi"/>
          <w:sz w:val="22"/>
          <w:szCs w:val="22"/>
        </w:rPr>
        <w:t>mlouvy,</w:t>
      </w:r>
      <w:r w:rsidR="00427F7A" w:rsidRPr="00427F7A">
        <w:rPr>
          <w:rFonts w:asciiTheme="minorHAnsi" w:hAnsiTheme="minorHAnsi"/>
          <w:sz w:val="22"/>
          <w:szCs w:val="22"/>
        </w:rPr>
        <w:t xml:space="preserve">  </w:t>
      </w:r>
    </w:p>
    <w:p w:rsidR="00CD3CD2" w:rsidRPr="00B34AEE" w:rsidRDefault="00CD3CD2"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bude dodržovat pravidla publicity dle pokynů v</w:t>
      </w:r>
      <w:r w:rsidR="004F7067">
        <w:rPr>
          <w:rFonts w:asciiTheme="minorHAnsi" w:hAnsiTheme="minorHAnsi"/>
          <w:sz w:val="22"/>
          <w:szCs w:val="22"/>
        </w:rPr>
        <w:t xml:space="preserve"> článku 14.5 </w:t>
      </w:r>
      <w:r w:rsidRPr="00B34AEE">
        <w:rPr>
          <w:rFonts w:asciiTheme="minorHAnsi" w:hAnsiTheme="minorHAnsi"/>
          <w:sz w:val="22"/>
          <w:szCs w:val="22"/>
        </w:rPr>
        <w:t>Výzv</w:t>
      </w:r>
      <w:r w:rsidR="004F7067">
        <w:rPr>
          <w:rFonts w:asciiTheme="minorHAnsi" w:hAnsiTheme="minorHAnsi"/>
          <w:sz w:val="22"/>
          <w:szCs w:val="22"/>
        </w:rPr>
        <w:t>y</w:t>
      </w:r>
      <w:r w:rsidRPr="00B34AEE">
        <w:rPr>
          <w:rFonts w:asciiTheme="minorHAnsi" w:hAnsiTheme="minorHAnsi"/>
          <w:sz w:val="22"/>
          <w:szCs w:val="22"/>
        </w:rPr>
        <w:t>,</w:t>
      </w:r>
    </w:p>
    <w:p w:rsidR="00EF6C11" w:rsidRPr="00CD3CD2" w:rsidRDefault="006D709E" w:rsidP="00FD44D8">
      <w:pPr>
        <w:pStyle w:val="Zkladntext"/>
        <w:numPr>
          <w:ilvl w:val="0"/>
          <w:numId w:val="14"/>
        </w:numPr>
        <w:tabs>
          <w:tab w:val="clear" w:pos="927"/>
        </w:tabs>
        <w:snapToGrid w:val="0"/>
        <w:spacing w:before="120"/>
        <w:ind w:left="567" w:hanging="283"/>
        <w:jc w:val="both"/>
        <w:rPr>
          <w:rFonts w:asciiTheme="minorHAnsi" w:hAnsiTheme="minorHAnsi"/>
          <w:sz w:val="22"/>
          <w:szCs w:val="22"/>
        </w:rPr>
      </w:pPr>
      <w:r w:rsidRPr="00CD3CD2">
        <w:rPr>
          <w:rFonts w:asciiTheme="minorHAnsi" w:hAnsiTheme="minorHAnsi"/>
          <w:sz w:val="22"/>
          <w:szCs w:val="22"/>
        </w:rPr>
        <w:t xml:space="preserve">bude </w:t>
      </w:r>
      <w:r w:rsidR="009124AC" w:rsidRPr="00CD3CD2">
        <w:rPr>
          <w:rFonts w:asciiTheme="minorHAnsi" w:hAnsiTheme="minorHAnsi"/>
          <w:sz w:val="22"/>
          <w:szCs w:val="22"/>
        </w:rPr>
        <w:t xml:space="preserve">zpřístupňovat veřejnosti informace o životním prostředí ve smyslu zákona </w:t>
      </w:r>
      <w:r w:rsidR="001A7240" w:rsidRPr="00CD3CD2">
        <w:rPr>
          <w:rFonts w:asciiTheme="minorHAnsi" w:hAnsiTheme="minorHAnsi"/>
          <w:sz w:val="22"/>
          <w:szCs w:val="22"/>
        </w:rPr>
        <w:br/>
      </w:r>
      <w:r w:rsidR="009124AC" w:rsidRPr="00CD3CD2">
        <w:rPr>
          <w:rFonts w:asciiTheme="minorHAnsi" w:hAnsiTheme="minorHAnsi"/>
          <w:sz w:val="22"/>
          <w:szCs w:val="22"/>
        </w:rPr>
        <w:t>č. 123/1998 Sb., o právu na informace o životním prostředí, ve znění pozdějších předpisů</w:t>
      </w:r>
      <w:r w:rsidR="00CD3CD2">
        <w:rPr>
          <w:rFonts w:asciiTheme="minorHAnsi" w:hAnsiTheme="minorHAnsi"/>
          <w:sz w:val="22"/>
          <w:szCs w:val="22"/>
        </w:rPr>
        <w:t>,</w:t>
      </w:r>
    </w:p>
    <w:p w:rsidR="00AD6288" w:rsidRPr="00AA7885" w:rsidRDefault="00AA7885" w:rsidP="00FD44D8">
      <w:pPr>
        <w:pStyle w:val="Zkladntext"/>
        <w:numPr>
          <w:ilvl w:val="0"/>
          <w:numId w:val="15"/>
        </w:numPr>
        <w:spacing w:before="120"/>
        <w:ind w:left="568" w:hanging="284"/>
        <w:jc w:val="both"/>
        <w:rPr>
          <w:rFonts w:asciiTheme="minorHAnsi" w:hAnsiTheme="minorHAnsi"/>
          <w:sz w:val="22"/>
          <w:szCs w:val="22"/>
        </w:rPr>
      </w:pPr>
      <w:proofErr w:type="gramStart"/>
      <w:r>
        <w:rPr>
          <w:rFonts w:asciiTheme="minorHAnsi" w:hAnsiTheme="minorHAnsi"/>
          <w:sz w:val="22"/>
          <w:szCs w:val="22"/>
        </w:rPr>
        <w:t xml:space="preserve">se </w:t>
      </w:r>
      <w:r w:rsidR="00AD6288" w:rsidRPr="00AA7885">
        <w:rPr>
          <w:rFonts w:asciiTheme="minorHAnsi" w:hAnsiTheme="minorHAnsi"/>
          <w:sz w:val="22"/>
          <w:szCs w:val="22"/>
        </w:rPr>
        <w:t>zavazuje</w:t>
      </w:r>
      <w:proofErr w:type="gramEnd"/>
      <w:r w:rsidR="00AD6288" w:rsidRPr="00AA7885">
        <w:rPr>
          <w:rFonts w:asciiTheme="minorHAnsi" w:hAnsiTheme="minorHAnsi"/>
          <w:sz w:val="22"/>
          <w:szCs w:val="22"/>
        </w:rPr>
        <w:t xml:space="preserv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B34AEE">
        <w:rPr>
          <w:rFonts w:asciiTheme="minorHAnsi" w:hAnsiTheme="minorHAnsi"/>
          <w:sz w:val="22"/>
          <w:szCs w:val="22"/>
        </w:rPr>
        <w:t xml:space="preserve">termín ukončení (realizace) projektu do konce </w:t>
      </w:r>
      <w:r w:rsidR="000B5303">
        <w:rPr>
          <w:rFonts w:asciiTheme="minorHAnsi" w:hAnsiTheme="minorHAnsi"/>
          <w:sz w:val="22"/>
          <w:szCs w:val="22"/>
        </w:rPr>
        <w:t>07</w:t>
      </w:r>
      <w:r w:rsidRPr="00B34AEE">
        <w:rPr>
          <w:rFonts w:asciiTheme="minorHAnsi" w:hAnsiTheme="minorHAnsi"/>
          <w:sz w:val="22"/>
          <w:szCs w:val="22"/>
        </w:rPr>
        <w:t>/201</w:t>
      </w:r>
      <w:r w:rsidR="000B5303">
        <w:rPr>
          <w:rFonts w:asciiTheme="minorHAnsi" w:hAnsiTheme="minorHAnsi"/>
          <w:sz w:val="22"/>
          <w:szCs w:val="22"/>
        </w:rPr>
        <w:t>7</w:t>
      </w:r>
      <w:r w:rsidRPr="00B34AEE">
        <w:rPr>
          <w:rFonts w:asciiTheme="minorHAnsi" w:hAnsiTheme="minorHAnsi"/>
          <w:sz w:val="22"/>
          <w:szCs w:val="22"/>
        </w:rPr>
        <w:t xml:space="preserve"> a o dodržení tohoto termínu Fond bez zbytečného odkladu informovat</w:t>
      </w:r>
      <w:r w:rsidR="00AA7885">
        <w:rPr>
          <w:rFonts w:asciiTheme="minorHAnsi" w:hAnsiTheme="minorHAnsi"/>
          <w:sz w:val="22"/>
          <w:szCs w:val="22"/>
        </w:rPr>
        <w:t xml:space="preserve"> </w:t>
      </w:r>
      <w:r w:rsidR="00AA7885" w:rsidRPr="00B34AEE">
        <w:rPr>
          <w:rFonts w:asciiTheme="minorHAnsi" w:hAnsiTheme="minorHAnsi"/>
          <w:sz w:val="22"/>
          <w:szCs w:val="22"/>
        </w:rPr>
        <w:t xml:space="preserve">(za termín ukončení projektu se považuje </w:t>
      </w:r>
      <w:r w:rsidR="00AA7885">
        <w:rPr>
          <w:rFonts w:asciiTheme="minorHAnsi" w:hAnsiTheme="minorHAnsi"/>
          <w:sz w:val="22"/>
          <w:szCs w:val="22"/>
        </w:rPr>
        <w:t xml:space="preserve">datum protokolu </w:t>
      </w:r>
      <w:r w:rsidR="00AA7885">
        <w:rPr>
          <w:rFonts w:asciiTheme="minorHAnsi" w:hAnsiTheme="minorHAnsi"/>
          <w:sz w:val="22"/>
          <w:szCs w:val="22"/>
        </w:rPr>
        <w:br/>
        <w:t>o předání a převzetí díla)</w:t>
      </w:r>
      <w:r w:rsidRPr="00B34AEE">
        <w:rPr>
          <w:rFonts w:asciiTheme="minorHAnsi" w:hAnsiTheme="minorHAnsi"/>
          <w:sz w:val="22"/>
          <w:szCs w:val="22"/>
        </w:rPr>
        <w:t>.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F85B66">
        <w:rPr>
          <w:rFonts w:asciiTheme="minorHAnsi" w:hAnsiTheme="minorHAnsi"/>
          <w:sz w:val="22"/>
          <w:szCs w:val="22"/>
        </w:rPr>
        <w:t>0</w:t>
      </w:r>
      <w:r w:rsidR="000B5303">
        <w:rPr>
          <w:rFonts w:asciiTheme="minorHAnsi" w:hAnsiTheme="minorHAnsi"/>
          <w:sz w:val="22"/>
          <w:szCs w:val="22"/>
        </w:rPr>
        <w:t>1</w:t>
      </w:r>
      <w:r w:rsidRPr="00B34AEE">
        <w:rPr>
          <w:rFonts w:asciiTheme="minorHAnsi" w:hAnsiTheme="minorHAnsi"/>
          <w:sz w:val="22"/>
          <w:szCs w:val="22"/>
        </w:rPr>
        <w:t>/201</w:t>
      </w:r>
      <w:r>
        <w:rPr>
          <w:rFonts w:asciiTheme="minorHAnsi" w:hAnsiTheme="minorHAnsi"/>
          <w:sz w:val="22"/>
          <w:szCs w:val="22"/>
        </w:rPr>
        <w:t>6</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w:t>
      </w:r>
      <w:r w:rsidR="000E671A">
        <w:rPr>
          <w:rFonts w:asciiTheme="minorHAnsi" w:hAnsiTheme="minorHAnsi"/>
          <w:sz w:val="22"/>
          <w:szCs w:val="22"/>
        </w:rPr>
        <w:t xml:space="preserve">nejpozději do konce </w:t>
      </w:r>
      <w:r w:rsidR="000B5303">
        <w:rPr>
          <w:rFonts w:asciiTheme="minorHAnsi" w:hAnsiTheme="minorHAnsi"/>
          <w:sz w:val="22"/>
          <w:szCs w:val="22"/>
        </w:rPr>
        <w:t>10</w:t>
      </w:r>
      <w:r w:rsidR="00AD6288" w:rsidRPr="00DB4261">
        <w:rPr>
          <w:rFonts w:asciiTheme="minorHAnsi" w:hAnsiTheme="minorHAnsi"/>
          <w:sz w:val="22"/>
          <w:szCs w:val="22"/>
        </w:rPr>
        <w:t>/201</w:t>
      </w:r>
      <w:r w:rsidR="00AA7885" w:rsidRPr="00DB4261">
        <w:rPr>
          <w:rFonts w:asciiTheme="minorHAnsi" w:hAnsiTheme="minorHAnsi"/>
          <w:sz w:val="22"/>
          <w:szCs w:val="22"/>
        </w:rPr>
        <w:t>7</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Pr="00E5172E"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0C6284" w:rsidRPr="00673AE7"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 xml:space="preserve">přehled účetních </w:t>
      </w:r>
      <w:r w:rsidR="006C61CF" w:rsidRPr="00673AE7">
        <w:rPr>
          <w:rFonts w:asciiTheme="minorHAnsi" w:hAnsiTheme="minorHAnsi"/>
          <w:color w:val="auto"/>
          <w:sz w:val="22"/>
          <w:szCs w:val="22"/>
        </w:rPr>
        <w:t>dokladů</w:t>
      </w:r>
      <w:r w:rsidRPr="00673AE7">
        <w:rPr>
          <w:rFonts w:asciiTheme="minorHAnsi" w:hAnsiTheme="minorHAnsi"/>
          <w:color w:val="auto"/>
          <w:sz w:val="22"/>
          <w:szCs w:val="22"/>
        </w:rPr>
        <w:t xml:space="preserve"> a odpovídajících bankovních výpisů</w:t>
      </w:r>
      <w:r w:rsidR="00697522" w:rsidRPr="00673AE7">
        <w:rPr>
          <w:rFonts w:asciiTheme="minorHAnsi" w:hAnsiTheme="minorHAnsi"/>
          <w:color w:val="auto"/>
          <w:sz w:val="22"/>
          <w:szCs w:val="22"/>
        </w:rPr>
        <w:t>,</w:t>
      </w:r>
      <w:r w:rsidR="000C6284" w:rsidRPr="00673AE7">
        <w:rPr>
          <w:rFonts w:asciiTheme="minorHAnsi" w:hAnsiTheme="minorHAnsi"/>
          <w:color w:val="auto"/>
          <w:sz w:val="22"/>
          <w:szCs w:val="22"/>
        </w:rPr>
        <w:t xml:space="preserve"> </w:t>
      </w:r>
    </w:p>
    <w:p w:rsidR="00454041" w:rsidRPr="00673AE7" w:rsidRDefault="006C61CF"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dok</w:t>
      </w:r>
      <w:r w:rsidR="00001D79" w:rsidRPr="00673AE7">
        <w:rPr>
          <w:rFonts w:asciiTheme="minorHAnsi" w:hAnsiTheme="minorHAnsi"/>
          <w:color w:val="auto"/>
          <w:sz w:val="22"/>
          <w:szCs w:val="22"/>
        </w:rPr>
        <w:t xml:space="preserve">umentaci kampaně a jejích výstupů v rámci jednotlivých aktivit (na CD) dle Fondem odsouhlasené dokumentace projektu ze dne </w:t>
      </w:r>
      <w:r w:rsidR="00230EE3" w:rsidRPr="00CF388E">
        <w:rPr>
          <w:rFonts w:asciiTheme="minorHAnsi" w:hAnsiTheme="minorHAnsi"/>
          <w:color w:val="auto"/>
          <w:sz w:val="22"/>
          <w:szCs w:val="22"/>
        </w:rPr>
        <w:t>31</w:t>
      </w:r>
      <w:r w:rsidR="00001D79" w:rsidRPr="00CF388E">
        <w:rPr>
          <w:rFonts w:asciiTheme="minorHAnsi" w:hAnsiTheme="minorHAnsi"/>
          <w:color w:val="auto"/>
          <w:sz w:val="22"/>
          <w:szCs w:val="22"/>
        </w:rPr>
        <w:t>.</w:t>
      </w:r>
      <w:r w:rsidR="00001D79" w:rsidRPr="00673AE7">
        <w:rPr>
          <w:rFonts w:asciiTheme="minorHAnsi" w:hAnsiTheme="minorHAnsi"/>
          <w:color w:val="auto"/>
          <w:sz w:val="22"/>
          <w:szCs w:val="22"/>
        </w:rPr>
        <w:t xml:space="preserve"> 8. 2015</w:t>
      </w:r>
      <w:r w:rsidR="00697522" w:rsidRPr="00673AE7">
        <w:rPr>
          <w:rFonts w:asciiTheme="minorHAnsi" w:hAnsiTheme="minorHAnsi"/>
          <w:color w:val="auto"/>
          <w:sz w:val="22"/>
          <w:szCs w:val="22"/>
        </w:rPr>
        <w:t>,</w:t>
      </w:r>
      <w:r w:rsidR="005C7608" w:rsidRPr="00673AE7">
        <w:rPr>
          <w:rFonts w:asciiTheme="minorHAnsi" w:hAnsiTheme="minorHAnsi"/>
          <w:color w:val="auto"/>
          <w:sz w:val="22"/>
          <w:szCs w:val="22"/>
        </w:rPr>
        <w:t xml:space="preserve"> </w:t>
      </w:r>
    </w:p>
    <w:p w:rsidR="005C7608" w:rsidRPr="00673AE7" w:rsidRDefault="005C7608" w:rsidP="005C7608">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673AE7">
        <w:rPr>
          <w:rFonts w:asciiTheme="minorHAnsi" w:hAnsiTheme="minorHAnsi"/>
          <w:color w:val="auto"/>
          <w:sz w:val="22"/>
          <w:szCs w:val="22"/>
        </w:rPr>
        <w:t>doložení množství osob informovaných v rámci projektu,</w:t>
      </w:r>
    </w:p>
    <w:p w:rsidR="001A2F65" w:rsidRPr="00FD7A2F"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FD7A2F">
        <w:rPr>
          <w:rFonts w:asciiTheme="minorHAnsi" w:hAnsiTheme="minorHAnsi"/>
          <w:sz w:val="22"/>
          <w:szCs w:val="22"/>
        </w:rPr>
        <w:t xml:space="preserve">aktuální prohlášení </w:t>
      </w:r>
      <w:r w:rsidR="00E60C39" w:rsidRPr="00FD7A2F">
        <w:rPr>
          <w:rFonts w:asciiTheme="minorHAnsi" w:hAnsiTheme="minorHAnsi"/>
          <w:sz w:val="22"/>
          <w:szCs w:val="22"/>
        </w:rPr>
        <w:t xml:space="preserve">o plátcovství DPH – pokud je příjemce podpory </w:t>
      </w:r>
      <w:r w:rsidR="00BB15D4" w:rsidRPr="00FD7A2F">
        <w:rPr>
          <w:rFonts w:asciiTheme="minorHAnsi" w:hAnsiTheme="minorHAnsi"/>
          <w:sz w:val="22"/>
          <w:szCs w:val="22"/>
        </w:rPr>
        <w:t>plátcem, ale nemůže na předmět podpory uplatňovat odpočet DPH, doloží tuto skutečnost čestným prohlášením</w:t>
      </w:r>
      <w:r w:rsidR="0001756D" w:rsidRPr="00FD7A2F">
        <w:rPr>
          <w:rFonts w:asciiTheme="minorHAnsi" w:hAnsiTheme="minorHAnsi"/>
          <w:sz w:val="22"/>
          <w:szCs w:val="22"/>
        </w:rPr>
        <w:t>, včetně zdůvodnění</w:t>
      </w:r>
      <w:r w:rsidR="00697522" w:rsidRPr="00FD7A2F">
        <w:rPr>
          <w:rFonts w:asciiTheme="minorHAnsi" w:hAnsiTheme="minorHAnsi"/>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AA5A4E" w:rsidRDefault="00AA5A4E" w:rsidP="00DB4261">
      <w:pPr>
        <w:pStyle w:val="Zkladntext"/>
        <w:tabs>
          <w:tab w:val="left" w:pos="1134"/>
        </w:tabs>
        <w:spacing w:before="120"/>
        <w:jc w:val="both"/>
        <w:rPr>
          <w:rFonts w:asciiTheme="minorHAnsi" w:hAnsiTheme="minorHAnsi"/>
          <w:sz w:val="22"/>
          <w:szCs w:val="22"/>
        </w:rPr>
      </w:pP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stanovená ve Směrnici MŽP, uvedené v bodu 2. (včetně jejích příloh) </w:t>
      </w:r>
      <w:r w:rsidR="00782E88" w:rsidRPr="00782E88">
        <w:rPr>
          <w:rFonts w:asciiTheme="minorHAnsi" w:hAnsiTheme="minorHAnsi"/>
          <w:color w:val="auto"/>
          <w:sz w:val="22"/>
          <w:szCs w:val="22"/>
        </w:rPr>
        <w:t xml:space="preserve">a v aktuálních pokynech pro zadávání veřejných zakázek, které jsou zveřejněny na </w:t>
      </w:r>
      <w:hyperlink r:id="rId11"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F94591" w:rsidRDefault="00F94591">
      <w:pPr>
        <w:pStyle w:val="Zkladntext"/>
        <w:jc w:val="center"/>
        <w:rPr>
          <w:rFonts w:asciiTheme="minorHAnsi" w:hAnsiTheme="minorHAnsi"/>
          <w:b/>
          <w:sz w:val="22"/>
          <w:szCs w:val="22"/>
        </w:rPr>
      </w:pPr>
    </w:p>
    <w:p w:rsidR="00F94591" w:rsidRDefault="00F9459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 xml:space="preserve">a ekologických parametrů akce v řádné lhůtě). Namísto požadavku na vrácení části poskytnuté podpory (popřípadě v souběhu s ním), může Fond uplatnit své právo na krácení či nepřiznání </w:t>
      </w:r>
      <w:r w:rsidR="00A3347F">
        <w:rPr>
          <w:rFonts w:asciiTheme="minorHAnsi" w:hAnsiTheme="minorHAnsi"/>
          <w:sz w:val="22"/>
          <w:szCs w:val="22"/>
        </w:rPr>
        <w:t xml:space="preserve">zbývající části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0D7CC8">
        <w:rPr>
          <w:rFonts w:asciiTheme="minorHAnsi" w:hAnsiTheme="minorHAnsi"/>
          <w:sz w:val="22"/>
          <w:szCs w:val="22"/>
        </w:rPr>
        <w:t xml:space="preserve">článku </w:t>
      </w:r>
      <w:r w:rsidR="0096068C">
        <w:rPr>
          <w:rFonts w:asciiTheme="minorHAnsi" w:hAnsiTheme="minorHAnsi"/>
          <w:sz w:val="22"/>
          <w:szCs w:val="22"/>
        </w:rPr>
        <w:t>I</w:t>
      </w:r>
      <w:r w:rsidR="00262EA9">
        <w:rPr>
          <w:rFonts w:asciiTheme="minorHAnsi" w:hAnsiTheme="minorHAnsi"/>
          <w:sz w:val="22"/>
          <w:szCs w:val="22"/>
        </w:rPr>
        <w:t>II</w:t>
      </w:r>
      <w:r w:rsidR="000D7CC8">
        <w:rPr>
          <w:rFonts w:asciiTheme="minorHAnsi" w:hAnsiTheme="minorHAnsi"/>
          <w:sz w:val="22"/>
          <w:szCs w:val="22"/>
        </w:rPr>
        <w:t xml:space="preserve"> bod</w:t>
      </w:r>
      <w:r w:rsidR="00CD0227">
        <w:rPr>
          <w:rFonts w:asciiTheme="minorHAnsi" w:hAnsiTheme="minorHAnsi"/>
          <w:sz w:val="22"/>
          <w:szCs w:val="22"/>
        </w:rPr>
        <w:t>u</w:t>
      </w:r>
      <w:r w:rsidR="000D7CC8">
        <w:rPr>
          <w:rFonts w:asciiTheme="minorHAnsi" w:hAnsiTheme="minorHAnsi"/>
          <w:sz w:val="22"/>
          <w:szCs w:val="22"/>
        </w:rPr>
        <w:t xml:space="preserve"> </w:t>
      </w:r>
      <w:r w:rsidR="00CD0227">
        <w:rPr>
          <w:rFonts w:asciiTheme="minorHAnsi" w:hAnsiTheme="minorHAnsi"/>
          <w:sz w:val="22"/>
          <w:szCs w:val="22"/>
        </w:rPr>
        <w:t>7</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rovněž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8C2AB6"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8C2AB6">
        <w:rPr>
          <w:rFonts w:asciiTheme="minorHAnsi" w:hAnsiTheme="minorHAnsi"/>
          <w:color w:val="auto"/>
          <w:sz w:val="22"/>
          <w:szCs w:val="22"/>
        </w:rPr>
        <w:t>P</w:t>
      </w:r>
      <w:r w:rsidR="006D709E" w:rsidRPr="008C2AB6">
        <w:rPr>
          <w:rFonts w:asciiTheme="minorHAnsi" w:hAnsiTheme="minorHAnsi"/>
          <w:color w:val="auto"/>
          <w:sz w:val="22"/>
          <w:szCs w:val="22"/>
        </w:rPr>
        <w:t>orušení povinností podle</w:t>
      </w:r>
      <w:r w:rsidRPr="008C2AB6">
        <w:rPr>
          <w:rFonts w:asciiTheme="minorHAnsi" w:hAnsiTheme="minorHAnsi"/>
          <w:color w:val="auto"/>
          <w:sz w:val="22"/>
          <w:szCs w:val="22"/>
        </w:rPr>
        <w:t xml:space="preserve"> </w:t>
      </w:r>
      <w:r w:rsidR="00383139" w:rsidRPr="008C2AB6">
        <w:rPr>
          <w:rFonts w:asciiTheme="minorHAnsi" w:hAnsiTheme="minorHAnsi"/>
          <w:color w:val="auto"/>
          <w:sz w:val="22"/>
          <w:szCs w:val="22"/>
        </w:rPr>
        <w:t xml:space="preserve">článku </w:t>
      </w:r>
      <w:r w:rsidR="00210BE0" w:rsidRPr="008C2AB6">
        <w:rPr>
          <w:rFonts w:asciiTheme="minorHAnsi" w:hAnsiTheme="minorHAnsi"/>
          <w:color w:val="auto"/>
          <w:sz w:val="22"/>
          <w:szCs w:val="22"/>
        </w:rPr>
        <w:t>I</w:t>
      </w:r>
      <w:r w:rsidR="00164BF6" w:rsidRPr="008C2AB6">
        <w:rPr>
          <w:rFonts w:asciiTheme="minorHAnsi" w:hAnsiTheme="minorHAnsi"/>
          <w:color w:val="auto"/>
          <w:sz w:val="22"/>
          <w:szCs w:val="22"/>
        </w:rPr>
        <w:t>I</w:t>
      </w:r>
      <w:r w:rsidR="00383139" w:rsidRPr="008C2AB6">
        <w:rPr>
          <w:rFonts w:asciiTheme="minorHAnsi" w:hAnsiTheme="minorHAnsi"/>
          <w:color w:val="auto"/>
          <w:sz w:val="22"/>
          <w:szCs w:val="22"/>
        </w:rPr>
        <w:t xml:space="preserve"> bod</w:t>
      </w:r>
      <w:r w:rsidR="00164BF6" w:rsidRPr="008C2AB6">
        <w:rPr>
          <w:rFonts w:asciiTheme="minorHAnsi" w:hAnsiTheme="minorHAnsi"/>
          <w:color w:val="auto"/>
          <w:sz w:val="22"/>
          <w:szCs w:val="22"/>
        </w:rPr>
        <w:t>ů</w:t>
      </w:r>
      <w:r w:rsidR="00383139" w:rsidRPr="008C2AB6">
        <w:rPr>
          <w:rFonts w:asciiTheme="minorHAnsi" w:hAnsiTheme="minorHAnsi"/>
          <w:color w:val="auto"/>
          <w:sz w:val="22"/>
          <w:szCs w:val="22"/>
        </w:rPr>
        <w:t xml:space="preserve"> </w:t>
      </w:r>
      <w:r w:rsidR="001B3037" w:rsidRPr="008C2AB6">
        <w:rPr>
          <w:rFonts w:asciiTheme="minorHAnsi" w:hAnsiTheme="minorHAnsi"/>
          <w:color w:val="auto"/>
          <w:sz w:val="22"/>
          <w:szCs w:val="22"/>
        </w:rPr>
        <w:t>6</w:t>
      </w:r>
      <w:r w:rsidR="00164BF6"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nebo </w:t>
      </w:r>
      <w:r w:rsidR="001B3037" w:rsidRPr="008C2AB6">
        <w:rPr>
          <w:rFonts w:asciiTheme="minorHAnsi" w:hAnsiTheme="minorHAnsi"/>
          <w:color w:val="auto"/>
          <w:sz w:val="22"/>
          <w:szCs w:val="22"/>
        </w:rPr>
        <w:t>7</w:t>
      </w:r>
      <w:r w:rsidR="00215BA7" w:rsidRPr="008C2AB6">
        <w:rPr>
          <w:rFonts w:asciiTheme="minorHAnsi" w:hAnsiTheme="minorHAnsi"/>
          <w:color w:val="auto"/>
          <w:sz w:val="22"/>
          <w:szCs w:val="22"/>
        </w:rPr>
        <w:t xml:space="preserve"> a podle článku IV bodu 2 písmene a),</w:t>
      </w:r>
      <w:r w:rsidR="00CD0227" w:rsidRPr="008C2AB6">
        <w:rPr>
          <w:rFonts w:asciiTheme="minorHAnsi" w:hAnsiTheme="minorHAnsi"/>
          <w:color w:val="auto"/>
          <w:sz w:val="22"/>
          <w:szCs w:val="22"/>
        </w:rPr>
        <w:t xml:space="preserve"> c) </w:t>
      </w:r>
      <w:r w:rsidR="00EB2A57" w:rsidRPr="008C2AB6">
        <w:rPr>
          <w:rFonts w:asciiTheme="minorHAnsi" w:hAnsiTheme="minorHAnsi"/>
          <w:color w:val="auto"/>
          <w:sz w:val="22"/>
          <w:szCs w:val="22"/>
        </w:rPr>
        <w:t>d)</w:t>
      </w:r>
      <w:r w:rsidR="00215BA7" w:rsidRPr="008C2AB6">
        <w:rPr>
          <w:rFonts w:asciiTheme="minorHAnsi" w:hAnsiTheme="minorHAnsi"/>
          <w:color w:val="auto"/>
          <w:sz w:val="22"/>
          <w:szCs w:val="22"/>
        </w:rPr>
        <w:t xml:space="preserve"> nebo </w:t>
      </w:r>
      <w:r w:rsidR="00CD0227" w:rsidRPr="008C2AB6">
        <w:rPr>
          <w:rFonts w:asciiTheme="minorHAnsi" w:hAnsiTheme="minorHAnsi"/>
          <w:color w:val="auto"/>
          <w:sz w:val="22"/>
          <w:szCs w:val="22"/>
        </w:rPr>
        <w:t>e</w:t>
      </w:r>
      <w:r w:rsidR="00215BA7" w:rsidRPr="008C2AB6">
        <w:rPr>
          <w:rFonts w:asciiTheme="minorHAnsi" w:hAnsiTheme="minorHAnsi"/>
          <w:color w:val="auto"/>
          <w:sz w:val="22"/>
          <w:szCs w:val="22"/>
        </w:rPr>
        <w:t>)</w:t>
      </w:r>
      <w:r w:rsidR="00210BE0" w:rsidRPr="008C2AB6">
        <w:rPr>
          <w:rFonts w:asciiTheme="minorHAnsi" w:hAnsiTheme="minorHAnsi"/>
          <w:color w:val="auto"/>
          <w:sz w:val="22"/>
          <w:szCs w:val="22"/>
        </w:rPr>
        <w:t xml:space="preserve"> </w:t>
      </w:r>
      <w:r w:rsidR="003D4BB7" w:rsidRPr="008C2AB6">
        <w:rPr>
          <w:rFonts w:asciiTheme="minorHAnsi" w:hAnsiTheme="minorHAnsi"/>
          <w:color w:val="auto"/>
          <w:sz w:val="22"/>
          <w:szCs w:val="22"/>
        </w:rPr>
        <w:t xml:space="preserve">bude postiženo sankcí ve výši 100 % z poskytnuté podpory. </w:t>
      </w:r>
    </w:p>
    <w:p w:rsidR="003709C5" w:rsidRPr="004374A0" w:rsidRDefault="004F7067" w:rsidP="008C2AB6">
      <w:pPr>
        <w:pStyle w:val="Odstavecseseznamem"/>
        <w:numPr>
          <w:ilvl w:val="0"/>
          <w:numId w:val="8"/>
        </w:numPr>
        <w:spacing w:before="120"/>
        <w:ind w:left="284" w:hanging="284"/>
        <w:jc w:val="both"/>
        <w:rPr>
          <w:rFonts w:asciiTheme="minorHAnsi" w:hAnsiTheme="minorHAnsi"/>
          <w:sz w:val="22"/>
          <w:szCs w:val="22"/>
        </w:rPr>
      </w:pPr>
      <w:r w:rsidRPr="008C2AB6">
        <w:rPr>
          <w:rFonts w:asciiTheme="minorHAnsi" w:hAnsiTheme="minorHAnsi"/>
          <w:sz w:val="22"/>
          <w:szCs w:val="22"/>
        </w:rPr>
        <w:t xml:space="preserve">Dojde-li k porušení povinností uvedených v článku IV bod 1, písm. a) za první a třetí odrážkou, bude toto porušení postiženo sankcí ve výši 100 % z poskytnuté podpory. </w:t>
      </w:r>
      <w:r w:rsidR="004459D0" w:rsidRPr="008C2AB6">
        <w:rPr>
          <w:rFonts w:asciiTheme="minorHAnsi" w:hAnsiTheme="minorHAnsi"/>
          <w:sz w:val="22"/>
          <w:szCs w:val="22"/>
        </w:rPr>
        <w:t>B</w:t>
      </w:r>
      <w:r w:rsidR="003709C5" w:rsidRPr="008C2AB6">
        <w:rPr>
          <w:rFonts w:asciiTheme="minorHAnsi" w:hAnsiTheme="minorHAnsi"/>
          <w:sz w:val="22"/>
          <w:szCs w:val="22"/>
        </w:rPr>
        <w:t xml:space="preserve">yl – li </w:t>
      </w:r>
      <w:r w:rsidR="003709C5" w:rsidRPr="004374A0">
        <w:rPr>
          <w:rFonts w:asciiTheme="minorHAnsi" w:hAnsiTheme="minorHAnsi"/>
          <w:sz w:val="22"/>
          <w:szCs w:val="22"/>
        </w:rPr>
        <w:t>naplněn účel akce p</w:t>
      </w:r>
      <w:r w:rsidR="003D4BB7" w:rsidRPr="004374A0">
        <w:rPr>
          <w:rFonts w:asciiTheme="minorHAnsi" w:hAnsiTheme="minorHAnsi"/>
          <w:sz w:val="22"/>
          <w:szCs w:val="22"/>
        </w:rPr>
        <w:t>o</w:t>
      </w:r>
      <w:r w:rsidR="003709C5" w:rsidRPr="004374A0">
        <w:rPr>
          <w:rFonts w:asciiTheme="minorHAnsi" w:hAnsiTheme="minorHAnsi"/>
          <w:sz w:val="22"/>
          <w:szCs w:val="22"/>
        </w:rPr>
        <w:t xml:space="preserve">dle </w:t>
      </w:r>
      <w:r w:rsidR="00383139" w:rsidRPr="004374A0">
        <w:rPr>
          <w:rFonts w:asciiTheme="minorHAnsi" w:hAnsiTheme="minorHAnsi"/>
          <w:sz w:val="22"/>
          <w:szCs w:val="22"/>
        </w:rPr>
        <w:t xml:space="preserve">článku </w:t>
      </w:r>
      <w:r w:rsidR="003D4BB7" w:rsidRPr="004374A0">
        <w:rPr>
          <w:rFonts w:asciiTheme="minorHAnsi" w:hAnsiTheme="minorHAnsi"/>
          <w:sz w:val="22"/>
          <w:szCs w:val="22"/>
        </w:rPr>
        <w:t>IV</w:t>
      </w:r>
      <w:r w:rsidR="00383139" w:rsidRPr="004374A0">
        <w:rPr>
          <w:rFonts w:asciiTheme="minorHAnsi" w:hAnsiTheme="minorHAnsi"/>
          <w:sz w:val="22"/>
          <w:szCs w:val="22"/>
        </w:rPr>
        <w:t xml:space="preserve"> bodu </w:t>
      </w:r>
      <w:r w:rsidR="003D4BB7" w:rsidRPr="004374A0">
        <w:rPr>
          <w:rFonts w:asciiTheme="minorHAnsi" w:hAnsiTheme="minorHAnsi"/>
          <w:sz w:val="22"/>
          <w:szCs w:val="22"/>
        </w:rPr>
        <w:t>1 písm. a)</w:t>
      </w:r>
      <w:r w:rsidR="004459D0" w:rsidRPr="004374A0">
        <w:rPr>
          <w:rFonts w:asciiTheme="minorHAnsi" w:hAnsiTheme="minorHAnsi"/>
          <w:sz w:val="22"/>
          <w:szCs w:val="22"/>
        </w:rPr>
        <w:t xml:space="preserve"> </w:t>
      </w:r>
      <w:r w:rsidRPr="004374A0">
        <w:rPr>
          <w:rFonts w:asciiTheme="minorHAnsi" w:hAnsiTheme="minorHAnsi"/>
          <w:sz w:val="22"/>
          <w:szCs w:val="22"/>
        </w:rPr>
        <w:t xml:space="preserve">za druhou odrážkou </w:t>
      </w:r>
      <w:r w:rsidR="004459D0" w:rsidRPr="004374A0">
        <w:rPr>
          <w:rFonts w:asciiTheme="minorHAnsi" w:hAnsiTheme="minorHAnsi"/>
          <w:sz w:val="22"/>
          <w:szCs w:val="22"/>
        </w:rPr>
        <w:t>na méně než 50 % stanovených indikátorů</w:t>
      </w:r>
      <w:r w:rsidR="003709C5" w:rsidRPr="004374A0">
        <w:rPr>
          <w:rFonts w:asciiTheme="minorHAnsi" w:hAnsiTheme="minorHAnsi"/>
          <w:sz w:val="22"/>
          <w:szCs w:val="22"/>
        </w:rPr>
        <w:t>,</w:t>
      </w:r>
      <w:r w:rsidR="00737196" w:rsidRPr="004374A0">
        <w:rPr>
          <w:rFonts w:asciiTheme="minorHAnsi" w:hAnsiTheme="minorHAnsi"/>
          <w:sz w:val="22"/>
          <w:szCs w:val="22"/>
        </w:rPr>
        <w:t xml:space="preserve"> bude </w:t>
      </w:r>
      <w:r w:rsidR="003709C5" w:rsidRPr="004374A0">
        <w:rPr>
          <w:rFonts w:asciiTheme="minorHAnsi" w:hAnsiTheme="minorHAnsi"/>
          <w:sz w:val="22"/>
          <w:szCs w:val="22"/>
        </w:rPr>
        <w:t xml:space="preserve">toto porušení </w:t>
      </w:r>
      <w:r w:rsidR="00737196" w:rsidRPr="004374A0">
        <w:rPr>
          <w:rFonts w:asciiTheme="minorHAnsi" w:hAnsiTheme="minorHAnsi"/>
          <w:sz w:val="22"/>
          <w:szCs w:val="22"/>
        </w:rPr>
        <w:t xml:space="preserve">postiženo sankcí ve výši </w:t>
      </w:r>
      <w:r w:rsidR="004A47E4" w:rsidRPr="004374A0">
        <w:rPr>
          <w:rFonts w:asciiTheme="minorHAnsi" w:hAnsiTheme="minorHAnsi"/>
          <w:sz w:val="22"/>
          <w:szCs w:val="22"/>
        </w:rPr>
        <w:t>100</w:t>
      </w:r>
      <w:r w:rsidR="00737196" w:rsidRPr="004374A0">
        <w:rPr>
          <w:rFonts w:asciiTheme="minorHAnsi" w:hAnsiTheme="minorHAnsi"/>
          <w:sz w:val="22"/>
          <w:szCs w:val="22"/>
        </w:rPr>
        <w:t xml:space="preserve"> </w:t>
      </w:r>
      <w:r w:rsidR="004A47E4" w:rsidRPr="004374A0">
        <w:rPr>
          <w:rFonts w:asciiTheme="minorHAnsi" w:hAnsiTheme="minorHAnsi"/>
          <w:sz w:val="22"/>
          <w:szCs w:val="22"/>
        </w:rPr>
        <w:t>% z poskytnuté podpory</w:t>
      </w:r>
      <w:r w:rsidR="003709C5" w:rsidRPr="004374A0">
        <w:rPr>
          <w:rFonts w:asciiTheme="minorHAnsi" w:hAnsiTheme="minorHAnsi"/>
          <w:sz w:val="22"/>
          <w:szCs w:val="22"/>
        </w:rPr>
        <w:t>.</w:t>
      </w:r>
      <w:r w:rsidR="003D4BB7" w:rsidRPr="004374A0">
        <w:rPr>
          <w:rFonts w:asciiTheme="minorHAnsi" w:hAnsiTheme="minorHAnsi"/>
          <w:sz w:val="22"/>
          <w:szCs w:val="22"/>
        </w:rPr>
        <w:t xml:space="preserve"> V</w:t>
      </w:r>
      <w:r w:rsidR="004459D0" w:rsidRPr="004374A0">
        <w:rPr>
          <w:rFonts w:asciiTheme="minorHAnsi" w:hAnsiTheme="minorHAnsi"/>
          <w:sz w:val="22"/>
          <w:szCs w:val="22"/>
        </w:rPr>
        <w:t> </w:t>
      </w:r>
      <w:r w:rsidR="003D4BB7" w:rsidRPr="004374A0">
        <w:rPr>
          <w:rFonts w:asciiTheme="minorHAnsi" w:hAnsiTheme="minorHAnsi"/>
          <w:sz w:val="22"/>
          <w:szCs w:val="22"/>
        </w:rPr>
        <w:t>případě</w:t>
      </w:r>
      <w:r w:rsidR="004459D0" w:rsidRPr="004374A0">
        <w:rPr>
          <w:rFonts w:asciiTheme="minorHAnsi" w:hAnsiTheme="minorHAnsi"/>
          <w:sz w:val="22"/>
          <w:szCs w:val="22"/>
        </w:rPr>
        <w:t xml:space="preserve"> plnění účelu akce v rozmezí </w:t>
      </w:r>
      <w:r w:rsidR="003709C5" w:rsidRPr="004374A0">
        <w:rPr>
          <w:rFonts w:asciiTheme="minorHAnsi" w:hAnsiTheme="minorHAnsi"/>
          <w:sz w:val="22"/>
          <w:szCs w:val="22"/>
        </w:rPr>
        <w:t>5</w:t>
      </w:r>
      <w:r w:rsidR="004459D0" w:rsidRPr="004374A0">
        <w:rPr>
          <w:rFonts w:asciiTheme="minorHAnsi" w:hAnsiTheme="minorHAnsi"/>
          <w:sz w:val="22"/>
          <w:szCs w:val="22"/>
        </w:rPr>
        <w:t>1 - 99</w:t>
      </w:r>
      <w:r w:rsidR="003709C5" w:rsidRPr="004374A0">
        <w:rPr>
          <w:rFonts w:asciiTheme="minorHAnsi" w:hAnsiTheme="minorHAnsi"/>
          <w:sz w:val="22"/>
          <w:szCs w:val="22"/>
        </w:rPr>
        <w:t xml:space="preserve"> %</w:t>
      </w:r>
      <w:r w:rsidR="004459D0" w:rsidRPr="004374A0">
        <w:rPr>
          <w:rFonts w:asciiTheme="minorHAnsi" w:hAnsiTheme="minorHAnsi"/>
          <w:sz w:val="22"/>
          <w:szCs w:val="22"/>
        </w:rPr>
        <w:t xml:space="preserve"> stanovených indikátorů</w:t>
      </w:r>
      <w:r w:rsidR="003709C5" w:rsidRPr="004374A0">
        <w:rPr>
          <w:rFonts w:asciiTheme="minorHAnsi" w:hAnsiTheme="minorHAnsi"/>
          <w:sz w:val="22"/>
          <w:szCs w:val="22"/>
        </w:rPr>
        <w:t>,</w:t>
      </w:r>
      <w:r w:rsidR="003D4BB7" w:rsidRPr="004374A0">
        <w:rPr>
          <w:rFonts w:asciiTheme="minorHAnsi" w:hAnsiTheme="minorHAnsi"/>
          <w:sz w:val="22"/>
          <w:szCs w:val="22"/>
        </w:rPr>
        <w:t xml:space="preserve"> </w:t>
      </w:r>
      <w:r w:rsidR="003709C5" w:rsidRPr="004374A0">
        <w:rPr>
          <w:rFonts w:asciiTheme="minorHAnsi" w:hAnsiTheme="minorHAnsi"/>
          <w:sz w:val="22"/>
          <w:szCs w:val="22"/>
        </w:rPr>
        <w:t xml:space="preserve">toto porušení bude </w:t>
      </w:r>
      <w:r w:rsidR="003D4BB7" w:rsidRPr="004374A0">
        <w:rPr>
          <w:rFonts w:asciiTheme="minorHAnsi" w:hAnsiTheme="minorHAnsi"/>
          <w:sz w:val="22"/>
          <w:szCs w:val="22"/>
        </w:rPr>
        <w:t xml:space="preserve">postiženo sankcí v rozmezí </w:t>
      </w:r>
      <w:r w:rsidR="004459D0" w:rsidRPr="004374A0">
        <w:rPr>
          <w:rFonts w:asciiTheme="minorHAnsi" w:hAnsiTheme="minorHAnsi"/>
          <w:sz w:val="22"/>
          <w:szCs w:val="22"/>
        </w:rPr>
        <w:t>0,</w:t>
      </w:r>
      <w:r w:rsidR="003D4BB7" w:rsidRPr="004374A0">
        <w:rPr>
          <w:rFonts w:asciiTheme="minorHAnsi" w:hAnsiTheme="minorHAnsi"/>
          <w:sz w:val="22"/>
          <w:szCs w:val="22"/>
        </w:rPr>
        <w:t xml:space="preserve">1 – </w:t>
      </w:r>
      <w:r w:rsidR="003709C5" w:rsidRPr="004374A0">
        <w:rPr>
          <w:rFonts w:asciiTheme="minorHAnsi" w:hAnsiTheme="minorHAnsi"/>
          <w:sz w:val="22"/>
          <w:szCs w:val="22"/>
        </w:rPr>
        <w:t>4</w:t>
      </w:r>
      <w:r w:rsidR="003D4BB7" w:rsidRPr="004374A0">
        <w:rPr>
          <w:rFonts w:asciiTheme="minorHAnsi" w:hAnsiTheme="minorHAnsi"/>
          <w:sz w:val="22"/>
          <w:szCs w:val="22"/>
        </w:rPr>
        <w:t xml:space="preserve">9 % </w:t>
      </w:r>
      <w:r w:rsidR="00EB2A57" w:rsidRPr="004374A0">
        <w:rPr>
          <w:rFonts w:asciiTheme="minorHAnsi" w:hAnsiTheme="minorHAnsi"/>
          <w:sz w:val="22"/>
          <w:szCs w:val="22"/>
        </w:rPr>
        <w:t xml:space="preserve">z poskytnuté podpory </w:t>
      </w:r>
      <w:r w:rsidR="003D4BB7" w:rsidRPr="004374A0">
        <w:rPr>
          <w:rFonts w:asciiTheme="minorHAnsi" w:hAnsiTheme="minorHAnsi"/>
          <w:sz w:val="22"/>
          <w:szCs w:val="22"/>
        </w:rPr>
        <w:t xml:space="preserve">v závislosti na míře porušení </w:t>
      </w:r>
      <w:r w:rsidR="004459D0" w:rsidRPr="004374A0">
        <w:rPr>
          <w:rFonts w:asciiTheme="minorHAnsi" w:hAnsiTheme="minorHAnsi"/>
          <w:sz w:val="22"/>
          <w:szCs w:val="22"/>
        </w:rPr>
        <w:t xml:space="preserve">stanovených indikátorů </w:t>
      </w:r>
      <w:r w:rsidR="003709C5" w:rsidRPr="004374A0">
        <w:rPr>
          <w:rFonts w:asciiTheme="minorHAnsi" w:hAnsiTheme="minorHAnsi"/>
          <w:sz w:val="22"/>
          <w:szCs w:val="22"/>
        </w:rPr>
        <w:t xml:space="preserve">účelu </w:t>
      </w:r>
      <w:r w:rsidR="003D4BB7" w:rsidRPr="004374A0">
        <w:rPr>
          <w:rFonts w:asciiTheme="minorHAnsi" w:hAnsiTheme="minorHAnsi"/>
          <w:sz w:val="22"/>
          <w:szCs w:val="22"/>
        </w:rPr>
        <w:t>akce.</w:t>
      </w:r>
      <w:r w:rsidR="00737196" w:rsidRPr="004374A0">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7E4602">
        <w:rPr>
          <w:rFonts w:asciiTheme="minorHAnsi" w:hAnsiTheme="minorHAnsi"/>
          <w:color w:val="auto"/>
          <w:sz w:val="22"/>
          <w:szCs w:val="22"/>
        </w:rPr>
        <w:t xml:space="preserve"> nebo d)</w:t>
      </w:r>
      <w:r w:rsidR="00CD0227">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A0C1E">
        <w:rPr>
          <w:rFonts w:asciiTheme="minorHAnsi" w:hAnsiTheme="minorHAnsi"/>
          <w:sz w:val="22"/>
          <w:szCs w:val="22"/>
        </w:rPr>
        <w:t>3</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0F7A3B"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0F7A3B" w:rsidRDefault="000F7A3B" w:rsidP="00397003">
      <w:pPr>
        <w:pStyle w:val="Zkladntext"/>
        <w:rPr>
          <w:rFonts w:asciiTheme="minorHAnsi" w:hAnsiTheme="minorHAnsi"/>
          <w:sz w:val="22"/>
          <w:szCs w:val="22"/>
        </w:rPr>
      </w:pPr>
    </w:p>
    <w:p w:rsidR="000F7A3B" w:rsidRDefault="000F7A3B"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9786C" w:rsidRDefault="0049786C" w:rsidP="00397003">
      <w:pPr>
        <w:pStyle w:val="Zkladntext"/>
        <w:rPr>
          <w:rFonts w:asciiTheme="minorHAnsi" w:hAnsiTheme="minorHAnsi"/>
          <w:sz w:val="22"/>
          <w:szCs w:val="22"/>
        </w:rPr>
      </w:pPr>
    </w:p>
    <w:p w:rsidR="008C2AB6" w:rsidRDefault="008C2AB6" w:rsidP="00397003">
      <w:pPr>
        <w:pStyle w:val="Zkladntext"/>
        <w:rPr>
          <w:rFonts w:asciiTheme="minorHAnsi" w:hAnsiTheme="minorHAnsi"/>
          <w:sz w:val="22"/>
          <w:szCs w:val="22"/>
        </w:rPr>
      </w:pPr>
    </w:p>
    <w:p w:rsidR="00454041" w:rsidRDefault="00454041" w:rsidP="00397003">
      <w:pPr>
        <w:pStyle w:val="Zkladntext"/>
        <w:rPr>
          <w:rFonts w:asciiTheme="minorHAnsi" w:hAnsiTheme="minorHAnsi"/>
          <w:sz w:val="22"/>
          <w:szCs w:val="22"/>
        </w:rPr>
      </w:pPr>
    </w:p>
    <w:p w:rsidR="00AA5A4E" w:rsidRDefault="00AA5A4E"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454041" w:rsidRDefault="0045404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C6" w:rsidRDefault="00D607C6">
      <w:r>
        <w:separator/>
      </w:r>
    </w:p>
  </w:endnote>
  <w:endnote w:type="continuationSeparator" w:id="0">
    <w:p w:rsidR="00D607C6" w:rsidRDefault="00D6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E6EF2">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E6EF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C6" w:rsidRDefault="00D607C6">
      <w:r>
        <w:separator/>
      </w:r>
    </w:p>
  </w:footnote>
  <w:footnote w:type="continuationSeparator" w:id="0">
    <w:p w:rsidR="00D607C6" w:rsidRDefault="00D6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5303"/>
    <w:rsid w:val="000C256E"/>
    <w:rsid w:val="000C2EA5"/>
    <w:rsid w:val="000C454F"/>
    <w:rsid w:val="000C46F5"/>
    <w:rsid w:val="000C6284"/>
    <w:rsid w:val="000C71F3"/>
    <w:rsid w:val="000C7912"/>
    <w:rsid w:val="000D0304"/>
    <w:rsid w:val="000D031A"/>
    <w:rsid w:val="000D094D"/>
    <w:rsid w:val="000D0FDE"/>
    <w:rsid w:val="000D4987"/>
    <w:rsid w:val="000D7399"/>
    <w:rsid w:val="000D7CC8"/>
    <w:rsid w:val="000D7FD2"/>
    <w:rsid w:val="000E18DE"/>
    <w:rsid w:val="000E1B8A"/>
    <w:rsid w:val="000E1F12"/>
    <w:rsid w:val="000E3278"/>
    <w:rsid w:val="000E4FAD"/>
    <w:rsid w:val="000E63BB"/>
    <w:rsid w:val="000E671A"/>
    <w:rsid w:val="000E6C11"/>
    <w:rsid w:val="000F0271"/>
    <w:rsid w:val="000F2027"/>
    <w:rsid w:val="000F2C5B"/>
    <w:rsid w:val="000F64B4"/>
    <w:rsid w:val="000F7A3B"/>
    <w:rsid w:val="00100E18"/>
    <w:rsid w:val="00102083"/>
    <w:rsid w:val="00104E25"/>
    <w:rsid w:val="0011005D"/>
    <w:rsid w:val="001111CE"/>
    <w:rsid w:val="00112E34"/>
    <w:rsid w:val="001132B2"/>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35D5"/>
    <w:rsid w:val="001D45AE"/>
    <w:rsid w:val="001D7C40"/>
    <w:rsid w:val="001E24EE"/>
    <w:rsid w:val="001E5B4B"/>
    <w:rsid w:val="001E6EF2"/>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0358"/>
    <w:rsid w:val="00221056"/>
    <w:rsid w:val="00221E33"/>
    <w:rsid w:val="00222B97"/>
    <w:rsid w:val="002238B3"/>
    <w:rsid w:val="0022778B"/>
    <w:rsid w:val="00230EE3"/>
    <w:rsid w:val="0023212B"/>
    <w:rsid w:val="00232142"/>
    <w:rsid w:val="00234DC0"/>
    <w:rsid w:val="00235794"/>
    <w:rsid w:val="0023579D"/>
    <w:rsid w:val="002367C8"/>
    <w:rsid w:val="00240433"/>
    <w:rsid w:val="002408E5"/>
    <w:rsid w:val="0024226C"/>
    <w:rsid w:val="0024262C"/>
    <w:rsid w:val="0025299F"/>
    <w:rsid w:val="00255AFC"/>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6897"/>
    <w:rsid w:val="002D6BF5"/>
    <w:rsid w:val="002E0255"/>
    <w:rsid w:val="002E0BDB"/>
    <w:rsid w:val="002E11DF"/>
    <w:rsid w:val="002E284A"/>
    <w:rsid w:val="002E3C2F"/>
    <w:rsid w:val="002E45FD"/>
    <w:rsid w:val="002E776A"/>
    <w:rsid w:val="002F066B"/>
    <w:rsid w:val="002F0D26"/>
    <w:rsid w:val="002F21B7"/>
    <w:rsid w:val="002F2687"/>
    <w:rsid w:val="002F7294"/>
    <w:rsid w:val="00301508"/>
    <w:rsid w:val="00303450"/>
    <w:rsid w:val="00304924"/>
    <w:rsid w:val="0030762D"/>
    <w:rsid w:val="00311F91"/>
    <w:rsid w:val="003124D2"/>
    <w:rsid w:val="0031533F"/>
    <w:rsid w:val="00326347"/>
    <w:rsid w:val="00326C9A"/>
    <w:rsid w:val="00327375"/>
    <w:rsid w:val="003335FD"/>
    <w:rsid w:val="003435E5"/>
    <w:rsid w:val="003441BC"/>
    <w:rsid w:val="00351426"/>
    <w:rsid w:val="003551F4"/>
    <w:rsid w:val="00361AC7"/>
    <w:rsid w:val="0036367E"/>
    <w:rsid w:val="003636E8"/>
    <w:rsid w:val="00367061"/>
    <w:rsid w:val="0036766A"/>
    <w:rsid w:val="003709C5"/>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42D9"/>
    <w:rsid w:val="003E49F9"/>
    <w:rsid w:val="003E7D55"/>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56FD"/>
    <w:rsid w:val="00547068"/>
    <w:rsid w:val="005507DB"/>
    <w:rsid w:val="0055158F"/>
    <w:rsid w:val="00554BE0"/>
    <w:rsid w:val="005552DB"/>
    <w:rsid w:val="00556662"/>
    <w:rsid w:val="00562126"/>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2D5C"/>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5404"/>
    <w:rsid w:val="0063018B"/>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AE7"/>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628CF"/>
    <w:rsid w:val="00764071"/>
    <w:rsid w:val="00766203"/>
    <w:rsid w:val="00770CB5"/>
    <w:rsid w:val="00772B8E"/>
    <w:rsid w:val="00773B56"/>
    <w:rsid w:val="0077459A"/>
    <w:rsid w:val="00782E88"/>
    <w:rsid w:val="00792547"/>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19C"/>
    <w:rsid w:val="007C3A30"/>
    <w:rsid w:val="007C44A7"/>
    <w:rsid w:val="007C5B78"/>
    <w:rsid w:val="007D16F0"/>
    <w:rsid w:val="007D223F"/>
    <w:rsid w:val="007D42C1"/>
    <w:rsid w:val="007D478C"/>
    <w:rsid w:val="007E0A49"/>
    <w:rsid w:val="007E4602"/>
    <w:rsid w:val="007E48E9"/>
    <w:rsid w:val="007E7BDF"/>
    <w:rsid w:val="007F5A8E"/>
    <w:rsid w:val="007F62FB"/>
    <w:rsid w:val="00800ED6"/>
    <w:rsid w:val="00801817"/>
    <w:rsid w:val="00801976"/>
    <w:rsid w:val="00805A58"/>
    <w:rsid w:val="00805D69"/>
    <w:rsid w:val="00806841"/>
    <w:rsid w:val="00807C6E"/>
    <w:rsid w:val="008134E4"/>
    <w:rsid w:val="0081789F"/>
    <w:rsid w:val="00827937"/>
    <w:rsid w:val="0083147D"/>
    <w:rsid w:val="0083341B"/>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953"/>
    <w:rsid w:val="0088456F"/>
    <w:rsid w:val="00886869"/>
    <w:rsid w:val="00886CB4"/>
    <w:rsid w:val="00887EBB"/>
    <w:rsid w:val="008912D4"/>
    <w:rsid w:val="00893692"/>
    <w:rsid w:val="00894290"/>
    <w:rsid w:val="0089595E"/>
    <w:rsid w:val="008A0387"/>
    <w:rsid w:val="008A24FD"/>
    <w:rsid w:val="008A2E9C"/>
    <w:rsid w:val="008A3DAE"/>
    <w:rsid w:val="008A5796"/>
    <w:rsid w:val="008A614A"/>
    <w:rsid w:val="008B01AA"/>
    <w:rsid w:val="008B07DE"/>
    <w:rsid w:val="008B48CC"/>
    <w:rsid w:val="008B504A"/>
    <w:rsid w:val="008B68F3"/>
    <w:rsid w:val="008C04D7"/>
    <w:rsid w:val="008C09B1"/>
    <w:rsid w:val="008C2AB6"/>
    <w:rsid w:val="008D132B"/>
    <w:rsid w:val="008D259A"/>
    <w:rsid w:val="008D34BF"/>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0C1E"/>
    <w:rsid w:val="009A196E"/>
    <w:rsid w:val="009A1AD8"/>
    <w:rsid w:val="009A1D82"/>
    <w:rsid w:val="009A2731"/>
    <w:rsid w:val="009A3082"/>
    <w:rsid w:val="009A4021"/>
    <w:rsid w:val="009A5F55"/>
    <w:rsid w:val="009B70D3"/>
    <w:rsid w:val="009C4E14"/>
    <w:rsid w:val="009C5D46"/>
    <w:rsid w:val="009C62CB"/>
    <w:rsid w:val="009C6D87"/>
    <w:rsid w:val="009D47B8"/>
    <w:rsid w:val="009D6CA4"/>
    <w:rsid w:val="009D74A3"/>
    <w:rsid w:val="009E1A1D"/>
    <w:rsid w:val="009E3886"/>
    <w:rsid w:val="009E7CA3"/>
    <w:rsid w:val="009F0A06"/>
    <w:rsid w:val="009F0C43"/>
    <w:rsid w:val="009F2C18"/>
    <w:rsid w:val="009F39F5"/>
    <w:rsid w:val="00A00213"/>
    <w:rsid w:val="00A02E20"/>
    <w:rsid w:val="00A0520C"/>
    <w:rsid w:val="00A07D22"/>
    <w:rsid w:val="00A12D46"/>
    <w:rsid w:val="00A134B0"/>
    <w:rsid w:val="00A22F09"/>
    <w:rsid w:val="00A265A8"/>
    <w:rsid w:val="00A27595"/>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5A4E"/>
    <w:rsid w:val="00AA7885"/>
    <w:rsid w:val="00AB25C7"/>
    <w:rsid w:val="00AB7F04"/>
    <w:rsid w:val="00AC234C"/>
    <w:rsid w:val="00AC3C6C"/>
    <w:rsid w:val="00AC4DB8"/>
    <w:rsid w:val="00AC4F19"/>
    <w:rsid w:val="00AC652A"/>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47A4F"/>
    <w:rsid w:val="00C51CD3"/>
    <w:rsid w:val="00C528AD"/>
    <w:rsid w:val="00C54EF6"/>
    <w:rsid w:val="00C55403"/>
    <w:rsid w:val="00C56E2A"/>
    <w:rsid w:val="00C6268C"/>
    <w:rsid w:val="00C645E4"/>
    <w:rsid w:val="00C6543C"/>
    <w:rsid w:val="00C66426"/>
    <w:rsid w:val="00C71440"/>
    <w:rsid w:val="00C71EF1"/>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568A"/>
    <w:rsid w:val="00CD0227"/>
    <w:rsid w:val="00CD20C1"/>
    <w:rsid w:val="00CD3547"/>
    <w:rsid w:val="00CD3CD2"/>
    <w:rsid w:val="00CD49E9"/>
    <w:rsid w:val="00CD63FE"/>
    <w:rsid w:val="00CE0BD2"/>
    <w:rsid w:val="00CE0DD7"/>
    <w:rsid w:val="00CE4245"/>
    <w:rsid w:val="00CE4C63"/>
    <w:rsid w:val="00CE627F"/>
    <w:rsid w:val="00CF388E"/>
    <w:rsid w:val="00CF3B3B"/>
    <w:rsid w:val="00CF6208"/>
    <w:rsid w:val="00CF7ABB"/>
    <w:rsid w:val="00D0631C"/>
    <w:rsid w:val="00D11364"/>
    <w:rsid w:val="00D1523C"/>
    <w:rsid w:val="00D1708A"/>
    <w:rsid w:val="00D333D5"/>
    <w:rsid w:val="00D36AFE"/>
    <w:rsid w:val="00D3719D"/>
    <w:rsid w:val="00D415FF"/>
    <w:rsid w:val="00D44E76"/>
    <w:rsid w:val="00D47588"/>
    <w:rsid w:val="00D523E7"/>
    <w:rsid w:val="00D548FC"/>
    <w:rsid w:val="00D579F8"/>
    <w:rsid w:val="00D607C6"/>
    <w:rsid w:val="00D60C0B"/>
    <w:rsid w:val="00D706D5"/>
    <w:rsid w:val="00D752BD"/>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6F74"/>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E25"/>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B66"/>
    <w:rsid w:val="00F85C1B"/>
    <w:rsid w:val="00F90974"/>
    <w:rsid w:val="00F92529"/>
    <w:rsid w:val="00F94591"/>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9860715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312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65A32-E98F-4FC0-89AD-7677CE6E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3340</Words>
  <Characters>19336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22631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2016-12-30T08:59:00Z</cp:lastPrinted>
  <dcterms:created xsi:type="dcterms:W3CDTF">2017-02-10T13:03:00Z</dcterms:created>
  <dcterms:modified xsi:type="dcterms:W3CDTF">2017-02-10T13:03:00Z</dcterms:modified>
</cp:coreProperties>
</file>