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71218" w14:textId="77777777" w:rsidR="00961423" w:rsidRPr="009E48CB" w:rsidRDefault="00961423" w:rsidP="00961423">
      <w:pPr>
        <w:pStyle w:val="Zkladntextodsazen"/>
        <w:ind w:left="0" w:firstLine="0"/>
        <w:jc w:val="center"/>
        <w:rPr>
          <w:rFonts w:asciiTheme="minorHAnsi" w:hAnsiTheme="minorHAnsi"/>
          <w:b/>
          <w:sz w:val="28"/>
          <w:szCs w:val="22"/>
        </w:rPr>
      </w:pPr>
      <w:r w:rsidRPr="009E48CB">
        <w:rPr>
          <w:rFonts w:asciiTheme="minorHAnsi" w:hAnsiTheme="minorHAnsi"/>
          <w:b/>
          <w:sz w:val="28"/>
          <w:szCs w:val="22"/>
        </w:rPr>
        <w:t xml:space="preserve">SMLOUVA O PŘEVZETÍ ODPADU </w:t>
      </w:r>
    </w:p>
    <w:p w14:paraId="462DE554" w14:textId="73409DBB" w:rsidR="00C02F10" w:rsidRPr="009E48CB" w:rsidRDefault="00C02F10" w:rsidP="00961423">
      <w:pPr>
        <w:pStyle w:val="Zkladntextodsazen"/>
        <w:ind w:left="0" w:firstLine="0"/>
        <w:jc w:val="center"/>
        <w:rPr>
          <w:rFonts w:asciiTheme="minorHAnsi" w:hAnsiTheme="minorHAnsi"/>
          <w:b/>
          <w:sz w:val="28"/>
          <w:szCs w:val="22"/>
        </w:rPr>
      </w:pPr>
      <w:r w:rsidRPr="009E48CB">
        <w:rPr>
          <w:rFonts w:asciiTheme="minorHAnsi" w:hAnsiTheme="minorHAnsi"/>
          <w:b/>
          <w:sz w:val="28"/>
          <w:szCs w:val="22"/>
        </w:rPr>
        <w:t xml:space="preserve">Číslo </w:t>
      </w:r>
      <w:r w:rsidR="00A92A9B">
        <w:rPr>
          <w:rFonts w:asciiTheme="minorHAnsi" w:hAnsiTheme="minorHAnsi"/>
          <w:b/>
          <w:sz w:val="28"/>
          <w:szCs w:val="22"/>
        </w:rPr>
        <w:t>424/2020</w:t>
      </w:r>
    </w:p>
    <w:p w14:paraId="69C3B3B6" w14:textId="77777777" w:rsidR="00961423" w:rsidRDefault="00961423" w:rsidP="0096142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3D2320C" w14:textId="77777777" w:rsidR="00961423" w:rsidRPr="00814EAC" w:rsidRDefault="00961423" w:rsidP="00C02F10">
      <w:pPr>
        <w:tabs>
          <w:tab w:val="right" w:pos="4536"/>
          <w:tab w:val="left" w:pos="5103"/>
        </w:tabs>
        <w:jc w:val="center"/>
        <w:rPr>
          <w:rFonts w:asciiTheme="minorHAnsi" w:hAnsiTheme="minorHAnsi"/>
          <w:bCs/>
          <w:sz w:val="22"/>
          <w:szCs w:val="22"/>
        </w:rPr>
      </w:pPr>
      <w:r w:rsidRPr="00814EAC">
        <w:rPr>
          <w:rFonts w:asciiTheme="minorHAnsi" w:hAnsiTheme="minorHAnsi"/>
          <w:bCs/>
          <w:sz w:val="22"/>
          <w:szCs w:val="22"/>
        </w:rPr>
        <w:t xml:space="preserve">uzavřená dle </w:t>
      </w:r>
      <w:r>
        <w:rPr>
          <w:rFonts w:asciiTheme="minorHAnsi" w:hAnsiTheme="minorHAnsi"/>
          <w:bCs/>
          <w:sz w:val="22"/>
          <w:szCs w:val="22"/>
        </w:rPr>
        <w:t xml:space="preserve">zákona č. </w:t>
      </w:r>
      <w:r w:rsidR="00D94C27">
        <w:rPr>
          <w:rFonts w:ascii="Verdana" w:hAnsi="Verdana"/>
          <w:color w:val="000000"/>
        </w:rPr>
        <w:t>89/2012</w:t>
      </w:r>
      <w:r w:rsidR="00C02F10">
        <w:rPr>
          <w:rFonts w:ascii="Verdana" w:hAnsi="Verdana"/>
          <w:color w:val="000000"/>
        </w:rPr>
        <w:t xml:space="preserve"> Sb.,</w:t>
      </w:r>
      <w:r w:rsidR="00C02F10" w:rsidRPr="00C02F10">
        <w:rPr>
          <w:rFonts w:asciiTheme="minorHAnsi" w:hAnsiTheme="minorHAnsi"/>
          <w:sz w:val="22"/>
          <w:szCs w:val="22"/>
        </w:rPr>
        <w:t xml:space="preserve"> </w:t>
      </w:r>
      <w:r w:rsidR="00D94C27">
        <w:rPr>
          <w:rFonts w:asciiTheme="minorHAnsi" w:hAnsiTheme="minorHAnsi"/>
          <w:sz w:val="22"/>
          <w:szCs w:val="22"/>
        </w:rPr>
        <w:t>občanský</w:t>
      </w:r>
      <w:r w:rsidR="00D94C27">
        <w:rPr>
          <w:rFonts w:ascii="Verdana" w:hAnsi="Verdana"/>
          <w:color w:val="000000"/>
        </w:rPr>
        <w:t xml:space="preserve"> </w:t>
      </w:r>
      <w:r w:rsidR="00C02F10">
        <w:rPr>
          <w:rFonts w:ascii="Verdana" w:hAnsi="Verdana"/>
          <w:color w:val="000000"/>
        </w:rPr>
        <w:t>zákoník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Pr="00814EAC">
        <w:rPr>
          <w:rFonts w:asciiTheme="minorHAnsi" w:hAnsiTheme="minorHAnsi"/>
          <w:bCs/>
          <w:sz w:val="22"/>
          <w:szCs w:val="22"/>
        </w:rPr>
        <w:t>v platném znění mezi níže uvedenými účastníky</w:t>
      </w:r>
      <w:r w:rsidR="00C02F10">
        <w:rPr>
          <w:rFonts w:asciiTheme="minorHAnsi" w:hAnsiTheme="minorHAnsi"/>
          <w:bCs/>
          <w:sz w:val="22"/>
          <w:szCs w:val="22"/>
        </w:rPr>
        <w:t xml:space="preserve">, </w:t>
      </w:r>
      <w:r w:rsidRPr="00814EAC">
        <w:rPr>
          <w:rFonts w:asciiTheme="minorHAnsi" w:hAnsiTheme="minorHAnsi"/>
          <w:bCs/>
          <w:sz w:val="22"/>
          <w:szCs w:val="22"/>
        </w:rPr>
        <w:t>(dále jen "</w:t>
      </w:r>
      <w:r w:rsidRPr="00D1734B">
        <w:rPr>
          <w:rFonts w:asciiTheme="minorHAnsi" w:hAnsiTheme="minorHAnsi"/>
          <w:b/>
          <w:bCs/>
          <w:sz w:val="22"/>
          <w:szCs w:val="22"/>
        </w:rPr>
        <w:t>smlouva</w:t>
      </w:r>
      <w:r w:rsidRPr="00814EAC">
        <w:rPr>
          <w:rFonts w:asciiTheme="minorHAnsi" w:hAnsiTheme="minorHAnsi"/>
          <w:bCs/>
          <w:sz w:val="22"/>
          <w:szCs w:val="22"/>
        </w:rPr>
        <w:t>")</w:t>
      </w:r>
    </w:p>
    <w:p w14:paraId="01D6C38A" w14:textId="77777777" w:rsidR="00961423" w:rsidRPr="00814EAC" w:rsidRDefault="00961423" w:rsidP="00961423">
      <w:pPr>
        <w:jc w:val="center"/>
        <w:rPr>
          <w:rFonts w:asciiTheme="minorHAnsi" w:hAnsiTheme="minorHAnsi"/>
          <w:b/>
          <w:sz w:val="22"/>
          <w:szCs w:val="22"/>
        </w:rPr>
      </w:pPr>
      <w:r w:rsidRPr="00814EAC">
        <w:rPr>
          <w:rFonts w:asciiTheme="minorHAnsi" w:hAnsiTheme="minorHAnsi"/>
          <w:b/>
          <w:sz w:val="22"/>
          <w:szCs w:val="22"/>
        </w:rPr>
        <w:t xml:space="preserve">     </w:t>
      </w:r>
    </w:p>
    <w:p w14:paraId="27183C0F" w14:textId="77777777" w:rsidR="00961423" w:rsidRPr="00814EAC" w:rsidRDefault="00961423" w:rsidP="00961423">
      <w:pPr>
        <w:jc w:val="center"/>
        <w:rPr>
          <w:rFonts w:asciiTheme="minorHAnsi" w:hAnsiTheme="minorHAnsi"/>
          <w:b/>
          <w:i/>
          <w:sz w:val="22"/>
          <w:szCs w:val="22"/>
        </w:rPr>
      </w:pPr>
      <w:proofErr w:type="spellStart"/>
      <w:r w:rsidRPr="00814EAC">
        <w:rPr>
          <w:rFonts w:asciiTheme="minorHAnsi" w:hAnsiTheme="minorHAnsi"/>
          <w:b/>
          <w:i/>
          <w:sz w:val="22"/>
          <w:szCs w:val="22"/>
        </w:rPr>
        <w:t>Čl.I</w:t>
      </w:r>
      <w:proofErr w:type="spellEnd"/>
      <w:r w:rsidRPr="00814EAC">
        <w:rPr>
          <w:rFonts w:asciiTheme="minorHAnsi" w:hAnsiTheme="minorHAnsi"/>
          <w:b/>
          <w:i/>
          <w:sz w:val="22"/>
          <w:szCs w:val="22"/>
        </w:rPr>
        <w:t>.</w:t>
      </w:r>
    </w:p>
    <w:p w14:paraId="67C4C465" w14:textId="77777777" w:rsidR="00961423" w:rsidRPr="00814EAC" w:rsidRDefault="00961423" w:rsidP="00961423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814EAC">
        <w:rPr>
          <w:rFonts w:asciiTheme="minorHAnsi" w:hAnsiTheme="minorHAnsi"/>
          <w:b/>
          <w:sz w:val="22"/>
          <w:szCs w:val="22"/>
          <w:u w:val="single"/>
        </w:rPr>
        <w:t xml:space="preserve">Smluvní </w:t>
      </w:r>
      <w:proofErr w:type="gramStart"/>
      <w:r w:rsidRPr="00814EAC">
        <w:rPr>
          <w:rFonts w:asciiTheme="minorHAnsi" w:hAnsiTheme="minorHAnsi"/>
          <w:b/>
          <w:sz w:val="22"/>
          <w:szCs w:val="22"/>
          <w:u w:val="single"/>
        </w:rPr>
        <w:t>strany :</w:t>
      </w:r>
      <w:proofErr w:type="gramEnd"/>
    </w:p>
    <w:p w14:paraId="02AF4956" w14:textId="77777777" w:rsidR="00961423" w:rsidRPr="00301330" w:rsidRDefault="00471B2A" w:rsidP="00961423">
      <w:pPr>
        <w:pStyle w:val="Odstavecseseznamem"/>
        <w:numPr>
          <w:ilvl w:val="1"/>
          <w:numId w:val="1"/>
        </w:num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Původce</w:t>
      </w:r>
      <w:r w:rsidR="00961423" w:rsidRPr="00301330">
        <w:rPr>
          <w:rFonts w:asciiTheme="minorHAnsi" w:hAnsiTheme="minorHAnsi"/>
          <w:sz w:val="22"/>
          <w:szCs w:val="22"/>
        </w:rPr>
        <w:t>:</w:t>
      </w:r>
      <w:r w:rsidR="00961423" w:rsidRPr="00301330">
        <w:rPr>
          <w:rFonts w:asciiTheme="minorHAnsi" w:hAnsiTheme="minorHAnsi"/>
          <w:sz w:val="22"/>
          <w:szCs w:val="22"/>
        </w:rPr>
        <w:tab/>
      </w:r>
      <w:r w:rsidR="00961423" w:rsidRPr="00301330">
        <w:rPr>
          <w:rFonts w:asciiTheme="minorHAnsi" w:hAnsiTheme="minorHAnsi"/>
          <w:sz w:val="22"/>
          <w:szCs w:val="22"/>
        </w:rPr>
        <w:tab/>
      </w:r>
      <w:r w:rsidR="00961423" w:rsidRPr="00301330">
        <w:rPr>
          <w:rFonts w:asciiTheme="minorHAnsi" w:hAnsiTheme="minorHAnsi"/>
          <w:sz w:val="22"/>
          <w:szCs w:val="22"/>
        </w:rPr>
        <w:tab/>
      </w:r>
    </w:p>
    <w:p w14:paraId="199D1846" w14:textId="2AA41E56" w:rsidR="00325472" w:rsidRPr="00325472" w:rsidRDefault="00961423" w:rsidP="00325472">
      <w:p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 w:rsidRPr="00814EAC">
        <w:rPr>
          <w:rFonts w:asciiTheme="minorHAnsi" w:hAnsiTheme="minorHAnsi"/>
          <w:sz w:val="22"/>
          <w:szCs w:val="22"/>
        </w:rPr>
        <w:tab/>
        <w:t xml:space="preserve">Název, jméno: </w:t>
      </w:r>
      <w:r w:rsidRPr="00814EAC">
        <w:rPr>
          <w:rFonts w:asciiTheme="minorHAnsi" w:hAnsiTheme="minorHAnsi"/>
          <w:sz w:val="22"/>
          <w:szCs w:val="22"/>
        </w:rPr>
        <w:tab/>
      </w:r>
      <w:r w:rsidR="000320A2">
        <w:rPr>
          <w:rFonts w:asciiTheme="minorHAnsi" w:hAnsiTheme="minorHAnsi"/>
          <w:sz w:val="22"/>
          <w:szCs w:val="22"/>
        </w:rPr>
        <w:tab/>
        <w:t>Město Černošice</w:t>
      </w:r>
      <w:r w:rsidR="00DF1184">
        <w:rPr>
          <w:rFonts w:asciiTheme="minorHAnsi" w:hAnsiTheme="minorHAnsi"/>
          <w:sz w:val="22"/>
          <w:szCs w:val="22"/>
        </w:rPr>
        <w:tab/>
      </w:r>
    </w:p>
    <w:p w14:paraId="3AB8F978" w14:textId="752C9478" w:rsidR="00B0161F" w:rsidRDefault="00961423" w:rsidP="00BE284C">
      <w:p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 w:rsidRPr="00814EAC">
        <w:rPr>
          <w:rFonts w:asciiTheme="minorHAnsi" w:hAnsiTheme="minorHAnsi"/>
          <w:sz w:val="22"/>
          <w:szCs w:val="22"/>
        </w:rPr>
        <w:tab/>
      </w:r>
      <w:r w:rsidR="00C02F10">
        <w:rPr>
          <w:rFonts w:asciiTheme="minorHAnsi" w:hAnsiTheme="minorHAnsi"/>
          <w:sz w:val="22"/>
          <w:szCs w:val="22"/>
        </w:rPr>
        <w:t>Sídlem:</w:t>
      </w:r>
      <w:r w:rsidR="00DF1184">
        <w:rPr>
          <w:rFonts w:asciiTheme="minorHAnsi" w:hAnsiTheme="minorHAnsi"/>
          <w:sz w:val="22"/>
          <w:szCs w:val="22"/>
        </w:rPr>
        <w:tab/>
      </w:r>
      <w:r w:rsidR="00DF1184">
        <w:rPr>
          <w:rFonts w:asciiTheme="minorHAnsi" w:hAnsiTheme="minorHAnsi"/>
          <w:sz w:val="22"/>
          <w:szCs w:val="22"/>
        </w:rPr>
        <w:tab/>
      </w:r>
      <w:r w:rsidR="000320A2">
        <w:rPr>
          <w:rFonts w:asciiTheme="minorHAnsi" w:hAnsiTheme="minorHAnsi"/>
          <w:sz w:val="22"/>
          <w:szCs w:val="22"/>
        </w:rPr>
        <w:t>Karlštejnská 259, 252 28 Černošice</w:t>
      </w:r>
    </w:p>
    <w:p w14:paraId="65473860" w14:textId="3FE29408" w:rsidR="00961423" w:rsidRDefault="00B0161F" w:rsidP="00961423">
      <w:p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61423" w:rsidRPr="00814EAC">
        <w:rPr>
          <w:rFonts w:asciiTheme="minorHAnsi" w:hAnsiTheme="minorHAnsi"/>
          <w:sz w:val="22"/>
          <w:szCs w:val="22"/>
        </w:rPr>
        <w:t>IČO:</w:t>
      </w:r>
      <w:r w:rsidR="00961423" w:rsidRPr="00814EAC">
        <w:rPr>
          <w:rFonts w:asciiTheme="minorHAnsi" w:hAnsiTheme="minorHAnsi"/>
          <w:sz w:val="22"/>
          <w:szCs w:val="22"/>
        </w:rPr>
        <w:tab/>
      </w:r>
      <w:r w:rsidR="00DF1184">
        <w:rPr>
          <w:rFonts w:asciiTheme="minorHAnsi" w:hAnsiTheme="minorHAnsi"/>
          <w:sz w:val="22"/>
          <w:szCs w:val="22"/>
        </w:rPr>
        <w:tab/>
      </w:r>
      <w:r w:rsidR="000320A2" w:rsidRPr="000320A2">
        <w:rPr>
          <w:rFonts w:asciiTheme="minorHAnsi" w:hAnsiTheme="minorHAnsi"/>
          <w:sz w:val="22"/>
          <w:szCs w:val="22"/>
        </w:rPr>
        <w:t>00241121</w:t>
      </w:r>
    </w:p>
    <w:p w14:paraId="784A9529" w14:textId="7150FCEE" w:rsidR="00325472" w:rsidRDefault="00325472" w:rsidP="00961423">
      <w:p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DIČ: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320A2" w:rsidRPr="000320A2">
        <w:rPr>
          <w:rFonts w:asciiTheme="minorHAnsi" w:hAnsiTheme="minorHAnsi"/>
          <w:sz w:val="22"/>
          <w:szCs w:val="22"/>
        </w:rPr>
        <w:t>CZ00241121</w:t>
      </w:r>
    </w:p>
    <w:p w14:paraId="0C0A4D94" w14:textId="0339F292" w:rsidR="000320A2" w:rsidRDefault="000320A2" w:rsidP="00961423">
      <w:p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Bankovní spojení: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Česká spořitelna, a.s.</w:t>
      </w:r>
    </w:p>
    <w:p w14:paraId="48731D5A" w14:textId="7306F062" w:rsidR="000320A2" w:rsidRPr="00814EAC" w:rsidRDefault="000320A2" w:rsidP="00961423">
      <w:p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Číslo účtu: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EF1D44">
        <w:rPr>
          <w:rFonts w:asciiTheme="minorHAnsi" w:hAnsiTheme="minorHAnsi"/>
          <w:sz w:val="22"/>
          <w:szCs w:val="22"/>
        </w:rPr>
        <w:t>388063349/0800</w:t>
      </w:r>
    </w:p>
    <w:p w14:paraId="60494160" w14:textId="77777777" w:rsidR="00961423" w:rsidRDefault="00C02F10" w:rsidP="00961423">
      <w:p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61423">
        <w:rPr>
          <w:rFonts w:asciiTheme="minorHAnsi" w:hAnsiTheme="minorHAnsi"/>
          <w:sz w:val="22"/>
          <w:szCs w:val="22"/>
        </w:rPr>
        <w:t xml:space="preserve">(dále jen jako </w:t>
      </w:r>
      <w:r w:rsidR="003A572D">
        <w:rPr>
          <w:rFonts w:asciiTheme="minorHAnsi" w:hAnsiTheme="minorHAnsi"/>
          <w:sz w:val="22"/>
          <w:szCs w:val="22"/>
        </w:rPr>
        <w:t xml:space="preserve">„původce“, nebo také </w:t>
      </w:r>
      <w:r w:rsidR="00961423">
        <w:rPr>
          <w:rFonts w:asciiTheme="minorHAnsi" w:hAnsiTheme="minorHAnsi"/>
          <w:sz w:val="22"/>
          <w:szCs w:val="22"/>
        </w:rPr>
        <w:t>„objednatel“)</w:t>
      </w:r>
    </w:p>
    <w:p w14:paraId="755DE6E6" w14:textId="77777777" w:rsidR="00961423" w:rsidRPr="00814EAC" w:rsidRDefault="00961423" w:rsidP="00961423">
      <w:pPr>
        <w:tabs>
          <w:tab w:val="left" w:pos="426"/>
          <w:tab w:val="left" w:pos="2835"/>
        </w:tabs>
        <w:ind w:firstLine="708"/>
        <w:rPr>
          <w:rFonts w:asciiTheme="minorHAnsi" w:hAnsiTheme="minorHAnsi"/>
          <w:sz w:val="22"/>
          <w:szCs w:val="22"/>
        </w:rPr>
      </w:pPr>
    </w:p>
    <w:p w14:paraId="2E6FFC64" w14:textId="77777777" w:rsidR="00961423" w:rsidRPr="00715735" w:rsidRDefault="00471B2A" w:rsidP="00961423">
      <w:pPr>
        <w:pStyle w:val="Odstavecseseznamem"/>
        <w:numPr>
          <w:ilvl w:val="1"/>
          <w:numId w:val="1"/>
        </w:numPr>
        <w:tabs>
          <w:tab w:val="left" w:pos="426"/>
          <w:tab w:val="left" w:pos="2835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Oprávněná osoba</w:t>
      </w:r>
      <w:r w:rsidR="00961423" w:rsidRPr="00715735">
        <w:rPr>
          <w:rFonts w:asciiTheme="minorHAnsi" w:hAnsiTheme="minorHAnsi"/>
          <w:b/>
          <w:sz w:val="22"/>
          <w:szCs w:val="22"/>
        </w:rPr>
        <w:t>:</w:t>
      </w:r>
    </w:p>
    <w:p w14:paraId="19326577" w14:textId="77777777" w:rsidR="00961423" w:rsidRPr="00961423" w:rsidRDefault="00961423" w:rsidP="00961423">
      <w:p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 w:rsidRPr="00814EAC">
        <w:rPr>
          <w:rFonts w:asciiTheme="minorHAnsi" w:hAnsiTheme="minorHAnsi"/>
          <w:sz w:val="22"/>
          <w:szCs w:val="22"/>
        </w:rPr>
        <w:tab/>
      </w:r>
      <w:r w:rsidRPr="00961423">
        <w:rPr>
          <w:rFonts w:asciiTheme="minorHAnsi" w:hAnsiTheme="minorHAnsi"/>
          <w:sz w:val="22"/>
          <w:szCs w:val="22"/>
        </w:rPr>
        <w:t>Společnost:</w:t>
      </w:r>
      <w:r w:rsidRPr="00961423">
        <w:rPr>
          <w:rFonts w:asciiTheme="minorHAnsi" w:hAnsiTheme="minorHAnsi"/>
          <w:sz w:val="22"/>
          <w:szCs w:val="22"/>
        </w:rPr>
        <w:tab/>
      </w:r>
      <w:r w:rsidRPr="00961423">
        <w:rPr>
          <w:rFonts w:asciiTheme="minorHAnsi" w:hAnsiTheme="minorHAnsi"/>
          <w:sz w:val="22"/>
          <w:szCs w:val="22"/>
        </w:rPr>
        <w:tab/>
        <w:t>Středočeské bioodpady s.r.o.</w:t>
      </w:r>
    </w:p>
    <w:p w14:paraId="3D6B579A" w14:textId="77777777" w:rsidR="00961423" w:rsidRPr="00961423" w:rsidRDefault="00961423" w:rsidP="00961423">
      <w:p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02F1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ídlem: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961423">
        <w:rPr>
          <w:rFonts w:asciiTheme="minorHAnsi" w:hAnsiTheme="minorHAnsi"/>
          <w:sz w:val="22"/>
          <w:szCs w:val="22"/>
        </w:rPr>
        <w:t>254</w:t>
      </w:r>
      <w:r w:rsidR="00B15337">
        <w:rPr>
          <w:rFonts w:asciiTheme="minorHAnsi" w:hAnsiTheme="minorHAnsi"/>
          <w:sz w:val="22"/>
          <w:szCs w:val="22"/>
        </w:rPr>
        <w:t xml:space="preserve"> </w:t>
      </w:r>
      <w:r w:rsidRPr="00961423">
        <w:rPr>
          <w:rFonts w:asciiTheme="minorHAnsi" w:hAnsiTheme="minorHAnsi"/>
          <w:sz w:val="22"/>
          <w:szCs w:val="22"/>
        </w:rPr>
        <w:t>01 Okrouhlo 206</w:t>
      </w:r>
    </w:p>
    <w:p w14:paraId="5A0C92D3" w14:textId="77777777" w:rsidR="00961423" w:rsidRPr="00961423" w:rsidRDefault="00961423" w:rsidP="00961423">
      <w:p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961423">
        <w:rPr>
          <w:rFonts w:asciiTheme="minorHAnsi" w:hAnsiTheme="minorHAnsi"/>
          <w:sz w:val="22"/>
          <w:szCs w:val="22"/>
        </w:rPr>
        <w:t xml:space="preserve">IČ: </w:t>
      </w:r>
      <w:r w:rsidRPr="00961423">
        <w:rPr>
          <w:rFonts w:asciiTheme="minorHAnsi" w:hAnsiTheme="minorHAnsi"/>
          <w:sz w:val="22"/>
          <w:szCs w:val="22"/>
        </w:rPr>
        <w:tab/>
      </w:r>
      <w:r w:rsidRPr="00961423">
        <w:rPr>
          <w:rFonts w:asciiTheme="minorHAnsi" w:hAnsiTheme="minorHAnsi"/>
          <w:sz w:val="22"/>
          <w:szCs w:val="22"/>
        </w:rPr>
        <w:tab/>
        <w:t>03886603</w:t>
      </w:r>
    </w:p>
    <w:p w14:paraId="2F69875D" w14:textId="1D543550" w:rsidR="00961423" w:rsidRPr="00961423" w:rsidRDefault="00961423" w:rsidP="00961423">
      <w:p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02F10">
        <w:rPr>
          <w:rFonts w:asciiTheme="minorHAnsi" w:hAnsiTheme="minorHAnsi"/>
          <w:sz w:val="22"/>
          <w:szCs w:val="22"/>
        </w:rPr>
        <w:t>J</w:t>
      </w:r>
      <w:r w:rsidRPr="00961423">
        <w:rPr>
          <w:rFonts w:asciiTheme="minorHAnsi" w:hAnsiTheme="minorHAnsi"/>
          <w:sz w:val="22"/>
          <w:szCs w:val="22"/>
        </w:rPr>
        <w:t xml:space="preserve">ednající: </w:t>
      </w:r>
      <w:r w:rsidRPr="00961423">
        <w:rPr>
          <w:rFonts w:asciiTheme="minorHAnsi" w:hAnsiTheme="minorHAnsi"/>
          <w:sz w:val="22"/>
          <w:szCs w:val="22"/>
        </w:rPr>
        <w:tab/>
      </w:r>
      <w:r w:rsidRPr="00961423">
        <w:rPr>
          <w:rFonts w:asciiTheme="minorHAnsi" w:hAnsiTheme="minorHAnsi"/>
          <w:sz w:val="22"/>
          <w:szCs w:val="22"/>
        </w:rPr>
        <w:tab/>
      </w:r>
      <w:proofErr w:type="spellStart"/>
      <w:r w:rsidR="006D1EFF">
        <w:rPr>
          <w:rFonts w:asciiTheme="minorHAnsi" w:hAnsiTheme="minorHAnsi"/>
          <w:sz w:val="22"/>
          <w:szCs w:val="22"/>
        </w:rPr>
        <w:t>xxxxxxxxxxxxxxxxx</w:t>
      </w:r>
      <w:proofErr w:type="spellEnd"/>
    </w:p>
    <w:p w14:paraId="7E7AC509" w14:textId="77777777" w:rsidR="00961423" w:rsidRDefault="00961423" w:rsidP="00961423">
      <w:p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961423">
        <w:rPr>
          <w:rFonts w:asciiTheme="minorHAnsi" w:hAnsiTheme="minorHAnsi"/>
          <w:sz w:val="22"/>
          <w:szCs w:val="22"/>
        </w:rPr>
        <w:t xml:space="preserve">Email: </w:t>
      </w:r>
      <w:r w:rsidRPr="00961423">
        <w:rPr>
          <w:rFonts w:asciiTheme="minorHAnsi" w:hAnsiTheme="minorHAnsi"/>
          <w:sz w:val="22"/>
          <w:szCs w:val="22"/>
        </w:rPr>
        <w:tab/>
      </w:r>
      <w:r w:rsidRPr="00961423">
        <w:rPr>
          <w:rFonts w:asciiTheme="minorHAnsi" w:hAnsiTheme="minorHAnsi"/>
          <w:sz w:val="22"/>
          <w:szCs w:val="22"/>
        </w:rPr>
        <w:tab/>
      </w:r>
      <w:hyperlink r:id="rId8" w:history="1">
        <w:r w:rsidR="00093B24" w:rsidRPr="00C2185A">
          <w:rPr>
            <w:rStyle w:val="Hypertextovodkaz"/>
            <w:rFonts w:asciiTheme="minorHAnsi" w:hAnsiTheme="minorHAnsi"/>
            <w:sz w:val="22"/>
            <w:szCs w:val="22"/>
          </w:rPr>
          <w:t>info@recyklacezahrad.cz</w:t>
        </w:r>
      </w:hyperlink>
    </w:p>
    <w:p w14:paraId="46E5EAB2" w14:textId="77777777" w:rsidR="00093B24" w:rsidRPr="00961423" w:rsidRDefault="00093B24" w:rsidP="00961423">
      <w:p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Email pro fakturaci: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hyperlink r:id="rId9" w:history="1">
        <w:r w:rsidRPr="00C2185A">
          <w:rPr>
            <w:rStyle w:val="Hypertextovodkaz"/>
            <w:rFonts w:asciiTheme="minorHAnsi" w:hAnsiTheme="minorHAnsi"/>
            <w:sz w:val="22"/>
            <w:szCs w:val="22"/>
          </w:rPr>
          <w:t>faktura@recyklacezahrad.cz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7D699563" w14:textId="77777777" w:rsidR="00961423" w:rsidRPr="00961423" w:rsidRDefault="00961423" w:rsidP="00961423">
      <w:p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961423">
        <w:rPr>
          <w:rFonts w:asciiTheme="minorHAnsi" w:hAnsiTheme="minorHAnsi"/>
          <w:sz w:val="22"/>
          <w:szCs w:val="22"/>
        </w:rPr>
        <w:t>Peněžní ústav:</w:t>
      </w:r>
      <w:r w:rsidRPr="00961423">
        <w:rPr>
          <w:rFonts w:asciiTheme="minorHAnsi" w:hAnsiTheme="minorHAnsi"/>
          <w:sz w:val="22"/>
          <w:szCs w:val="22"/>
        </w:rPr>
        <w:tab/>
      </w:r>
      <w:r w:rsidRPr="00961423">
        <w:rPr>
          <w:rFonts w:asciiTheme="minorHAnsi" w:hAnsiTheme="minorHAnsi"/>
          <w:sz w:val="22"/>
          <w:szCs w:val="22"/>
        </w:rPr>
        <w:tab/>
      </w:r>
      <w:proofErr w:type="spellStart"/>
      <w:r w:rsidRPr="00961423">
        <w:rPr>
          <w:rFonts w:asciiTheme="minorHAnsi" w:hAnsiTheme="minorHAnsi"/>
          <w:sz w:val="22"/>
          <w:szCs w:val="22"/>
        </w:rPr>
        <w:t>R</w:t>
      </w:r>
      <w:r w:rsidR="00093B24">
        <w:rPr>
          <w:rFonts w:asciiTheme="minorHAnsi" w:hAnsiTheme="minorHAnsi"/>
          <w:sz w:val="22"/>
          <w:szCs w:val="22"/>
        </w:rPr>
        <w:t>a</w:t>
      </w:r>
      <w:r w:rsidRPr="00961423">
        <w:rPr>
          <w:rFonts w:asciiTheme="minorHAnsi" w:hAnsiTheme="minorHAnsi"/>
          <w:sz w:val="22"/>
          <w:szCs w:val="22"/>
        </w:rPr>
        <w:t>iffeissen</w:t>
      </w:r>
      <w:proofErr w:type="spellEnd"/>
      <w:r w:rsidRPr="00961423">
        <w:rPr>
          <w:rFonts w:asciiTheme="minorHAnsi" w:hAnsiTheme="minorHAnsi"/>
          <w:sz w:val="22"/>
          <w:szCs w:val="22"/>
        </w:rPr>
        <w:t xml:space="preserve"> bank a.s. </w:t>
      </w:r>
      <w:r w:rsidRPr="00961423">
        <w:rPr>
          <w:rFonts w:asciiTheme="minorHAnsi" w:hAnsiTheme="minorHAnsi"/>
          <w:sz w:val="22"/>
          <w:szCs w:val="22"/>
        </w:rPr>
        <w:tab/>
      </w:r>
      <w:r w:rsidRPr="00961423">
        <w:rPr>
          <w:rFonts w:asciiTheme="minorHAnsi" w:hAnsiTheme="minorHAnsi"/>
          <w:sz w:val="22"/>
          <w:szCs w:val="22"/>
        </w:rPr>
        <w:tab/>
      </w:r>
    </w:p>
    <w:p w14:paraId="5694F84A" w14:textId="77777777" w:rsidR="00961423" w:rsidRDefault="00961423" w:rsidP="00961423">
      <w:p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961423">
        <w:rPr>
          <w:rFonts w:asciiTheme="minorHAnsi" w:hAnsiTheme="minorHAnsi"/>
          <w:sz w:val="22"/>
          <w:szCs w:val="22"/>
        </w:rPr>
        <w:t>Číslo účtu:</w:t>
      </w:r>
      <w:r w:rsidRPr="00961423">
        <w:rPr>
          <w:rFonts w:asciiTheme="minorHAnsi" w:hAnsiTheme="minorHAnsi"/>
          <w:sz w:val="22"/>
          <w:szCs w:val="22"/>
        </w:rPr>
        <w:tab/>
      </w:r>
      <w:r w:rsidRPr="00961423">
        <w:rPr>
          <w:rFonts w:asciiTheme="minorHAnsi" w:hAnsiTheme="minorHAnsi"/>
          <w:sz w:val="22"/>
          <w:szCs w:val="22"/>
        </w:rPr>
        <w:tab/>
        <w:t>9281762001/5500</w:t>
      </w:r>
      <w:r>
        <w:rPr>
          <w:rFonts w:asciiTheme="minorHAnsi" w:hAnsiTheme="minorHAnsi"/>
          <w:sz w:val="22"/>
          <w:szCs w:val="22"/>
        </w:rPr>
        <w:t xml:space="preserve">         </w:t>
      </w:r>
    </w:p>
    <w:p w14:paraId="2C061C81" w14:textId="77777777" w:rsidR="00961423" w:rsidRDefault="00961423" w:rsidP="00961423">
      <w:pPr>
        <w:tabs>
          <w:tab w:val="left" w:pos="426"/>
          <w:tab w:val="left" w:pos="28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(dále jen jako </w:t>
      </w:r>
      <w:r w:rsidR="003A572D">
        <w:rPr>
          <w:rFonts w:asciiTheme="minorHAnsi" w:hAnsiTheme="minorHAnsi"/>
          <w:sz w:val="22"/>
          <w:szCs w:val="22"/>
        </w:rPr>
        <w:t xml:space="preserve">„oprávněná osoba“ nebo také </w:t>
      </w:r>
      <w:r>
        <w:rPr>
          <w:rFonts w:asciiTheme="minorHAnsi" w:hAnsiTheme="minorHAnsi"/>
          <w:sz w:val="22"/>
          <w:szCs w:val="22"/>
        </w:rPr>
        <w:t>„zhotovitel“)</w:t>
      </w:r>
    </w:p>
    <w:p w14:paraId="018050BE" w14:textId="77777777" w:rsidR="00961423" w:rsidRPr="00814EAC" w:rsidRDefault="00961423" w:rsidP="00961423">
      <w:pPr>
        <w:rPr>
          <w:rFonts w:asciiTheme="minorHAnsi" w:hAnsiTheme="minorHAnsi"/>
          <w:sz w:val="22"/>
          <w:szCs w:val="22"/>
        </w:rPr>
      </w:pPr>
    </w:p>
    <w:p w14:paraId="32A62E44" w14:textId="77777777" w:rsidR="00961423" w:rsidRDefault="00961423" w:rsidP="00961423">
      <w:pPr>
        <w:pStyle w:val="Odstavecseseznamem"/>
        <w:numPr>
          <w:ilvl w:val="1"/>
          <w:numId w:val="1"/>
        </w:numPr>
        <w:rPr>
          <w:rFonts w:asciiTheme="minorHAnsi" w:hAnsiTheme="minorHAnsi"/>
          <w:b/>
          <w:sz w:val="22"/>
          <w:szCs w:val="22"/>
        </w:rPr>
      </w:pPr>
      <w:r w:rsidRPr="00715735">
        <w:rPr>
          <w:rFonts w:asciiTheme="minorHAnsi" w:hAnsiTheme="minorHAnsi"/>
          <w:b/>
          <w:sz w:val="22"/>
          <w:szCs w:val="22"/>
        </w:rPr>
        <w:t xml:space="preserve">Osoby oprávněné jednat a podepisovat za </w:t>
      </w:r>
      <w:r w:rsidR="00093B24">
        <w:rPr>
          <w:rFonts w:asciiTheme="minorHAnsi" w:hAnsiTheme="minorHAnsi"/>
          <w:b/>
          <w:sz w:val="22"/>
          <w:szCs w:val="22"/>
        </w:rPr>
        <w:t>původce</w:t>
      </w:r>
      <w:r w:rsidRPr="00715735">
        <w:rPr>
          <w:rFonts w:asciiTheme="minorHAnsi" w:hAnsiTheme="minorHAnsi"/>
          <w:b/>
          <w:sz w:val="22"/>
          <w:szCs w:val="22"/>
        </w:rPr>
        <w:t>:</w:t>
      </w:r>
    </w:p>
    <w:p w14:paraId="2C49A4BF" w14:textId="7274FA64" w:rsidR="00556CD5" w:rsidRPr="00B01B1A" w:rsidRDefault="006D1EFF" w:rsidP="00B01B1A">
      <w:pPr>
        <w:ind w:left="360"/>
        <w:rPr>
          <w:rFonts w:asciiTheme="minorHAnsi" w:hAnsiTheme="minorHAnsi"/>
          <w:bCs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xxxxxxxxxxxxxxxxx</w:t>
      </w:r>
      <w:proofErr w:type="spellEnd"/>
    </w:p>
    <w:p w14:paraId="204201A7" w14:textId="77777777" w:rsidR="00556CD5" w:rsidRDefault="00556CD5" w:rsidP="00556CD5">
      <w:pPr>
        <w:pStyle w:val="Odstavecseseznamem"/>
        <w:numPr>
          <w:ilvl w:val="1"/>
          <w:numId w:val="1"/>
        </w:numPr>
        <w:spacing w:before="2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Emailový kontakt pro zasílání faktur:</w:t>
      </w:r>
    </w:p>
    <w:p w14:paraId="1F461FBA" w14:textId="6C40E26D" w:rsidR="00311B52" w:rsidRPr="006A0F43" w:rsidRDefault="00EF1D44" w:rsidP="00325472">
      <w:pPr>
        <w:ind w:left="360"/>
        <w:rPr>
          <w:rFonts w:asciiTheme="minorHAnsi" w:hAnsiTheme="minorHAnsi"/>
          <w:sz w:val="22"/>
          <w:szCs w:val="22"/>
        </w:rPr>
      </w:pPr>
      <w:r w:rsidRPr="0081436E">
        <w:t>podatelna@mestocernosice.cz</w:t>
      </w:r>
    </w:p>
    <w:p w14:paraId="603BD94E" w14:textId="77777777" w:rsidR="00961423" w:rsidRPr="00814EAC" w:rsidRDefault="00961423" w:rsidP="00961423">
      <w:pPr>
        <w:rPr>
          <w:rFonts w:asciiTheme="minorHAnsi" w:hAnsiTheme="minorHAnsi"/>
          <w:b/>
          <w:sz w:val="22"/>
          <w:szCs w:val="22"/>
        </w:rPr>
      </w:pPr>
    </w:p>
    <w:p w14:paraId="730C6667" w14:textId="77777777" w:rsidR="00961423" w:rsidRPr="00715735" w:rsidRDefault="00961423" w:rsidP="00961423">
      <w:pPr>
        <w:pStyle w:val="Odstavecseseznamem"/>
        <w:numPr>
          <w:ilvl w:val="1"/>
          <w:numId w:val="1"/>
        </w:numPr>
        <w:rPr>
          <w:rFonts w:asciiTheme="minorHAnsi" w:hAnsiTheme="minorHAnsi"/>
          <w:b/>
          <w:sz w:val="22"/>
          <w:szCs w:val="22"/>
        </w:rPr>
      </w:pPr>
      <w:r w:rsidRPr="00715735">
        <w:rPr>
          <w:rFonts w:asciiTheme="minorHAnsi" w:hAnsiTheme="minorHAnsi"/>
          <w:b/>
          <w:sz w:val="22"/>
          <w:szCs w:val="22"/>
        </w:rPr>
        <w:t>Osoby</w:t>
      </w:r>
      <w:r w:rsidRPr="00715735">
        <w:rPr>
          <w:rFonts w:asciiTheme="minorHAnsi" w:hAnsiTheme="minorHAnsi"/>
          <w:sz w:val="22"/>
          <w:szCs w:val="22"/>
        </w:rPr>
        <w:t xml:space="preserve"> </w:t>
      </w:r>
      <w:r w:rsidRPr="00715735">
        <w:rPr>
          <w:rFonts w:asciiTheme="minorHAnsi" w:hAnsiTheme="minorHAnsi"/>
          <w:b/>
          <w:sz w:val="22"/>
          <w:szCs w:val="22"/>
        </w:rPr>
        <w:t xml:space="preserve">oprávněné jednat a podepisovat za </w:t>
      </w:r>
      <w:r w:rsidR="00093B24">
        <w:rPr>
          <w:rFonts w:asciiTheme="minorHAnsi" w:hAnsiTheme="minorHAnsi"/>
          <w:b/>
          <w:sz w:val="22"/>
          <w:szCs w:val="22"/>
        </w:rPr>
        <w:t>oprávněnou osobu</w:t>
      </w:r>
      <w:r w:rsidRPr="00715735">
        <w:rPr>
          <w:rFonts w:asciiTheme="minorHAnsi" w:hAnsiTheme="minorHAnsi"/>
          <w:b/>
          <w:sz w:val="22"/>
          <w:szCs w:val="22"/>
        </w:rPr>
        <w:t>:</w:t>
      </w:r>
    </w:p>
    <w:p w14:paraId="3DC17681" w14:textId="5C40879A" w:rsidR="00961423" w:rsidRPr="00814EAC" w:rsidRDefault="00961423" w:rsidP="00961423">
      <w:pPr>
        <w:rPr>
          <w:rFonts w:asciiTheme="minorHAnsi" w:hAnsiTheme="minorHAnsi"/>
          <w:sz w:val="22"/>
          <w:szCs w:val="22"/>
        </w:rPr>
      </w:pPr>
      <w:r w:rsidRPr="00814EAC">
        <w:rPr>
          <w:rFonts w:asciiTheme="minorHAnsi" w:hAnsiTheme="minorHAnsi"/>
          <w:b/>
          <w:sz w:val="22"/>
          <w:szCs w:val="22"/>
        </w:rPr>
        <w:tab/>
      </w:r>
      <w:r w:rsidR="006D1EFF">
        <w:rPr>
          <w:rFonts w:asciiTheme="minorHAnsi" w:hAnsiTheme="minorHAnsi"/>
          <w:sz w:val="22"/>
          <w:szCs w:val="22"/>
        </w:rPr>
        <w:t>xxxxxxxxxxxxxxxxx</w:t>
      </w:r>
      <w:bookmarkStart w:id="0" w:name="_GoBack"/>
      <w:bookmarkEnd w:id="0"/>
    </w:p>
    <w:p w14:paraId="41EBFAB8" w14:textId="77777777" w:rsidR="00961423" w:rsidRPr="00814EAC" w:rsidRDefault="00961423" w:rsidP="00C02F10">
      <w:pPr>
        <w:rPr>
          <w:rFonts w:asciiTheme="minorHAnsi" w:hAnsiTheme="minorHAnsi"/>
          <w:b/>
          <w:i/>
          <w:sz w:val="22"/>
          <w:szCs w:val="22"/>
        </w:rPr>
      </w:pPr>
      <w:r w:rsidRPr="00814EAC">
        <w:rPr>
          <w:rFonts w:asciiTheme="minorHAnsi" w:hAnsiTheme="minorHAnsi"/>
          <w:sz w:val="22"/>
          <w:szCs w:val="22"/>
        </w:rPr>
        <w:tab/>
      </w:r>
      <w:r w:rsidRPr="00814EAC">
        <w:rPr>
          <w:rFonts w:asciiTheme="minorHAnsi" w:hAnsiTheme="minorHAnsi"/>
          <w:sz w:val="22"/>
          <w:szCs w:val="22"/>
        </w:rPr>
        <w:tab/>
      </w:r>
      <w:r w:rsidRPr="00814EAC">
        <w:rPr>
          <w:rFonts w:asciiTheme="minorHAnsi" w:hAnsiTheme="minorHAnsi"/>
          <w:sz w:val="22"/>
          <w:szCs w:val="22"/>
        </w:rPr>
        <w:tab/>
      </w:r>
      <w:r w:rsidRPr="00814EAC">
        <w:rPr>
          <w:rFonts w:asciiTheme="minorHAnsi" w:hAnsiTheme="minorHAnsi"/>
          <w:sz w:val="22"/>
          <w:szCs w:val="22"/>
        </w:rPr>
        <w:tab/>
        <w:t xml:space="preserve">    </w:t>
      </w:r>
    </w:p>
    <w:p w14:paraId="14FE461B" w14:textId="77777777" w:rsidR="00961423" w:rsidRPr="00814EAC" w:rsidRDefault="00961423" w:rsidP="00961423">
      <w:pPr>
        <w:jc w:val="center"/>
        <w:rPr>
          <w:rFonts w:asciiTheme="minorHAnsi" w:hAnsiTheme="minorHAnsi"/>
          <w:b/>
          <w:i/>
          <w:sz w:val="22"/>
          <w:szCs w:val="22"/>
        </w:rPr>
      </w:pPr>
      <w:proofErr w:type="spellStart"/>
      <w:proofErr w:type="gramStart"/>
      <w:r w:rsidRPr="00814EAC">
        <w:rPr>
          <w:rFonts w:asciiTheme="minorHAnsi" w:hAnsiTheme="minorHAnsi"/>
          <w:b/>
          <w:i/>
          <w:sz w:val="22"/>
          <w:szCs w:val="22"/>
        </w:rPr>
        <w:t>Čl.II</w:t>
      </w:r>
      <w:proofErr w:type="spellEnd"/>
      <w:proofErr w:type="gramEnd"/>
      <w:r w:rsidRPr="00814EAC">
        <w:rPr>
          <w:rFonts w:asciiTheme="minorHAnsi" w:hAnsiTheme="minorHAnsi"/>
          <w:b/>
          <w:i/>
          <w:sz w:val="22"/>
          <w:szCs w:val="22"/>
        </w:rPr>
        <w:t>.</w:t>
      </w:r>
    </w:p>
    <w:p w14:paraId="79D42471" w14:textId="77777777" w:rsidR="00961423" w:rsidRPr="00EC3A62" w:rsidRDefault="00961423" w:rsidP="00A253AE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814EAC">
        <w:rPr>
          <w:rFonts w:asciiTheme="minorHAnsi" w:hAnsiTheme="minorHAnsi"/>
          <w:b/>
          <w:sz w:val="22"/>
          <w:szCs w:val="22"/>
          <w:u w:val="single"/>
        </w:rPr>
        <w:t xml:space="preserve">Předmět </w:t>
      </w:r>
      <w:proofErr w:type="gramStart"/>
      <w:r w:rsidRPr="00814EAC">
        <w:rPr>
          <w:rFonts w:asciiTheme="minorHAnsi" w:hAnsiTheme="minorHAnsi"/>
          <w:b/>
          <w:sz w:val="22"/>
          <w:szCs w:val="22"/>
          <w:u w:val="single"/>
        </w:rPr>
        <w:t>smlouvy :</w:t>
      </w:r>
      <w:proofErr w:type="gramEnd"/>
    </w:p>
    <w:p w14:paraId="5A86EA73" w14:textId="77777777" w:rsidR="00961423" w:rsidRPr="00814EAC" w:rsidRDefault="00961423" w:rsidP="00961423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4DD3119" w14:textId="77777777" w:rsidR="00961423" w:rsidRDefault="00961423" w:rsidP="00961423">
      <w:pPr>
        <w:pStyle w:val="Odstavecseseznamem"/>
        <w:numPr>
          <w:ilvl w:val="1"/>
          <w:numId w:val="2"/>
        </w:numPr>
        <w:tabs>
          <w:tab w:val="left" w:pos="426"/>
        </w:tabs>
        <w:suppressAutoHyphens/>
        <w:rPr>
          <w:rFonts w:asciiTheme="minorHAnsi" w:hAnsiTheme="minorHAnsi"/>
          <w:sz w:val="22"/>
          <w:szCs w:val="22"/>
        </w:rPr>
      </w:pPr>
      <w:r w:rsidRPr="00CF5D90">
        <w:rPr>
          <w:rFonts w:asciiTheme="minorHAnsi" w:hAnsiTheme="minorHAnsi"/>
          <w:sz w:val="22"/>
          <w:szCs w:val="22"/>
        </w:rPr>
        <w:t xml:space="preserve">Tato smlouva řeší převzetí odpadu </w:t>
      </w:r>
      <w:r w:rsidR="00471B2A">
        <w:rPr>
          <w:rFonts w:asciiTheme="minorHAnsi" w:hAnsiTheme="minorHAnsi"/>
          <w:sz w:val="22"/>
          <w:szCs w:val="22"/>
        </w:rPr>
        <w:t>původce</w:t>
      </w:r>
      <w:r w:rsidRPr="00CF5D90">
        <w:rPr>
          <w:rFonts w:asciiTheme="minorHAnsi" w:hAnsiTheme="minorHAnsi"/>
          <w:sz w:val="22"/>
          <w:szCs w:val="22"/>
        </w:rPr>
        <w:t xml:space="preserve"> zařazeného v platném Katalogu</w:t>
      </w:r>
      <w:r>
        <w:rPr>
          <w:rFonts w:asciiTheme="minorHAnsi" w:hAnsiTheme="minorHAnsi"/>
          <w:sz w:val="22"/>
          <w:szCs w:val="22"/>
        </w:rPr>
        <w:t xml:space="preserve"> odpadů. Druhy přijímaných odpadů jsou uvedeny v platném ceníku.</w:t>
      </w:r>
    </w:p>
    <w:p w14:paraId="34B12E1A" w14:textId="77777777" w:rsidR="00961423" w:rsidRPr="00814EAC" w:rsidRDefault="00961423" w:rsidP="00961423">
      <w:pPr>
        <w:ind w:left="360"/>
        <w:rPr>
          <w:rFonts w:asciiTheme="minorHAnsi" w:hAnsiTheme="minorHAnsi"/>
          <w:sz w:val="22"/>
          <w:szCs w:val="22"/>
        </w:rPr>
      </w:pPr>
    </w:p>
    <w:p w14:paraId="0C4260C2" w14:textId="77777777" w:rsidR="00961423" w:rsidRPr="00CF5D90" w:rsidRDefault="00961423" w:rsidP="00961423">
      <w:pPr>
        <w:rPr>
          <w:rFonts w:asciiTheme="minorHAnsi" w:hAnsiTheme="minorHAnsi"/>
          <w:sz w:val="22"/>
          <w:szCs w:val="22"/>
        </w:rPr>
      </w:pPr>
      <w:r w:rsidRPr="00CF5D90">
        <w:rPr>
          <w:rFonts w:asciiTheme="minorHAnsi" w:hAnsiTheme="minorHAnsi"/>
          <w:sz w:val="22"/>
          <w:szCs w:val="22"/>
        </w:rPr>
        <w:t xml:space="preserve">2.2. </w:t>
      </w:r>
      <w:r w:rsidR="00471B2A">
        <w:rPr>
          <w:rFonts w:asciiTheme="minorHAnsi" w:hAnsiTheme="minorHAnsi"/>
          <w:sz w:val="22"/>
          <w:szCs w:val="22"/>
        </w:rPr>
        <w:t>Oprávněná osoba</w:t>
      </w:r>
      <w:r w:rsidRPr="00CF5D90">
        <w:rPr>
          <w:rFonts w:asciiTheme="minorHAnsi" w:hAnsiTheme="minorHAnsi"/>
          <w:sz w:val="22"/>
          <w:szCs w:val="22"/>
        </w:rPr>
        <w:t xml:space="preserve"> se zavazuje:</w:t>
      </w:r>
    </w:p>
    <w:p w14:paraId="6986A6A0" w14:textId="77777777" w:rsidR="00961423" w:rsidRPr="00814EAC" w:rsidRDefault="00961423" w:rsidP="00961423">
      <w:pPr>
        <w:pStyle w:val="Zkladntextodsazen"/>
        <w:ind w:left="993" w:hanging="284"/>
        <w:jc w:val="left"/>
        <w:rPr>
          <w:rFonts w:asciiTheme="minorHAnsi" w:hAnsiTheme="minorHAnsi"/>
          <w:sz w:val="22"/>
          <w:szCs w:val="22"/>
        </w:rPr>
      </w:pPr>
      <w:r w:rsidRPr="00814EAC">
        <w:rPr>
          <w:rFonts w:asciiTheme="minorHAnsi" w:hAnsiTheme="minorHAnsi"/>
          <w:sz w:val="22"/>
          <w:szCs w:val="22"/>
        </w:rPr>
        <w:t>a)</w:t>
      </w:r>
      <w:r>
        <w:rPr>
          <w:rFonts w:asciiTheme="minorHAnsi" w:hAnsiTheme="minorHAnsi"/>
          <w:sz w:val="22"/>
          <w:szCs w:val="22"/>
        </w:rPr>
        <w:tab/>
      </w:r>
      <w:r w:rsidRPr="00814EAC">
        <w:rPr>
          <w:rFonts w:asciiTheme="minorHAnsi" w:hAnsiTheme="minorHAnsi"/>
          <w:sz w:val="22"/>
          <w:szCs w:val="22"/>
        </w:rPr>
        <w:t xml:space="preserve">převzít </w:t>
      </w:r>
      <w:r>
        <w:rPr>
          <w:rFonts w:asciiTheme="minorHAnsi" w:hAnsiTheme="minorHAnsi"/>
          <w:sz w:val="22"/>
          <w:szCs w:val="22"/>
        </w:rPr>
        <w:t>výše uvedené odpady do provozu Deponie dřeva, Bystrá 9a, Praha 9 Horní Počernice</w:t>
      </w:r>
      <w:r w:rsidR="00471B2A">
        <w:rPr>
          <w:rFonts w:asciiTheme="minorHAnsi" w:hAnsiTheme="minorHAnsi"/>
          <w:sz w:val="22"/>
          <w:szCs w:val="22"/>
        </w:rPr>
        <w:t xml:space="preserve"> a Deponie dřeva Hájek, parcela 287/14 v katastrálním území Litovice, obec Hostivice</w:t>
      </w:r>
      <w:r>
        <w:rPr>
          <w:rFonts w:asciiTheme="minorHAnsi" w:hAnsiTheme="minorHAnsi"/>
          <w:sz w:val="22"/>
          <w:szCs w:val="22"/>
        </w:rPr>
        <w:t xml:space="preserve"> </w:t>
      </w:r>
      <w:r w:rsidRPr="00301330">
        <w:rPr>
          <w:rFonts w:asciiTheme="minorHAnsi" w:hAnsiTheme="minorHAnsi"/>
          <w:sz w:val="22"/>
          <w:szCs w:val="22"/>
        </w:rPr>
        <w:t>od</w:t>
      </w:r>
      <w:r w:rsidRPr="00814EAC">
        <w:rPr>
          <w:rFonts w:asciiTheme="minorHAnsi" w:hAnsiTheme="minorHAnsi"/>
          <w:bCs w:val="0"/>
          <w:sz w:val="22"/>
          <w:szCs w:val="22"/>
        </w:rPr>
        <w:t xml:space="preserve"> </w:t>
      </w:r>
      <w:r w:rsidRPr="00814EAC">
        <w:rPr>
          <w:rFonts w:asciiTheme="minorHAnsi" w:hAnsiTheme="minorHAnsi"/>
          <w:sz w:val="22"/>
          <w:szCs w:val="22"/>
        </w:rPr>
        <w:t>objednatele v</w:t>
      </w:r>
      <w:r>
        <w:rPr>
          <w:rFonts w:asciiTheme="minorHAnsi" w:hAnsiTheme="minorHAnsi"/>
          <w:sz w:val="22"/>
          <w:szCs w:val="22"/>
        </w:rPr>
        <w:t>e schválené provozní době,</w:t>
      </w:r>
    </w:p>
    <w:p w14:paraId="6DB33225" w14:textId="77777777" w:rsidR="00961423" w:rsidRPr="00814EAC" w:rsidRDefault="00961423" w:rsidP="00961423">
      <w:pPr>
        <w:pStyle w:val="Zkladntextodsazen31"/>
        <w:ind w:left="993" w:hanging="284"/>
        <w:jc w:val="left"/>
        <w:rPr>
          <w:rFonts w:asciiTheme="minorHAnsi" w:hAnsiTheme="minorHAnsi"/>
          <w:sz w:val="22"/>
          <w:szCs w:val="22"/>
        </w:rPr>
      </w:pPr>
      <w:r w:rsidRPr="00814EAC">
        <w:rPr>
          <w:rFonts w:asciiTheme="minorHAnsi" w:hAnsiTheme="minorHAnsi"/>
          <w:sz w:val="22"/>
          <w:szCs w:val="22"/>
        </w:rPr>
        <w:t>b)</w:t>
      </w:r>
      <w:r>
        <w:rPr>
          <w:rFonts w:asciiTheme="minorHAnsi" w:hAnsiTheme="minorHAnsi"/>
          <w:sz w:val="22"/>
          <w:szCs w:val="22"/>
        </w:rPr>
        <w:tab/>
        <w:t xml:space="preserve">vystavit při převzetí odpadu </w:t>
      </w:r>
      <w:r w:rsidRPr="00814EAC">
        <w:rPr>
          <w:rFonts w:asciiTheme="minorHAnsi" w:hAnsiTheme="minorHAnsi"/>
          <w:sz w:val="22"/>
          <w:szCs w:val="22"/>
        </w:rPr>
        <w:t>vážní lístek, ve kterém uvede: datum, množství, druh a kategorii odpadu,</w:t>
      </w:r>
    </w:p>
    <w:p w14:paraId="0E97B679" w14:textId="77777777" w:rsidR="00961423" w:rsidRPr="00814EAC" w:rsidRDefault="00961423" w:rsidP="00961423">
      <w:pPr>
        <w:ind w:left="993" w:hanging="284"/>
        <w:rPr>
          <w:rFonts w:asciiTheme="minorHAnsi" w:hAnsiTheme="minorHAnsi"/>
          <w:bCs/>
          <w:sz w:val="22"/>
          <w:szCs w:val="22"/>
        </w:rPr>
      </w:pPr>
      <w:r w:rsidRPr="00814EAC">
        <w:rPr>
          <w:rFonts w:asciiTheme="minorHAnsi" w:hAnsiTheme="minorHAnsi"/>
          <w:bCs/>
          <w:sz w:val="22"/>
          <w:szCs w:val="22"/>
        </w:rPr>
        <w:t>c)</w:t>
      </w:r>
      <w:r>
        <w:rPr>
          <w:rFonts w:asciiTheme="minorHAnsi" w:hAnsiTheme="minorHAnsi"/>
          <w:bCs/>
          <w:sz w:val="22"/>
          <w:szCs w:val="22"/>
        </w:rPr>
        <w:tab/>
      </w:r>
      <w:r w:rsidRPr="00814EAC">
        <w:rPr>
          <w:rFonts w:asciiTheme="minorHAnsi" w:hAnsiTheme="minorHAnsi"/>
          <w:bCs/>
          <w:sz w:val="22"/>
          <w:szCs w:val="22"/>
        </w:rPr>
        <w:t>p</w:t>
      </w:r>
      <w:r w:rsidR="008E348F">
        <w:rPr>
          <w:rFonts w:asciiTheme="minorHAnsi" w:hAnsiTheme="minorHAnsi"/>
          <w:bCs/>
          <w:sz w:val="22"/>
          <w:szCs w:val="22"/>
        </w:rPr>
        <w:t xml:space="preserve">ředložit </w:t>
      </w:r>
      <w:r w:rsidR="00471B2A">
        <w:rPr>
          <w:rFonts w:asciiTheme="minorHAnsi" w:hAnsiTheme="minorHAnsi"/>
          <w:bCs/>
          <w:sz w:val="22"/>
          <w:szCs w:val="22"/>
        </w:rPr>
        <w:t>původci</w:t>
      </w:r>
      <w:r w:rsidRPr="00814EAC">
        <w:rPr>
          <w:rFonts w:asciiTheme="minorHAnsi" w:hAnsiTheme="minorHAnsi"/>
          <w:bCs/>
          <w:sz w:val="22"/>
          <w:szCs w:val="22"/>
        </w:rPr>
        <w:t xml:space="preserve"> doklad o oprávnění k nakládání s odpady,</w:t>
      </w:r>
    </w:p>
    <w:p w14:paraId="6D3FEB57" w14:textId="77777777" w:rsidR="00961423" w:rsidRPr="00814EAC" w:rsidRDefault="00961423" w:rsidP="00961423">
      <w:pPr>
        <w:ind w:left="993" w:hanging="284"/>
        <w:jc w:val="both"/>
        <w:rPr>
          <w:rFonts w:asciiTheme="minorHAnsi" w:hAnsiTheme="minorHAnsi"/>
          <w:bCs/>
          <w:sz w:val="22"/>
          <w:szCs w:val="22"/>
        </w:rPr>
      </w:pPr>
      <w:r w:rsidRPr="00814EAC">
        <w:rPr>
          <w:rFonts w:asciiTheme="minorHAnsi" w:hAnsiTheme="minorHAnsi"/>
          <w:bCs/>
          <w:sz w:val="22"/>
          <w:szCs w:val="22"/>
        </w:rPr>
        <w:lastRenderedPageBreak/>
        <w:t>d)</w:t>
      </w:r>
      <w:r>
        <w:rPr>
          <w:rFonts w:asciiTheme="minorHAnsi" w:hAnsiTheme="minorHAnsi"/>
          <w:bCs/>
          <w:sz w:val="22"/>
          <w:szCs w:val="22"/>
        </w:rPr>
        <w:tab/>
      </w:r>
      <w:r w:rsidRPr="00AA160F">
        <w:rPr>
          <w:rFonts w:asciiTheme="minorHAnsi" w:hAnsiTheme="minorHAnsi"/>
          <w:bCs/>
          <w:sz w:val="22"/>
          <w:szCs w:val="22"/>
        </w:rPr>
        <w:t>k další nezbytné spolupráci při realizaci předmětu této smlouvy,</w:t>
      </w:r>
    </w:p>
    <w:p w14:paraId="483448F7" w14:textId="77777777" w:rsidR="00FD42F4" w:rsidRDefault="00FD42F4" w:rsidP="0096142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8DFF5FD" w14:textId="77777777" w:rsidR="00961423" w:rsidRPr="00CF5D90" w:rsidRDefault="00961423" w:rsidP="00961423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F5D90">
        <w:rPr>
          <w:rFonts w:asciiTheme="minorHAnsi" w:hAnsiTheme="minorHAnsi"/>
          <w:sz w:val="22"/>
          <w:szCs w:val="22"/>
        </w:rPr>
        <w:t>2.3.</w:t>
      </w:r>
      <w:r w:rsidRPr="00CF5D90">
        <w:rPr>
          <w:rFonts w:asciiTheme="minorHAnsi" w:hAnsiTheme="minorHAnsi"/>
          <w:sz w:val="22"/>
          <w:szCs w:val="22"/>
        </w:rPr>
        <w:tab/>
      </w:r>
      <w:r w:rsidR="00471B2A">
        <w:rPr>
          <w:rFonts w:asciiTheme="minorHAnsi" w:hAnsiTheme="minorHAnsi"/>
          <w:sz w:val="22"/>
          <w:szCs w:val="22"/>
        </w:rPr>
        <w:t>Původce</w:t>
      </w:r>
      <w:r w:rsidRPr="00CF5D90">
        <w:rPr>
          <w:rFonts w:asciiTheme="minorHAnsi" w:hAnsiTheme="minorHAnsi"/>
          <w:sz w:val="22"/>
          <w:szCs w:val="22"/>
        </w:rPr>
        <w:t xml:space="preserve"> se zavazuje:</w:t>
      </w:r>
    </w:p>
    <w:p w14:paraId="62EC9E9C" w14:textId="77777777" w:rsidR="00961423" w:rsidRPr="00715735" w:rsidRDefault="00961423" w:rsidP="00961423">
      <w:pPr>
        <w:pStyle w:val="Zkladntextodsazen"/>
        <w:ind w:left="993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a) předat jen</w:t>
      </w:r>
      <w:r w:rsidRPr="00814EAC">
        <w:rPr>
          <w:rFonts w:asciiTheme="minorHAnsi" w:hAnsiTheme="minorHAnsi"/>
          <w:sz w:val="22"/>
          <w:szCs w:val="22"/>
        </w:rPr>
        <w:t xml:space="preserve"> odpady uvedené v této smlouvě, bez příměsí obalů nebo jiných </w:t>
      </w:r>
      <w:r>
        <w:rPr>
          <w:rFonts w:asciiTheme="minorHAnsi" w:hAnsiTheme="minorHAnsi"/>
          <w:sz w:val="22"/>
          <w:szCs w:val="22"/>
        </w:rPr>
        <w:t>odpadů</w:t>
      </w:r>
    </w:p>
    <w:p w14:paraId="2A8DAD40" w14:textId="77777777" w:rsidR="00961423" w:rsidRDefault="00961423" w:rsidP="00961423">
      <w:pPr>
        <w:pStyle w:val="Zkladntextodsazen"/>
        <w:ind w:left="993" w:hanging="284"/>
        <w:rPr>
          <w:rFonts w:asciiTheme="minorHAnsi" w:hAnsiTheme="minorHAnsi"/>
          <w:sz w:val="22"/>
          <w:szCs w:val="22"/>
        </w:rPr>
      </w:pPr>
      <w:r w:rsidRPr="00814EAC">
        <w:rPr>
          <w:rFonts w:asciiTheme="minorHAnsi" w:hAnsiTheme="minorHAnsi"/>
          <w:sz w:val="22"/>
          <w:szCs w:val="22"/>
        </w:rPr>
        <w:t xml:space="preserve"> b) předat </w:t>
      </w:r>
      <w:r w:rsidR="00471B2A">
        <w:rPr>
          <w:rFonts w:asciiTheme="minorHAnsi" w:hAnsiTheme="minorHAnsi"/>
          <w:sz w:val="22"/>
          <w:szCs w:val="22"/>
        </w:rPr>
        <w:t>oprávněné osobě</w:t>
      </w:r>
      <w:r w:rsidRPr="00814EAC">
        <w:rPr>
          <w:rFonts w:asciiTheme="minorHAnsi" w:hAnsiTheme="minorHAnsi"/>
          <w:sz w:val="22"/>
          <w:szCs w:val="22"/>
        </w:rPr>
        <w:t xml:space="preserve"> pravdivé informace o původu odpadu a o dalších skutečnostech v souladu se zákonem o odpadech a jeho prováděcími vyhláškami v platném znění,</w:t>
      </w:r>
    </w:p>
    <w:p w14:paraId="183C3D47" w14:textId="77777777" w:rsidR="00325472" w:rsidRPr="00814EAC" w:rsidRDefault="00325472" w:rsidP="00961423">
      <w:pPr>
        <w:pStyle w:val="Zkladntextodsazen"/>
        <w:ind w:left="993" w:hanging="284"/>
        <w:rPr>
          <w:rFonts w:asciiTheme="minorHAnsi" w:hAnsiTheme="minorHAnsi"/>
          <w:bCs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c) dodržovat „Manuál příjmu odpadu“ pro dřevěné odpady dodávané firmě </w:t>
      </w:r>
      <w:proofErr w:type="spellStart"/>
      <w:r>
        <w:rPr>
          <w:rFonts w:asciiTheme="minorHAnsi" w:hAnsiTheme="minorHAnsi"/>
          <w:sz w:val="22"/>
          <w:szCs w:val="22"/>
        </w:rPr>
        <w:t>Kronospan</w:t>
      </w:r>
      <w:proofErr w:type="spellEnd"/>
      <w:r>
        <w:rPr>
          <w:rFonts w:asciiTheme="minorHAnsi" w:hAnsiTheme="minorHAnsi"/>
          <w:sz w:val="22"/>
          <w:szCs w:val="22"/>
        </w:rPr>
        <w:t xml:space="preserve"> CR. V tomto manuálu jsou vyjmenovány druhy materiálů, které je firma schopna převzít a dále zpracovat, a také materiály nevhodné k recyklaci.</w:t>
      </w:r>
    </w:p>
    <w:p w14:paraId="5A079C24" w14:textId="77777777" w:rsidR="00961423" w:rsidRDefault="00961423" w:rsidP="00961423">
      <w:pPr>
        <w:rPr>
          <w:rFonts w:asciiTheme="minorHAnsi" w:hAnsiTheme="minorHAnsi"/>
          <w:b/>
          <w:i/>
          <w:sz w:val="22"/>
          <w:szCs w:val="22"/>
        </w:rPr>
      </w:pPr>
    </w:p>
    <w:p w14:paraId="70FDF8A0" w14:textId="77777777" w:rsidR="00961423" w:rsidRPr="00CF5D90" w:rsidRDefault="00961423" w:rsidP="00961423">
      <w:pPr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CF5D90">
        <w:rPr>
          <w:rFonts w:asciiTheme="minorHAnsi" w:hAnsiTheme="minorHAnsi"/>
          <w:sz w:val="22"/>
          <w:szCs w:val="22"/>
        </w:rPr>
        <w:t xml:space="preserve">2.4. Účastníci se dohodli, že </w:t>
      </w:r>
      <w:r w:rsidR="00471B2A">
        <w:rPr>
          <w:rFonts w:asciiTheme="minorHAnsi" w:hAnsiTheme="minorHAnsi"/>
          <w:sz w:val="22"/>
          <w:szCs w:val="22"/>
        </w:rPr>
        <w:t>oprávněná osoba</w:t>
      </w:r>
      <w:r w:rsidRPr="00CF5D90">
        <w:rPr>
          <w:rFonts w:asciiTheme="minorHAnsi" w:hAnsiTheme="minorHAnsi"/>
          <w:sz w:val="22"/>
          <w:szCs w:val="22"/>
        </w:rPr>
        <w:t xml:space="preserve"> má právo nepřevzít odpad pokud:</w:t>
      </w:r>
    </w:p>
    <w:p w14:paraId="5A381360" w14:textId="77777777" w:rsidR="00961423" w:rsidRPr="00435994" w:rsidRDefault="00961423" w:rsidP="00961423">
      <w:pPr>
        <w:pStyle w:val="Zkladntextodsazen"/>
        <w:ind w:left="993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a) </w:t>
      </w:r>
      <w:r w:rsidR="004D4ECA">
        <w:rPr>
          <w:rFonts w:asciiTheme="minorHAnsi" w:hAnsiTheme="minorHAnsi"/>
          <w:sz w:val="22"/>
          <w:szCs w:val="22"/>
        </w:rPr>
        <w:t>odpad nebude odpovídat druhu odpadu upraveného touto smlouvou</w:t>
      </w:r>
    </w:p>
    <w:p w14:paraId="344C3074" w14:textId="77777777" w:rsidR="00961423" w:rsidRPr="008F1B0D" w:rsidRDefault="00961423" w:rsidP="00961423">
      <w:pPr>
        <w:pStyle w:val="Zkladntextodsazen"/>
        <w:ind w:left="993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b) </w:t>
      </w:r>
      <w:r w:rsidRPr="00435994">
        <w:rPr>
          <w:rFonts w:asciiTheme="minorHAnsi" w:hAnsiTheme="minorHAnsi"/>
          <w:sz w:val="22"/>
          <w:szCs w:val="22"/>
        </w:rPr>
        <w:t xml:space="preserve">odpad bude </w:t>
      </w:r>
      <w:r>
        <w:rPr>
          <w:rFonts w:asciiTheme="minorHAnsi" w:hAnsiTheme="minorHAnsi"/>
          <w:sz w:val="22"/>
          <w:szCs w:val="22"/>
        </w:rPr>
        <w:t>znečištěn nevhodnými příměsemi</w:t>
      </w:r>
    </w:p>
    <w:p w14:paraId="69EB9F2A" w14:textId="77777777" w:rsidR="00961423" w:rsidRDefault="00961423" w:rsidP="00961423">
      <w:pPr>
        <w:ind w:left="360"/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0F4603F9" w14:textId="77777777" w:rsidR="00961423" w:rsidRPr="00814EAC" w:rsidRDefault="00961423" w:rsidP="00961423">
      <w:pPr>
        <w:jc w:val="center"/>
        <w:rPr>
          <w:rFonts w:asciiTheme="minorHAnsi" w:hAnsiTheme="minorHAnsi"/>
          <w:b/>
          <w:i/>
          <w:sz w:val="22"/>
          <w:szCs w:val="22"/>
        </w:rPr>
      </w:pPr>
      <w:proofErr w:type="spellStart"/>
      <w:r w:rsidRPr="00814EAC">
        <w:rPr>
          <w:rFonts w:asciiTheme="minorHAnsi" w:hAnsiTheme="minorHAnsi"/>
          <w:b/>
          <w:i/>
          <w:sz w:val="22"/>
          <w:szCs w:val="22"/>
        </w:rPr>
        <w:t>Čl.I</w:t>
      </w:r>
      <w:r>
        <w:rPr>
          <w:rFonts w:asciiTheme="minorHAnsi" w:hAnsiTheme="minorHAnsi"/>
          <w:b/>
          <w:i/>
          <w:sz w:val="22"/>
          <w:szCs w:val="22"/>
        </w:rPr>
        <w:t>II</w:t>
      </w:r>
      <w:proofErr w:type="spellEnd"/>
      <w:r w:rsidRPr="00814EAC">
        <w:rPr>
          <w:rFonts w:asciiTheme="minorHAnsi" w:hAnsiTheme="minorHAnsi"/>
          <w:b/>
          <w:i/>
          <w:sz w:val="22"/>
          <w:szCs w:val="22"/>
        </w:rPr>
        <w:t>.</w:t>
      </w:r>
    </w:p>
    <w:p w14:paraId="0C1328A6" w14:textId="77777777" w:rsidR="00961423" w:rsidRPr="00814EAC" w:rsidRDefault="00961423" w:rsidP="00961423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814EAC">
        <w:rPr>
          <w:rFonts w:asciiTheme="minorHAnsi" w:hAnsiTheme="minorHAnsi"/>
          <w:b/>
          <w:sz w:val="22"/>
          <w:szCs w:val="22"/>
          <w:u w:val="single"/>
        </w:rPr>
        <w:t xml:space="preserve">Cena </w:t>
      </w:r>
      <w:r w:rsidR="004D4ECA">
        <w:rPr>
          <w:rFonts w:asciiTheme="minorHAnsi" w:hAnsiTheme="minorHAnsi"/>
          <w:b/>
          <w:sz w:val="22"/>
          <w:szCs w:val="22"/>
          <w:u w:val="single"/>
        </w:rPr>
        <w:t>převzetí odpadu</w:t>
      </w:r>
      <w:r w:rsidRPr="00814EAC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560B1CD4" w14:textId="77777777" w:rsidR="00961423" w:rsidRPr="00814EAC" w:rsidRDefault="00961423" w:rsidP="00961423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035DD786" w14:textId="77777777" w:rsidR="00961423" w:rsidRPr="00814EAC" w:rsidRDefault="00A253AE" w:rsidP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61423" w:rsidRPr="007C1182">
        <w:rPr>
          <w:rFonts w:asciiTheme="minorHAnsi" w:hAnsiTheme="minorHAnsi"/>
          <w:sz w:val="22"/>
          <w:szCs w:val="22"/>
        </w:rPr>
        <w:t xml:space="preserve">.1. </w:t>
      </w:r>
      <w:r w:rsidR="00AB7BD7">
        <w:rPr>
          <w:rFonts w:asciiTheme="minorHAnsi" w:hAnsiTheme="minorHAnsi"/>
          <w:sz w:val="22"/>
          <w:szCs w:val="22"/>
        </w:rPr>
        <w:t>C</w:t>
      </w:r>
      <w:r w:rsidR="00961423">
        <w:rPr>
          <w:rFonts w:asciiTheme="minorHAnsi" w:hAnsiTheme="minorHAnsi"/>
          <w:sz w:val="22"/>
          <w:szCs w:val="22"/>
        </w:rPr>
        <w:t>ena</w:t>
      </w:r>
      <w:r w:rsidR="00961423" w:rsidRPr="007C1182">
        <w:rPr>
          <w:rFonts w:asciiTheme="minorHAnsi" w:hAnsiTheme="minorHAnsi"/>
          <w:sz w:val="22"/>
          <w:szCs w:val="22"/>
        </w:rPr>
        <w:t xml:space="preserve"> </w:t>
      </w:r>
      <w:r w:rsidR="00961423">
        <w:rPr>
          <w:rFonts w:asciiTheme="minorHAnsi" w:hAnsiTheme="minorHAnsi"/>
          <w:sz w:val="22"/>
          <w:szCs w:val="22"/>
        </w:rPr>
        <w:t xml:space="preserve">za </w:t>
      </w:r>
      <w:r w:rsidR="00961423" w:rsidRPr="007C1182">
        <w:rPr>
          <w:rFonts w:asciiTheme="minorHAnsi" w:hAnsiTheme="minorHAnsi"/>
          <w:sz w:val="22"/>
          <w:szCs w:val="22"/>
        </w:rPr>
        <w:t>převzetí odpadu</w:t>
      </w:r>
      <w:r w:rsidR="00AB7BD7">
        <w:rPr>
          <w:rFonts w:asciiTheme="minorHAnsi" w:hAnsiTheme="minorHAnsi"/>
          <w:sz w:val="22"/>
          <w:szCs w:val="22"/>
        </w:rPr>
        <w:t xml:space="preserve"> </w:t>
      </w:r>
      <w:r w:rsidR="00961423">
        <w:rPr>
          <w:rFonts w:asciiTheme="minorHAnsi" w:hAnsiTheme="minorHAnsi"/>
          <w:sz w:val="22"/>
          <w:szCs w:val="22"/>
        </w:rPr>
        <w:t>(dále jen „cena“)</w:t>
      </w:r>
      <w:r w:rsidR="00961423" w:rsidRPr="007C1182">
        <w:rPr>
          <w:rFonts w:asciiTheme="minorHAnsi" w:hAnsiTheme="minorHAnsi"/>
          <w:sz w:val="22"/>
          <w:szCs w:val="22"/>
        </w:rPr>
        <w:t xml:space="preserve"> je stanovena </w:t>
      </w:r>
      <w:r w:rsidR="00961423">
        <w:rPr>
          <w:rFonts w:asciiTheme="minorHAnsi" w:hAnsiTheme="minorHAnsi"/>
          <w:sz w:val="22"/>
          <w:szCs w:val="22"/>
        </w:rPr>
        <w:t>na</w:t>
      </w:r>
      <w:r w:rsidR="00961423" w:rsidRPr="007C1182">
        <w:rPr>
          <w:rFonts w:asciiTheme="minorHAnsi" w:hAnsiTheme="minorHAnsi"/>
          <w:sz w:val="22"/>
          <w:szCs w:val="22"/>
        </w:rPr>
        <w:t xml:space="preserve"> základě platného ceníku vydaného </w:t>
      </w:r>
      <w:r w:rsidR="004D4ECA">
        <w:rPr>
          <w:rFonts w:asciiTheme="minorHAnsi" w:hAnsiTheme="minorHAnsi"/>
          <w:sz w:val="22"/>
          <w:szCs w:val="22"/>
        </w:rPr>
        <w:t>oprávněnou osobou</w:t>
      </w:r>
      <w:r w:rsidR="00961423" w:rsidRPr="007C1182">
        <w:rPr>
          <w:rFonts w:asciiTheme="minorHAnsi" w:hAnsiTheme="minorHAnsi"/>
          <w:sz w:val="22"/>
          <w:szCs w:val="22"/>
        </w:rPr>
        <w:t>.</w:t>
      </w:r>
    </w:p>
    <w:p w14:paraId="4221CF60" w14:textId="77777777" w:rsidR="00961423" w:rsidRPr="00814EAC" w:rsidRDefault="00961423" w:rsidP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61D6959" w14:textId="77777777" w:rsidR="00961423" w:rsidRPr="00CF5D90" w:rsidRDefault="00A253AE" w:rsidP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61423" w:rsidRPr="00CF5D90">
        <w:rPr>
          <w:rFonts w:asciiTheme="minorHAnsi" w:hAnsiTheme="minorHAnsi"/>
          <w:sz w:val="22"/>
          <w:szCs w:val="22"/>
        </w:rPr>
        <w:t>.2. K</w:t>
      </w:r>
      <w:r w:rsidR="00961423">
        <w:rPr>
          <w:rFonts w:asciiTheme="minorHAnsi" w:hAnsiTheme="minorHAnsi"/>
          <w:sz w:val="22"/>
          <w:szCs w:val="22"/>
        </w:rPr>
        <w:t xml:space="preserve"> dané </w:t>
      </w:r>
      <w:r w:rsidR="00961423" w:rsidRPr="00CF5D90">
        <w:rPr>
          <w:rFonts w:asciiTheme="minorHAnsi" w:hAnsiTheme="minorHAnsi"/>
          <w:sz w:val="22"/>
          <w:szCs w:val="22"/>
        </w:rPr>
        <w:t>ceně bude připočtena daň z přidané hodnoty dle platného zákona.</w:t>
      </w:r>
    </w:p>
    <w:p w14:paraId="515F3C25" w14:textId="77777777" w:rsidR="00961423" w:rsidRPr="00CF5D90" w:rsidRDefault="00961423" w:rsidP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9335DA" w14:textId="77777777" w:rsidR="00961423" w:rsidRPr="00814EAC" w:rsidRDefault="00A253AE" w:rsidP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61423" w:rsidRPr="00CF5D90">
        <w:rPr>
          <w:rFonts w:asciiTheme="minorHAnsi" w:hAnsiTheme="minorHAnsi"/>
          <w:sz w:val="22"/>
          <w:szCs w:val="22"/>
        </w:rPr>
        <w:t>.3.</w:t>
      </w:r>
      <w:r w:rsidR="00961423">
        <w:rPr>
          <w:rFonts w:asciiTheme="minorHAnsi" w:hAnsiTheme="minorHAnsi"/>
          <w:sz w:val="22"/>
          <w:szCs w:val="22"/>
        </w:rPr>
        <w:t xml:space="preserve"> </w:t>
      </w:r>
      <w:r w:rsidR="004D4ECA">
        <w:rPr>
          <w:rFonts w:asciiTheme="minorHAnsi" w:hAnsiTheme="minorHAnsi"/>
          <w:sz w:val="22"/>
          <w:szCs w:val="22"/>
        </w:rPr>
        <w:t>Oprávněná osoba</w:t>
      </w:r>
      <w:r w:rsidR="00961423" w:rsidRPr="00814EAC">
        <w:rPr>
          <w:rFonts w:asciiTheme="minorHAnsi" w:hAnsiTheme="minorHAnsi"/>
          <w:sz w:val="22"/>
          <w:szCs w:val="22"/>
        </w:rPr>
        <w:t xml:space="preserve"> si vyhrazuje právo případně jednostranně </w:t>
      </w:r>
      <w:r w:rsidR="004D4ECA">
        <w:rPr>
          <w:rFonts w:asciiTheme="minorHAnsi" w:hAnsiTheme="minorHAnsi"/>
          <w:sz w:val="22"/>
          <w:szCs w:val="22"/>
        </w:rPr>
        <w:t>změnit</w:t>
      </w:r>
      <w:r w:rsidR="00961423" w:rsidRPr="00814EAC">
        <w:rPr>
          <w:rFonts w:asciiTheme="minorHAnsi" w:hAnsiTheme="minorHAnsi"/>
          <w:sz w:val="22"/>
          <w:szCs w:val="22"/>
        </w:rPr>
        <w:t xml:space="preserve"> </w:t>
      </w:r>
      <w:r w:rsidR="00961423">
        <w:rPr>
          <w:rFonts w:asciiTheme="minorHAnsi" w:hAnsiTheme="minorHAnsi"/>
          <w:sz w:val="22"/>
          <w:szCs w:val="22"/>
        </w:rPr>
        <w:t>svou cenu, resp. ceny podle této smlouvy v </w:t>
      </w:r>
      <w:r w:rsidR="00961423" w:rsidRPr="00814EAC">
        <w:rPr>
          <w:rFonts w:asciiTheme="minorHAnsi" w:hAnsiTheme="minorHAnsi"/>
          <w:sz w:val="22"/>
          <w:szCs w:val="22"/>
        </w:rPr>
        <w:t>případech</w:t>
      </w:r>
      <w:r w:rsidR="00961423">
        <w:rPr>
          <w:rFonts w:asciiTheme="minorHAnsi" w:hAnsiTheme="minorHAnsi"/>
          <w:sz w:val="22"/>
          <w:szCs w:val="22"/>
        </w:rPr>
        <w:t>, kdy</w:t>
      </w:r>
      <w:r w:rsidR="00961423" w:rsidRPr="00814EAC">
        <w:rPr>
          <w:rFonts w:asciiTheme="minorHAnsi" w:hAnsiTheme="minorHAnsi"/>
          <w:sz w:val="22"/>
          <w:szCs w:val="22"/>
        </w:rPr>
        <w:t>:</w:t>
      </w:r>
    </w:p>
    <w:p w14:paraId="2385C0F1" w14:textId="77777777" w:rsidR="00961423" w:rsidRPr="00D1734B" w:rsidRDefault="00961423" w:rsidP="00D1734B">
      <w:pPr>
        <w:pStyle w:val="Odstavecseseznamem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1734B">
        <w:rPr>
          <w:rFonts w:asciiTheme="minorHAnsi" w:hAnsiTheme="minorHAnsi"/>
          <w:sz w:val="22"/>
          <w:szCs w:val="22"/>
        </w:rPr>
        <w:t xml:space="preserve">meziroční nárůst inflace dle ČSÚ překročí </w:t>
      </w:r>
      <w:r w:rsidR="006A0F43">
        <w:rPr>
          <w:rFonts w:asciiTheme="minorHAnsi" w:hAnsiTheme="minorHAnsi"/>
          <w:sz w:val="22"/>
          <w:szCs w:val="22"/>
        </w:rPr>
        <w:t>5</w:t>
      </w:r>
      <w:r w:rsidRPr="00D1734B">
        <w:rPr>
          <w:rFonts w:asciiTheme="minorHAnsi" w:hAnsiTheme="minorHAnsi"/>
          <w:sz w:val="22"/>
          <w:szCs w:val="22"/>
        </w:rPr>
        <w:t xml:space="preserve">%, </w:t>
      </w:r>
    </w:p>
    <w:p w14:paraId="5D47A1BC" w14:textId="77777777" w:rsidR="00961423" w:rsidRPr="00D1734B" w:rsidRDefault="00961423" w:rsidP="00D1734B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D1734B">
        <w:rPr>
          <w:rFonts w:asciiTheme="minorHAnsi" w:hAnsiTheme="minorHAnsi"/>
          <w:sz w:val="22"/>
          <w:szCs w:val="22"/>
        </w:rPr>
        <w:t>při změně legislativy</w:t>
      </w:r>
      <w:r w:rsidR="004A2E44" w:rsidRPr="00D1734B">
        <w:rPr>
          <w:rFonts w:asciiTheme="minorHAnsi" w:hAnsiTheme="minorHAnsi"/>
          <w:sz w:val="22"/>
          <w:szCs w:val="22"/>
        </w:rPr>
        <w:t>, která se vztahuje na sjednaný druh odpadu a odůvodňuje navýšení ceny</w:t>
      </w:r>
      <w:r w:rsidR="00A253AE" w:rsidRPr="00D1734B">
        <w:rPr>
          <w:rFonts w:asciiTheme="minorHAnsi" w:hAnsiTheme="minorHAnsi"/>
          <w:sz w:val="22"/>
          <w:szCs w:val="22"/>
        </w:rPr>
        <w:t>, nebo</w:t>
      </w:r>
    </w:p>
    <w:p w14:paraId="20148E61" w14:textId="77777777" w:rsidR="00A253AE" w:rsidRPr="00D1734B" w:rsidRDefault="00A253AE" w:rsidP="00D1734B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D1734B">
        <w:rPr>
          <w:rFonts w:asciiTheme="minorHAnsi" w:hAnsiTheme="minorHAnsi"/>
          <w:sz w:val="22"/>
          <w:szCs w:val="22"/>
        </w:rPr>
        <w:t>při změně cen recyklátu vyráběného z dodávaného odpadu</w:t>
      </w:r>
      <w:r w:rsidR="004A2E44" w:rsidRPr="00D1734B">
        <w:rPr>
          <w:rFonts w:asciiTheme="minorHAnsi" w:hAnsiTheme="minorHAnsi"/>
          <w:sz w:val="22"/>
          <w:szCs w:val="22"/>
        </w:rPr>
        <w:t xml:space="preserve"> o příslušnou výši</w:t>
      </w:r>
    </w:p>
    <w:p w14:paraId="4FA6D3FD" w14:textId="77777777" w:rsidR="003A572D" w:rsidRDefault="00961423" w:rsidP="00961423">
      <w:pPr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814EAC">
        <w:rPr>
          <w:rFonts w:asciiTheme="minorHAnsi" w:hAnsiTheme="minorHAnsi"/>
          <w:sz w:val="22"/>
          <w:szCs w:val="22"/>
        </w:rPr>
        <w:tab/>
      </w:r>
    </w:p>
    <w:p w14:paraId="4E1F65F4" w14:textId="77777777" w:rsidR="00961423" w:rsidRPr="00814EAC" w:rsidRDefault="004D4ECA" w:rsidP="00D1734B">
      <w:pPr>
        <w:ind w:left="540" w:hanging="11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Tuto změnu</w:t>
      </w:r>
      <w:r w:rsidR="00961423" w:rsidRPr="00814EAC">
        <w:rPr>
          <w:rFonts w:asciiTheme="minorHAnsi" w:hAnsiTheme="minorHAnsi"/>
          <w:sz w:val="22"/>
          <w:szCs w:val="22"/>
        </w:rPr>
        <w:t xml:space="preserve"> ceny je </w:t>
      </w:r>
      <w:r>
        <w:rPr>
          <w:rFonts w:asciiTheme="minorHAnsi" w:hAnsiTheme="minorHAnsi"/>
          <w:sz w:val="22"/>
          <w:szCs w:val="22"/>
        </w:rPr>
        <w:t xml:space="preserve">oprávněná osoba </w:t>
      </w:r>
      <w:r w:rsidR="00961423" w:rsidRPr="00814EAC">
        <w:rPr>
          <w:rFonts w:asciiTheme="minorHAnsi" w:hAnsiTheme="minorHAnsi"/>
          <w:sz w:val="22"/>
          <w:szCs w:val="22"/>
        </w:rPr>
        <w:t>povin</w:t>
      </w:r>
      <w:r>
        <w:rPr>
          <w:rFonts w:asciiTheme="minorHAnsi" w:hAnsiTheme="minorHAnsi"/>
          <w:sz w:val="22"/>
          <w:szCs w:val="22"/>
        </w:rPr>
        <w:t>na</w:t>
      </w:r>
      <w:r w:rsidR="00961423" w:rsidRPr="00814EAC">
        <w:rPr>
          <w:rFonts w:asciiTheme="minorHAnsi" w:hAnsiTheme="minorHAnsi"/>
          <w:sz w:val="22"/>
          <w:szCs w:val="22"/>
        </w:rPr>
        <w:t xml:space="preserve"> oznámit </w:t>
      </w:r>
      <w:r>
        <w:rPr>
          <w:rFonts w:asciiTheme="minorHAnsi" w:hAnsiTheme="minorHAnsi"/>
          <w:sz w:val="22"/>
          <w:szCs w:val="22"/>
        </w:rPr>
        <w:t>původci</w:t>
      </w:r>
      <w:r w:rsidR="00961423" w:rsidRPr="00814EAC">
        <w:rPr>
          <w:rFonts w:asciiTheme="minorHAnsi" w:hAnsiTheme="minorHAnsi"/>
          <w:sz w:val="22"/>
          <w:szCs w:val="22"/>
        </w:rPr>
        <w:t xml:space="preserve"> </w:t>
      </w:r>
      <w:r w:rsidR="00961423">
        <w:rPr>
          <w:rFonts w:asciiTheme="minorHAnsi" w:hAnsiTheme="minorHAnsi"/>
          <w:sz w:val="22"/>
          <w:szCs w:val="22"/>
        </w:rPr>
        <w:t xml:space="preserve">minimálně </w:t>
      </w:r>
      <w:r>
        <w:rPr>
          <w:rFonts w:asciiTheme="minorHAnsi" w:hAnsiTheme="minorHAnsi"/>
          <w:sz w:val="22"/>
          <w:szCs w:val="22"/>
        </w:rPr>
        <w:t>2</w:t>
      </w:r>
      <w:r w:rsidR="00961423">
        <w:rPr>
          <w:rFonts w:asciiTheme="minorHAnsi" w:hAnsiTheme="minorHAnsi"/>
          <w:sz w:val="22"/>
          <w:szCs w:val="22"/>
        </w:rPr>
        <w:t xml:space="preserve"> týdn</w:t>
      </w:r>
      <w:r>
        <w:rPr>
          <w:rFonts w:asciiTheme="minorHAnsi" w:hAnsiTheme="minorHAnsi"/>
          <w:sz w:val="22"/>
          <w:szCs w:val="22"/>
        </w:rPr>
        <w:t>y</w:t>
      </w:r>
      <w:r w:rsidR="00961423">
        <w:rPr>
          <w:rFonts w:asciiTheme="minorHAnsi" w:hAnsiTheme="minorHAnsi"/>
          <w:sz w:val="22"/>
          <w:szCs w:val="22"/>
        </w:rPr>
        <w:t xml:space="preserve"> předem</w:t>
      </w:r>
      <w:r w:rsidR="00325472">
        <w:rPr>
          <w:rFonts w:asciiTheme="minorHAnsi" w:hAnsiTheme="minorHAnsi"/>
          <w:sz w:val="22"/>
          <w:szCs w:val="22"/>
        </w:rPr>
        <w:t>, případně neodkladně v okamžiku, kdy se o změně ceny sama dozví.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59721B3" w14:textId="77777777" w:rsidR="00961423" w:rsidRPr="00814EAC" w:rsidRDefault="00961423" w:rsidP="0096142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1F4A49F" w14:textId="77777777" w:rsidR="00961423" w:rsidRDefault="00A253AE" w:rsidP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61423" w:rsidRPr="00CF5D90">
        <w:rPr>
          <w:rFonts w:asciiTheme="minorHAnsi" w:hAnsiTheme="minorHAnsi"/>
          <w:sz w:val="22"/>
          <w:szCs w:val="22"/>
        </w:rPr>
        <w:t>.</w:t>
      </w:r>
      <w:r w:rsidR="008E348F">
        <w:rPr>
          <w:rFonts w:asciiTheme="minorHAnsi" w:hAnsiTheme="minorHAnsi"/>
          <w:sz w:val="22"/>
          <w:szCs w:val="22"/>
        </w:rPr>
        <w:t>4</w:t>
      </w:r>
      <w:r w:rsidR="00961423" w:rsidRPr="00CF5D90">
        <w:rPr>
          <w:rFonts w:asciiTheme="minorHAnsi" w:hAnsiTheme="minorHAnsi"/>
          <w:sz w:val="22"/>
          <w:szCs w:val="22"/>
        </w:rPr>
        <w:t>.</w:t>
      </w:r>
      <w:r w:rsidR="00961423" w:rsidRPr="00814EAC">
        <w:rPr>
          <w:rFonts w:asciiTheme="minorHAnsi" w:hAnsiTheme="minorHAnsi"/>
          <w:sz w:val="22"/>
          <w:szCs w:val="22"/>
        </w:rPr>
        <w:t xml:space="preserve"> Cena je splatná na základě vystavené fakt</w:t>
      </w:r>
      <w:r w:rsidR="00961423">
        <w:rPr>
          <w:rFonts w:asciiTheme="minorHAnsi" w:hAnsiTheme="minorHAnsi"/>
          <w:sz w:val="22"/>
          <w:szCs w:val="22"/>
        </w:rPr>
        <w:t xml:space="preserve">ury, kterou vystaví </w:t>
      </w:r>
      <w:r>
        <w:rPr>
          <w:rFonts w:asciiTheme="minorHAnsi" w:hAnsiTheme="minorHAnsi"/>
          <w:sz w:val="22"/>
          <w:szCs w:val="22"/>
        </w:rPr>
        <w:t>dotčená</w:t>
      </w:r>
      <w:r w:rsidR="004D4ECA">
        <w:rPr>
          <w:rFonts w:asciiTheme="minorHAnsi" w:hAnsiTheme="minorHAnsi"/>
          <w:sz w:val="22"/>
          <w:szCs w:val="22"/>
        </w:rPr>
        <w:t xml:space="preserve"> osoba</w:t>
      </w:r>
      <w:r w:rsidR="00E63344">
        <w:rPr>
          <w:rFonts w:asciiTheme="minorHAnsi" w:hAnsiTheme="minorHAnsi"/>
          <w:sz w:val="22"/>
          <w:szCs w:val="22"/>
        </w:rPr>
        <w:t xml:space="preserve"> za uplynulý kalendářní měsíc zpětně</w:t>
      </w:r>
      <w:r w:rsidR="00961423">
        <w:rPr>
          <w:rFonts w:asciiTheme="minorHAnsi" w:hAnsiTheme="minorHAnsi"/>
          <w:sz w:val="22"/>
          <w:szCs w:val="22"/>
        </w:rPr>
        <w:t>.</w:t>
      </w:r>
    </w:p>
    <w:p w14:paraId="115C4460" w14:textId="77777777" w:rsidR="00961423" w:rsidRDefault="00961423" w:rsidP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BB7DDD6" w14:textId="77777777" w:rsidR="00961423" w:rsidRPr="00EA0F28" w:rsidRDefault="00A253AE" w:rsidP="00A253AE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8E348F">
        <w:rPr>
          <w:rFonts w:asciiTheme="minorHAnsi" w:hAnsiTheme="minorHAnsi"/>
          <w:sz w:val="22"/>
          <w:szCs w:val="22"/>
        </w:rPr>
        <w:t>.5</w:t>
      </w:r>
      <w:r w:rsidR="00961423" w:rsidRPr="00CF5D90">
        <w:rPr>
          <w:rFonts w:asciiTheme="minorHAnsi" w:hAnsiTheme="minorHAnsi"/>
          <w:sz w:val="22"/>
          <w:szCs w:val="22"/>
        </w:rPr>
        <w:t>.</w:t>
      </w:r>
      <w:r w:rsidR="0096142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Strana, která obdrží fakturu</w:t>
      </w:r>
      <w:r w:rsidR="00961423" w:rsidRPr="00875F57">
        <w:rPr>
          <w:rFonts w:asciiTheme="minorHAnsi" w:hAnsiTheme="minorHAnsi"/>
          <w:sz w:val="22"/>
          <w:szCs w:val="22"/>
        </w:rPr>
        <w:t xml:space="preserve"> vyzve </w:t>
      </w:r>
      <w:r>
        <w:rPr>
          <w:rFonts w:asciiTheme="minorHAnsi" w:hAnsiTheme="minorHAnsi"/>
          <w:sz w:val="22"/>
          <w:szCs w:val="22"/>
        </w:rPr>
        <w:t>výstavce</w:t>
      </w:r>
      <w:r w:rsidR="00961423" w:rsidRPr="00875F57">
        <w:rPr>
          <w:rFonts w:asciiTheme="minorHAnsi" w:hAnsiTheme="minorHAnsi"/>
          <w:sz w:val="22"/>
          <w:szCs w:val="22"/>
        </w:rPr>
        <w:t xml:space="preserve"> k doplnění faktury z dů</w:t>
      </w:r>
      <w:r w:rsidR="00E63344">
        <w:rPr>
          <w:rFonts w:asciiTheme="minorHAnsi" w:hAnsiTheme="minorHAnsi"/>
          <w:sz w:val="22"/>
          <w:szCs w:val="22"/>
        </w:rPr>
        <w:t>vodu neúplnosti nejpozději do 7</w:t>
      </w:r>
      <w:r w:rsidR="00961423" w:rsidRPr="00875F57">
        <w:rPr>
          <w:rFonts w:asciiTheme="minorHAnsi" w:hAnsiTheme="minorHAnsi"/>
          <w:sz w:val="22"/>
          <w:szCs w:val="22"/>
        </w:rPr>
        <w:t xml:space="preserve"> dnů ode dne, kdy fakturu obdrž</w:t>
      </w:r>
      <w:r>
        <w:rPr>
          <w:rFonts w:asciiTheme="minorHAnsi" w:hAnsiTheme="minorHAnsi"/>
          <w:sz w:val="22"/>
          <w:szCs w:val="22"/>
        </w:rPr>
        <w:t>í</w:t>
      </w:r>
      <w:r w:rsidR="00961423" w:rsidRPr="00875F57">
        <w:rPr>
          <w:rFonts w:asciiTheme="minorHAnsi" w:hAnsiTheme="minorHAnsi"/>
          <w:sz w:val="22"/>
          <w:szCs w:val="22"/>
        </w:rPr>
        <w:t>.</w:t>
      </w:r>
    </w:p>
    <w:p w14:paraId="77C60EBD" w14:textId="77777777" w:rsidR="00961423" w:rsidRDefault="00961423" w:rsidP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4306B1D" w14:textId="28F36417" w:rsidR="00961423" w:rsidRDefault="00A253AE" w:rsidP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3</w:t>
      </w:r>
      <w:r w:rsidR="008E348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6</w:t>
      </w:r>
      <w:proofErr w:type="gramEnd"/>
      <w:r w:rsidR="00961423" w:rsidRPr="00CF5D90">
        <w:rPr>
          <w:rFonts w:asciiTheme="minorHAnsi" w:hAnsiTheme="minorHAnsi"/>
          <w:sz w:val="22"/>
          <w:szCs w:val="22"/>
        </w:rPr>
        <w:t>.</w:t>
      </w:r>
      <w:r w:rsidR="00961423" w:rsidRPr="00CF5D90">
        <w:rPr>
          <w:rFonts w:asciiTheme="minorHAnsi" w:hAnsiTheme="minorHAnsi"/>
          <w:sz w:val="22"/>
          <w:szCs w:val="22"/>
        </w:rPr>
        <w:tab/>
      </w:r>
      <w:r w:rsidR="00961423">
        <w:rPr>
          <w:rFonts w:asciiTheme="minorHAnsi" w:hAnsiTheme="minorHAnsi"/>
          <w:sz w:val="22"/>
          <w:szCs w:val="22"/>
        </w:rPr>
        <w:t xml:space="preserve">Splatnost faktur je stanovena na </w:t>
      </w:r>
      <w:r w:rsidR="00EF1D44" w:rsidRPr="0081436E">
        <w:rPr>
          <w:rFonts w:asciiTheme="minorHAnsi" w:hAnsiTheme="minorHAnsi"/>
          <w:sz w:val="22"/>
          <w:szCs w:val="22"/>
        </w:rPr>
        <w:t>30</w:t>
      </w:r>
      <w:r w:rsidR="00961423">
        <w:rPr>
          <w:rFonts w:asciiTheme="minorHAnsi" w:hAnsiTheme="minorHAnsi"/>
          <w:sz w:val="22"/>
          <w:szCs w:val="22"/>
        </w:rPr>
        <w:t xml:space="preserve"> dní.</w:t>
      </w:r>
    </w:p>
    <w:p w14:paraId="5089F427" w14:textId="77777777" w:rsidR="004A2E44" w:rsidRDefault="004A2E44" w:rsidP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6853FC" w14:textId="77777777" w:rsidR="004A2E44" w:rsidRPr="004A2E44" w:rsidRDefault="004A2E44" w:rsidP="004A2E44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3.7.  </w:t>
      </w:r>
      <w:r w:rsidRPr="004A2E44">
        <w:rPr>
          <w:rFonts w:asciiTheme="minorHAnsi" w:hAnsiTheme="minorHAnsi"/>
          <w:sz w:val="22"/>
          <w:szCs w:val="22"/>
        </w:rPr>
        <w:t xml:space="preserve">Zhotovitel jako plátce daně z přidané hodnoty prohlašuje, že splnil svou povinnost stanovenou mu zákonem č. 235/2004 Sb. o dani z přidané hodnoty (dále jen „zákon o DPH“), v platném znění k oznámení čísel svých bankovních účtů používaných pro ekonomickou činnost svému správci daně a zavazuje se na fakturách, které budou vystavovány za jím poskytnutá plnění dle této smlouvy uvádět pro platby vždy výhradně ta čísla účtů, která byla oznámena příslušnému správci daně a jím zveřejněna v databázi umožňující dálkový přístup.  </w:t>
      </w:r>
    </w:p>
    <w:p w14:paraId="586ABFE4" w14:textId="77777777" w:rsidR="004A2E44" w:rsidRPr="004A2E44" w:rsidRDefault="004A2E44" w:rsidP="004A2E44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A2E44">
        <w:rPr>
          <w:rFonts w:asciiTheme="minorHAnsi" w:hAnsiTheme="minorHAnsi"/>
          <w:sz w:val="22"/>
          <w:szCs w:val="22"/>
        </w:rPr>
        <w:t>V případě, že zhotovitel (i) pro platbu nebo její část je na příslušné faktuře uvede účet, který není shodný s jeho účtem aktuálně zveřejněným jeho správcem daně způsobem, který umožňuje dálkový přístup, (</w:t>
      </w:r>
      <w:proofErr w:type="spellStart"/>
      <w:r w:rsidRPr="004A2E44">
        <w:rPr>
          <w:rFonts w:asciiTheme="minorHAnsi" w:hAnsiTheme="minorHAnsi"/>
          <w:sz w:val="22"/>
          <w:szCs w:val="22"/>
        </w:rPr>
        <w:t>ii</w:t>
      </w:r>
      <w:proofErr w:type="spellEnd"/>
      <w:r w:rsidRPr="004A2E44">
        <w:rPr>
          <w:rFonts w:asciiTheme="minorHAnsi" w:hAnsiTheme="minorHAnsi"/>
          <w:sz w:val="22"/>
          <w:szCs w:val="22"/>
        </w:rPr>
        <w:t>) bude zveřejněn jako nespolehlivý plátce, a to způsobem předpokládaným zákonem o DPH, (</w:t>
      </w:r>
      <w:proofErr w:type="spellStart"/>
      <w:r w:rsidRPr="004A2E44">
        <w:rPr>
          <w:rFonts w:asciiTheme="minorHAnsi" w:hAnsiTheme="minorHAnsi"/>
          <w:sz w:val="22"/>
          <w:szCs w:val="22"/>
        </w:rPr>
        <w:t>iii</w:t>
      </w:r>
      <w:proofErr w:type="spellEnd"/>
      <w:r w:rsidRPr="004A2E44">
        <w:rPr>
          <w:rFonts w:asciiTheme="minorHAnsi" w:hAnsiTheme="minorHAnsi"/>
          <w:sz w:val="22"/>
          <w:szCs w:val="22"/>
        </w:rPr>
        <w:t xml:space="preserve">) má účet, na který má být poskytnuta zčásti nebo zcela bezhotovostním </w:t>
      </w:r>
      <w:r w:rsidRPr="004A2E44">
        <w:rPr>
          <w:rFonts w:asciiTheme="minorHAnsi" w:hAnsiTheme="minorHAnsi"/>
          <w:sz w:val="22"/>
          <w:szCs w:val="22"/>
        </w:rPr>
        <w:lastRenderedPageBreak/>
        <w:t xml:space="preserve">převodem platba za zdanitelné plnění jím uskutečněné v tuzemsku, vedený poskytovatelem platebních služeb mimo tuzemsko, má objednatel právo volby mezi: </w:t>
      </w:r>
    </w:p>
    <w:p w14:paraId="12506366" w14:textId="77777777" w:rsidR="004A2E44" w:rsidRPr="004A2E44" w:rsidRDefault="004A2E44" w:rsidP="004A2E44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A2E44">
        <w:rPr>
          <w:rFonts w:asciiTheme="minorHAnsi" w:hAnsiTheme="minorHAnsi"/>
          <w:sz w:val="22"/>
          <w:szCs w:val="22"/>
        </w:rPr>
        <w:t>a)</w:t>
      </w:r>
      <w:r w:rsidRPr="004A2E44">
        <w:rPr>
          <w:rFonts w:asciiTheme="minorHAnsi" w:hAnsiTheme="minorHAnsi"/>
          <w:sz w:val="22"/>
          <w:szCs w:val="22"/>
        </w:rPr>
        <w:tab/>
        <w:t xml:space="preserve">vrácením příslušné faktury k opravě nebo  </w:t>
      </w:r>
    </w:p>
    <w:p w14:paraId="3102042A" w14:textId="77777777" w:rsidR="004A2E44" w:rsidRDefault="004A2E44" w:rsidP="004A2E44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A2E44">
        <w:rPr>
          <w:rFonts w:asciiTheme="minorHAnsi" w:hAnsiTheme="minorHAnsi"/>
          <w:sz w:val="22"/>
          <w:szCs w:val="22"/>
        </w:rPr>
        <w:t>b)</w:t>
      </w:r>
      <w:r w:rsidRPr="004A2E44">
        <w:rPr>
          <w:rFonts w:asciiTheme="minorHAnsi" w:hAnsiTheme="minorHAnsi"/>
          <w:sz w:val="22"/>
          <w:szCs w:val="22"/>
        </w:rPr>
        <w:tab/>
        <w:t xml:space="preserve">zadržením daně z přidané hodnoty z každé fakturované platby za poskytnuté zdanitelné plnění a jejím uhrazením (aniž k tomu bude vyzván) za zhotovitele příslušnému správci daně. </w:t>
      </w:r>
    </w:p>
    <w:p w14:paraId="35669D5E" w14:textId="77777777" w:rsidR="003A572D" w:rsidRPr="004A2E44" w:rsidRDefault="003A572D" w:rsidP="004A2E44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CAFFE62" w14:textId="77777777" w:rsidR="004A2E44" w:rsidRDefault="004A2E44" w:rsidP="004A2E44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3.8.  </w:t>
      </w:r>
      <w:r w:rsidRPr="004A2E44">
        <w:rPr>
          <w:rFonts w:asciiTheme="minorHAnsi" w:hAnsiTheme="minorHAnsi"/>
          <w:sz w:val="22"/>
          <w:szCs w:val="22"/>
        </w:rPr>
        <w:t xml:space="preserve">Pokud bude postupováno dle písmene b) předchozího bodu, platí, že po provedení úhrady daně z přidané hodnoty příslušnému správci daně je úhrada zdanitelného plnění zhotoviteli bez příslušné daně z přidané hodnoty (tj. pouze základu daně) smluvními stranami považována za řádnou úhradu dle této smlouvy (tj. základu daně i výše daně z přidané hodnoty), a tomu nevzniká žádný nárok na úhradu případných úroků z prodlení, penále, náhrady škody nebo jakýchkoli dalších sankcí vůči objednateli, a to ani v případě, že by mu podobné sankce byly vyměřeny správcem daně. </w:t>
      </w:r>
    </w:p>
    <w:p w14:paraId="46BECA45" w14:textId="77777777" w:rsidR="003A572D" w:rsidRPr="004A2E44" w:rsidRDefault="003A572D" w:rsidP="004A2E44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0629CA6" w14:textId="77777777" w:rsidR="004A2E44" w:rsidRDefault="004A2E44" w:rsidP="004A2E44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3.9</w:t>
      </w:r>
      <w:proofErr w:type="gramEnd"/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r w:rsidRPr="004A2E44">
        <w:rPr>
          <w:rFonts w:asciiTheme="minorHAnsi" w:hAnsiTheme="minorHAnsi"/>
          <w:sz w:val="22"/>
          <w:szCs w:val="22"/>
        </w:rPr>
        <w:t>Pokud kdykoliv po dobu trvání této smlouvy vyjde najevo, že zhotovitel neoznámil svému správci daně čísla bankovních účtů používaných pro ekonomickou činnost, anebo že ve fakturaci uvádí jiná než oznámená a správcem daně zveřejněná čísla účtů, je objednatel oprávněn postupovat jak popsáno výše a zároveň s okamžitou účinností tuto smlouvu vypovědět. Tímto není dotčen nárok objednatele na náhradu škody, ani žádný jiný nárok vyplývající z této smlouvy nebo obecně závazných právních předpisů. Ostatní ustanovení o smluvních pokutách zůstávají nedotčena.</w:t>
      </w:r>
    </w:p>
    <w:p w14:paraId="02204F25" w14:textId="77777777" w:rsidR="003A572D" w:rsidRDefault="003A572D" w:rsidP="004A2E44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C88F2D1" w14:textId="77777777" w:rsidR="004A2E44" w:rsidRDefault="004A2E44" w:rsidP="004A2E44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3.10. Ustanovení předchozích odstavců 3</w:t>
      </w:r>
      <w:r w:rsidR="003A572D">
        <w:rPr>
          <w:rFonts w:asciiTheme="minorHAnsi" w:hAnsiTheme="minorHAnsi"/>
          <w:sz w:val="22"/>
          <w:szCs w:val="22"/>
        </w:rPr>
        <w:t>.7. – 3.9. se vztahují rovněž na druhou smluvní stranu v případě, že Objednatel vykupuje příslušný druh odpadu.</w:t>
      </w:r>
    </w:p>
    <w:p w14:paraId="1CD8147F" w14:textId="77777777" w:rsidR="00556CD5" w:rsidRDefault="00556CD5" w:rsidP="004A2E44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8970B14" w14:textId="77777777" w:rsidR="00556CD5" w:rsidRDefault="00556CD5" w:rsidP="004A2E44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3.11  Původce</w:t>
      </w:r>
      <w:proofErr w:type="gramEnd"/>
      <w:r>
        <w:rPr>
          <w:rFonts w:asciiTheme="minorHAnsi" w:hAnsiTheme="minorHAnsi"/>
          <w:sz w:val="22"/>
          <w:szCs w:val="22"/>
        </w:rPr>
        <w:t xml:space="preserve"> souhlasí se zasíláním faktur v elektronické podobě na email uvedený v bodě 1.4 této smlouvy.</w:t>
      </w:r>
    </w:p>
    <w:p w14:paraId="4590C7EC" w14:textId="77777777" w:rsidR="00961423" w:rsidRPr="00EA0F28" w:rsidRDefault="00961423" w:rsidP="0096142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E52716A" w14:textId="77777777" w:rsidR="00961423" w:rsidRPr="00814EAC" w:rsidRDefault="00961423" w:rsidP="00961423">
      <w:pPr>
        <w:keepLines/>
        <w:jc w:val="center"/>
        <w:rPr>
          <w:rFonts w:asciiTheme="minorHAnsi" w:hAnsiTheme="minorHAnsi"/>
          <w:b/>
          <w:i/>
          <w:sz w:val="22"/>
          <w:szCs w:val="22"/>
        </w:rPr>
      </w:pPr>
      <w:proofErr w:type="spellStart"/>
      <w:r w:rsidRPr="00814EAC">
        <w:rPr>
          <w:rFonts w:asciiTheme="minorHAnsi" w:hAnsiTheme="minorHAnsi"/>
          <w:b/>
          <w:i/>
          <w:sz w:val="22"/>
          <w:szCs w:val="22"/>
        </w:rPr>
        <w:t>Čl.</w:t>
      </w:r>
      <w:r w:rsidR="00C02F10">
        <w:rPr>
          <w:rFonts w:asciiTheme="minorHAnsi" w:hAnsiTheme="minorHAnsi"/>
          <w:b/>
          <w:i/>
          <w:sz w:val="22"/>
          <w:szCs w:val="22"/>
        </w:rPr>
        <w:t>I</w:t>
      </w:r>
      <w:r w:rsidRPr="00814EAC">
        <w:rPr>
          <w:rFonts w:asciiTheme="minorHAnsi" w:hAnsiTheme="minorHAnsi"/>
          <w:b/>
          <w:i/>
          <w:sz w:val="22"/>
          <w:szCs w:val="22"/>
        </w:rPr>
        <w:t>V</w:t>
      </w:r>
      <w:proofErr w:type="spellEnd"/>
    </w:p>
    <w:p w14:paraId="1BD5D0B1" w14:textId="77777777" w:rsidR="00961423" w:rsidRPr="00814EAC" w:rsidRDefault="00961423" w:rsidP="00961423">
      <w:pPr>
        <w:keepLines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814EAC">
        <w:rPr>
          <w:rFonts w:asciiTheme="minorHAnsi" w:hAnsiTheme="minorHAnsi"/>
          <w:b/>
          <w:sz w:val="22"/>
          <w:szCs w:val="22"/>
          <w:u w:val="single"/>
        </w:rPr>
        <w:t>Doba platnosti smlouvy:</w:t>
      </w:r>
    </w:p>
    <w:p w14:paraId="74B3E054" w14:textId="77777777" w:rsidR="00961423" w:rsidRPr="00CF5D90" w:rsidRDefault="00961423" w:rsidP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3B1E20A" w14:textId="77777777" w:rsidR="00961423" w:rsidRPr="00814EAC" w:rsidRDefault="00A253AE" w:rsidP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961423" w:rsidRPr="00CF5D90">
        <w:rPr>
          <w:rFonts w:asciiTheme="minorHAnsi" w:hAnsiTheme="minorHAnsi"/>
          <w:sz w:val="22"/>
          <w:szCs w:val="22"/>
        </w:rPr>
        <w:t xml:space="preserve">.1. </w:t>
      </w:r>
      <w:r w:rsidR="00961423" w:rsidRPr="00814EAC">
        <w:rPr>
          <w:rFonts w:asciiTheme="minorHAnsi" w:hAnsiTheme="minorHAnsi"/>
          <w:sz w:val="22"/>
          <w:szCs w:val="22"/>
        </w:rPr>
        <w:t>Smlouva se uzav</w:t>
      </w:r>
      <w:r w:rsidR="00961423">
        <w:rPr>
          <w:rFonts w:asciiTheme="minorHAnsi" w:hAnsiTheme="minorHAnsi"/>
          <w:sz w:val="22"/>
          <w:szCs w:val="22"/>
        </w:rPr>
        <w:t>írá na dobu neurčitou s možností</w:t>
      </w:r>
      <w:r w:rsidR="00961423" w:rsidRPr="00814EAC">
        <w:rPr>
          <w:rFonts w:asciiTheme="minorHAnsi" w:hAnsiTheme="minorHAnsi"/>
          <w:sz w:val="22"/>
          <w:szCs w:val="22"/>
        </w:rPr>
        <w:t xml:space="preserve"> výpovědi obou smluvních stran, výpovědní lhůta je jednoměsíční a počíná běžet prvním dnem měsíce následujícího po doručení výpovědi druhé straně. Výpověď </w:t>
      </w:r>
      <w:r w:rsidR="00961423">
        <w:rPr>
          <w:rFonts w:asciiTheme="minorHAnsi" w:hAnsiTheme="minorHAnsi"/>
          <w:sz w:val="22"/>
          <w:szCs w:val="22"/>
        </w:rPr>
        <w:t xml:space="preserve">nemusí být odůvodněna, </w:t>
      </w:r>
      <w:r w:rsidR="00961423" w:rsidRPr="00814EAC">
        <w:rPr>
          <w:rFonts w:asciiTheme="minorHAnsi" w:hAnsiTheme="minorHAnsi"/>
          <w:sz w:val="22"/>
          <w:szCs w:val="22"/>
        </w:rPr>
        <w:t>musí</w:t>
      </w:r>
      <w:r w:rsidR="00961423">
        <w:rPr>
          <w:rFonts w:asciiTheme="minorHAnsi" w:hAnsiTheme="minorHAnsi"/>
          <w:sz w:val="22"/>
          <w:szCs w:val="22"/>
        </w:rPr>
        <w:t xml:space="preserve"> však</w:t>
      </w:r>
      <w:r w:rsidR="00961423" w:rsidRPr="00814EAC">
        <w:rPr>
          <w:rFonts w:asciiTheme="minorHAnsi" w:hAnsiTheme="minorHAnsi"/>
          <w:sz w:val="22"/>
          <w:szCs w:val="22"/>
        </w:rPr>
        <w:t xml:space="preserve"> být učiněná v písemné formě.</w:t>
      </w:r>
    </w:p>
    <w:p w14:paraId="4A396649" w14:textId="77777777" w:rsidR="00961423" w:rsidRPr="00814EAC" w:rsidRDefault="00961423" w:rsidP="00961423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1715D165" w14:textId="77777777" w:rsidR="00961423" w:rsidRPr="00814EAC" w:rsidRDefault="00C02F10" w:rsidP="00C02F10">
      <w:pPr>
        <w:jc w:val="center"/>
        <w:rPr>
          <w:rFonts w:asciiTheme="minorHAnsi" w:hAnsiTheme="minorHAnsi"/>
          <w:b/>
          <w:i/>
          <w:sz w:val="22"/>
          <w:szCs w:val="22"/>
        </w:rPr>
      </w:pPr>
      <w:proofErr w:type="spellStart"/>
      <w:proofErr w:type="gramStart"/>
      <w:r>
        <w:rPr>
          <w:rFonts w:asciiTheme="minorHAnsi" w:hAnsiTheme="minorHAnsi"/>
          <w:b/>
          <w:i/>
          <w:sz w:val="22"/>
          <w:szCs w:val="22"/>
        </w:rPr>
        <w:t>Čl.V</w:t>
      </w:r>
      <w:proofErr w:type="spellEnd"/>
      <w:proofErr w:type="gramEnd"/>
    </w:p>
    <w:p w14:paraId="3B0EBF1F" w14:textId="77777777" w:rsidR="00961423" w:rsidRPr="00814EAC" w:rsidRDefault="00961423" w:rsidP="00961423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814EAC">
        <w:rPr>
          <w:rFonts w:asciiTheme="minorHAnsi" w:hAnsiTheme="minorHAnsi"/>
          <w:b/>
          <w:sz w:val="22"/>
          <w:szCs w:val="22"/>
          <w:u w:val="single"/>
        </w:rPr>
        <w:t>Smluvní dodatky:</w:t>
      </w:r>
    </w:p>
    <w:p w14:paraId="3FC6E147" w14:textId="77777777" w:rsidR="00961423" w:rsidRPr="00814EAC" w:rsidRDefault="00961423" w:rsidP="00D1734B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BBD328A" w14:textId="77777777" w:rsidR="00961423" w:rsidRPr="00CF5D90" w:rsidRDefault="00A253AE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961423" w:rsidRPr="00CF5D90">
        <w:rPr>
          <w:rFonts w:asciiTheme="minorHAnsi" w:hAnsiTheme="minorHAnsi"/>
          <w:sz w:val="22"/>
          <w:szCs w:val="22"/>
        </w:rPr>
        <w:t xml:space="preserve">.1.  </w:t>
      </w:r>
      <w:r>
        <w:rPr>
          <w:rFonts w:asciiTheme="minorHAnsi" w:hAnsiTheme="minorHAnsi"/>
          <w:sz w:val="22"/>
          <w:szCs w:val="22"/>
        </w:rPr>
        <w:t>Oprávněná osoba a původce</w:t>
      </w:r>
      <w:r w:rsidR="00961423" w:rsidRPr="00CF5D90">
        <w:rPr>
          <w:rFonts w:asciiTheme="minorHAnsi" w:hAnsiTheme="minorHAnsi"/>
          <w:sz w:val="22"/>
          <w:szCs w:val="22"/>
        </w:rPr>
        <w:t xml:space="preserve"> si sjednávají</w:t>
      </w:r>
      <w:r w:rsidR="00961423">
        <w:rPr>
          <w:rFonts w:asciiTheme="minorHAnsi" w:hAnsiTheme="minorHAnsi"/>
          <w:sz w:val="22"/>
          <w:szCs w:val="22"/>
        </w:rPr>
        <w:t>,</w:t>
      </w:r>
      <w:r w:rsidR="00961423" w:rsidRPr="00CF5D90">
        <w:rPr>
          <w:rFonts w:asciiTheme="minorHAnsi" w:hAnsiTheme="minorHAnsi"/>
          <w:sz w:val="22"/>
          <w:szCs w:val="22"/>
        </w:rPr>
        <w:t xml:space="preserve"> jako rozhodující hmotnost dodaného zboží</w:t>
      </w:r>
      <w:r w:rsidR="00961423">
        <w:rPr>
          <w:rFonts w:asciiTheme="minorHAnsi" w:hAnsiTheme="minorHAnsi"/>
          <w:sz w:val="22"/>
          <w:szCs w:val="22"/>
        </w:rPr>
        <w:t>,</w:t>
      </w:r>
      <w:r w:rsidR="00961423" w:rsidRPr="00CF5D90">
        <w:rPr>
          <w:rFonts w:asciiTheme="minorHAnsi" w:hAnsiTheme="minorHAnsi"/>
          <w:sz w:val="22"/>
          <w:szCs w:val="22"/>
        </w:rPr>
        <w:t xml:space="preserve"> hmotnost zboží zjištěnou na váze </w:t>
      </w:r>
      <w:r>
        <w:rPr>
          <w:rFonts w:asciiTheme="minorHAnsi" w:hAnsiTheme="minorHAnsi"/>
          <w:sz w:val="22"/>
          <w:szCs w:val="22"/>
        </w:rPr>
        <w:t>oprávněné osoby</w:t>
      </w:r>
      <w:r w:rsidR="00961423" w:rsidRPr="00CF5D90">
        <w:rPr>
          <w:rFonts w:asciiTheme="minorHAnsi" w:hAnsiTheme="minorHAnsi"/>
          <w:sz w:val="22"/>
          <w:szCs w:val="22"/>
        </w:rPr>
        <w:t>.</w:t>
      </w:r>
    </w:p>
    <w:p w14:paraId="3448B87E" w14:textId="77777777" w:rsidR="00961423" w:rsidRPr="00CF5D90" w:rsidRDefault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4DA83E0" w14:textId="77777777" w:rsidR="00961423" w:rsidRPr="00CF5D90" w:rsidRDefault="00A253AE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961423" w:rsidRPr="00CF5D90">
        <w:rPr>
          <w:rFonts w:asciiTheme="minorHAnsi" w:hAnsiTheme="minorHAnsi"/>
          <w:sz w:val="22"/>
          <w:szCs w:val="22"/>
        </w:rPr>
        <w:t xml:space="preserve">.2. </w:t>
      </w:r>
      <w:r>
        <w:rPr>
          <w:rFonts w:asciiTheme="minorHAnsi" w:hAnsiTheme="minorHAnsi"/>
          <w:sz w:val="22"/>
          <w:szCs w:val="22"/>
        </w:rPr>
        <w:t>Původce</w:t>
      </w:r>
      <w:r w:rsidR="00961423" w:rsidRPr="00CF5D90">
        <w:rPr>
          <w:rFonts w:asciiTheme="minorHAnsi" w:hAnsiTheme="minorHAnsi"/>
          <w:sz w:val="22"/>
          <w:szCs w:val="22"/>
        </w:rPr>
        <w:t xml:space="preserve"> je povinen dodržovat „Pokyny pro pohyb osob a pro jízdu vozidel v areálu provozovny</w:t>
      </w:r>
      <w:r w:rsidR="00961423">
        <w:rPr>
          <w:rFonts w:asciiTheme="minorHAnsi" w:hAnsiTheme="minorHAnsi"/>
          <w:sz w:val="22"/>
          <w:szCs w:val="22"/>
        </w:rPr>
        <w:t xml:space="preserve"> zhotovitele</w:t>
      </w:r>
      <w:r w:rsidR="00961423" w:rsidRPr="00CF5D90">
        <w:rPr>
          <w:rFonts w:asciiTheme="minorHAnsi" w:hAnsiTheme="minorHAnsi"/>
          <w:sz w:val="22"/>
          <w:szCs w:val="22"/>
        </w:rPr>
        <w:t xml:space="preserve">“, se kterými </w:t>
      </w:r>
      <w:r w:rsidR="003A572D">
        <w:rPr>
          <w:rFonts w:asciiTheme="minorHAnsi" w:hAnsiTheme="minorHAnsi"/>
          <w:sz w:val="22"/>
          <w:szCs w:val="22"/>
        </w:rPr>
        <w:t>jej musí objednatel</w:t>
      </w:r>
      <w:r w:rsidR="00961423" w:rsidRPr="00CF5D90">
        <w:rPr>
          <w:rFonts w:asciiTheme="minorHAnsi" w:hAnsiTheme="minorHAnsi"/>
          <w:sz w:val="22"/>
          <w:szCs w:val="22"/>
        </w:rPr>
        <w:t xml:space="preserve"> seznámit před vstupem nebo vjezdem do provozovny.</w:t>
      </w:r>
    </w:p>
    <w:p w14:paraId="2E021ADE" w14:textId="77777777" w:rsidR="00961423" w:rsidRPr="00CF5D90" w:rsidRDefault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1CD7F1B" w14:textId="77777777" w:rsidR="00961423" w:rsidRPr="00CF5D90" w:rsidRDefault="00A253AE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961423" w:rsidRPr="00CF5D90">
        <w:rPr>
          <w:rFonts w:asciiTheme="minorHAnsi" w:hAnsiTheme="minorHAnsi"/>
          <w:sz w:val="22"/>
          <w:szCs w:val="22"/>
        </w:rPr>
        <w:t xml:space="preserve">.3. </w:t>
      </w:r>
      <w:r w:rsidR="00961423" w:rsidRPr="00814EAC">
        <w:rPr>
          <w:rFonts w:asciiTheme="minorHAnsi" w:hAnsiTheme="minorHAnsi"/>
          <w:sz w:val="22"/>
          <w:szCs w:val="22"/>
        </w:rPr>
        <w:t>Veškeré záležitosti týkající se této smlouvy bu</w:t>
      </w:r>
      <w:r w:rsidR="00961423">
        <w:rPr>
          <w:rFonts w:asciiTheme="minorHAnsi" w:hAnsiTheme="minorHAnsi"/>
          <w:sz w:val="22"/>
          <w:szCs w:val="22"/>
        </w:rPr>
        <w:t xml:space="preserve">dou průběžně řešeny pověřenými </w:t>
      </w:r>
      <w:r w:rsidR="00961423" w:rsidRPr="00814EAC">
        <w:rPr>
          <w:rFonts w:asciiTheme="minorHAnsi" w:hAnsiTheme="minorHAnsi"/>
          <w:sz w:val="22"/>
          <w:szCs w:val="22"/>
        </w:rPr>
        <w:t>pracovníky</w:t>
      </w:r>
      <w:r w:rsidR="00961423">
        <w:rPr>
          <w:rFonts w:asciiTheme="minorHAnsi" w:hAnsiTheme="minorHAnsi"/>
          <w:sz w:val="22"/>
          <w:szCs w:val="22"/>
        </w:rPr>
        <w:t xml:space="preserve"> smluvních stran</w:t>
      </w:r>
      <w:r w:rsidR="00961423" w:rsidRPr="00814EAC">
        <w:rPr>
          <w:rFonts w:asciiTheme="minorHAnsi" w:hAnsiTheme="minorHAnsi"/>
          <w:sz w:val="22"/>
          <w:szCs w:val="22"/>
        </w:rPr>
        <w:t xml:space="preserve">. </w:t>
      </w:r>
    </w:p>
    <w:p w14:paraId="6391FB15" w14:textId="77777777" w:rsidR="00961423" w:rsidRPr="00CF5D90" w:rsidRDefault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25A5162" w14:textId="77777777" w:rsidR="00961423" w:rsidRPr="00CF5D90" w:rsidRDefault="00A253AE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961423" w:rsidRPr="00CF5D90">
        <w:rPr>
          <w:rFonts w:asciiTheme="minorHAnsi" w:hAnsiTheme="minorHAnsi"/>
          <w:sz w:val="22"/>
          <w:szCs w:val="22"/>
        </w:rPr>
        <w:t>.4.  Smluvní strany mohou měnit nebo doplňovat a upřesňovat tuto smlouvu pouze oboustranně odsouhlasenými písemnými dodatky. Podmínkou platnosti změny je podpis oprávněnými osobami.</w:t>
      </w:r>
    </w:p>
    <w:p w14:paraId="0DF10701" w14:textId="77777777" w:rsidR="00961423" w:rsidRPr="00CF5D90" w:rsidRDefault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2A66224" w14:textId="77777777" w:rsidR="00961423" w:rsidRPr="00814EAC" w:rsidRDefault="00A253AE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961423" w:rsidRPr="00CF5D90">
        <w:rPr>
          <w:rFonts w:asciiTheme="minorHAnsi" w:hAnsiTheme="minorHAnsi"/>
          <w:sz w:val="22"/>
          <w:szCs w:val="22"/>
        </w:rPr>
        <w:t>.5.  Smluvní</w:t>
      </w:r>
      <w:r w:rsidR="00961423" w:rsidRPr="00814EAC">
        <w:rPr>
          <w:rFonts w:asciiTheme="minorHAnsi" w:hAnsiTheme="minorHAnsi"/>
          <w:sz w:val="22"/>
          <w:szCs w:val="22"/>
        </w:rPr>
        <w:t xml:space="preserve"> strana, která poruší kterékoli ustanovení této smlouvy, nebo závazek z</w:t>
      </w:r>
      <w:r w:rsidR="00961423">
        <w:rPr>
          <w:rFonts w:asciiTheme="minorHAnsi" w:hAnsiTheme="minorHAnsi"/>
          <w:sz w:val="22"/>
          <w:szCs w:val="22"/>
        </w:rPr>
        <w:t> </w:t>
      </w:r>
      <w:r w:rsidR="00961423" w:rsidRPr="00814EAC">
        <w:rPr>
          <w:rFonts w:asciiTheme="minorHAnsi" w:hAnsiTheme="minorHAnsi"/>
          <w:sz w:val="22"/>
          <w:szCs w:val="22"/>
        </w:rPr>
        <w:t>něho</w:t>
      </w:r>
      <w:r w:rsidR="00961423">
        <w:rPr>
          <w:rFonts w:asciiTheme="minorHAnsi" w:hAnsiTheme="minorHAnsi"/>
          <w:sz w:val="22"/>
          <w:szCs w:val="22"/>
        </w:rPr>
        <w:t xml:space="preserve"> </w:t>
      </w:r>
      <w:r w:rsidR="00961423" w:rsidRPr="00814EAC">
        <w:rPr>
          <w:rFonts w:asciiTheme="minorHAnsi" w:hAnsiTheme="minorHAnsi"/>
          <w:sz w:val="22"/>
          <w:szCs w:val="22"/>
        </w:rPr>
        <w:t>plynoucí,</w:t>
      </w:r>
      <w:r w:rsidR="00961423">
        <w:rPr>
          <w:rFonts w:asciiTheme="minorHAnsi" w:hAnsiTheme="minorHAnsi"/>
          <w:sz w:val="22"/>
          <w:szCs w:val="22"/>
        </w:rPr>
        <w:t xml:space="preserve"> </w:t>
      </w:r>
      <w:r w:rsidR="00961423" w:rsidRPr="00814EAC">
        <w:rPr>
          <w:rFonts w:asciiTheme="minorHAnsi" w:hAnsiTheme="minorHAnsi"/>
          <w:sz w:val="22"/>
          <w:szCs w:val="22"/>
        </w:rPr>
        <w:t xml:space="preserve">a tímto jednáním způsobí druhé smluvní straně škodu, je povinna tuto škodu nahradit v plném rozsahu. </w:t>
      </w:r>
    </w:p>
    <w:p w14:paraId="740FE26E" w14:textId="77777777" w:rsidR="00961423" w:rsidRPr="00CF5D90" w:rsidRDefault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06E90C5" w14:textId="6A7A1B42" w:rsidR="00961423" w:rsidRPr="00CF5D90" w:rsidRDefault="00A253AE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961423" w:rsidRPr="00CF5D90">
        <w:rPr>
          <w:rFonts w:asciiTheme="minorHAnsi" w:hAnsiTheme="minorHAnsi"/>
          <w:sz w:val="22"/>
          <w:szCs w:val="22"/>
        </w:rPr>
        <w:t>.6.  Práva a povinnosti smluvních stran, jakož i další vztahy vyplývající z této smlouvy, které zde nejsou upraveny konkrétními ustanoveními</w:t>
      </w:r>
      <w:r w:rsidR="00514523">
        <w:rPr>
          <w:rFonts w:asciiTheme="minorHAnsi" w:hAnsiTheme="minorHAnsi"/>
          <w:sz w:val="22"/>
          <w:szCs w:val="22"/>
        </w:rPr>
        <w:t>,</w:t>
      </w:r>
      <w:r w:rsidR="00961423" w:rsidRPr="00CF5D90">
        <w:rPr>
          <w:rFonts w:asciiTheme="minorHAnsi" w:hAnsiTheme="minorHAnsi"/>
          <w:sz w:val="22"/>
          <w:szCs w:val="22"/>
        </w:rPr>
        <w:t xml:space="preserve"> se řídí zákonem </w:t>
      </w:r>
      <w:r w:rsidR="00C02F10">
        <w:rPr>
          <w:rFonts w:ascii="Verdana" w:hAnsi="Verdana"/>
          <w:color w:val="000000"/>
        </w:rPr>
        <w:t xml:space="preserve">č. </w:t>
      </w:r>
      <w:r w:rsidR="003A572D">
        <w:rPr>
          <w:rFonts w:ascii="Verdana" w:hAnsi="Verdana"/>
          <w:color w:val="000000"/>
        </w:rPr>
        <w:t>89/2012</w:t>
      </w:r>
      <w:r w:rsidR="00C02F10">
        <w:rPr>
          <w:rFonts w:ascii="Verdana" w:hAnsi="Verdana"/>
          <w:color w:val="000000"/>
        </w:rPr>
        <w:t xml:space="preserve"> Sb.,</w:t>
      </w:r>
      <w:r w:rsidR="00C02F10" w:rsidRPr="00C02F10">
        <w:rPr>
          <w:rFonts w:asciiTheme="minorHAnsi" w:hAnsiTheme="minorHAnsi"/>
          <w:sz w:val="22"/>
          <w:szCs w:val="22"/>
        </w:rPr>
        <w:t xml:space="preserve"> </w:t>
      </w:r>
      <w:r w:rsidR="003A572D">
        <w:rPr>
          <w:rFonts w:asciiTheme="minorHAnsi" w:hAnsiTheme="minorHAnsi"/>
          <w:sz w:val="22"/>
          <w:szCs w:val="22"/>
        </w:rPr>
        <w:t>občanský</w:t>
      </w:r>
      <w:r w:rsidR="003A572D">
        <w:rPr>
          <w:rFonts w:ascii="Verdana" w:hAnsi="Verdana"/>
          <w:color w:val="000000"/>
        </w:rPr>
        <w:t xml:space="preserve"> </w:t>
      </w:r>
      <w:r w:rsidR="00C02F10">
        <w:rPr>
          <w:rFonts w:ascii="Verdana" w:hAnsi="Verdana"/>
          <w:color w:val="000000"/>
        </w:rPr>
        <w:t xml:space="preserve">zákoník, </w:t>
      </w:r>
      <w:r w:rsidR="00961423" w:rsidRPr="00CF5D90">
        <w:rPr>
          <w:rFonts w:asciiTheme="minorHAnsi" w:hAnsiTheme="minorHAnsi"/>
          <w:sz w:val="22"/>
          <w:szCs w:val="22"/>
        </w:rPr>
        <w:t>a dalšími souvisejícími obecně závaznými právními předpisy.</w:t>
      </w:r>
    </w:p>
    <w:p w14:paraId="4CB4A451" w14:textId="77777777" w:rsidR="00961423" w:rsidRPr="00814EAC" w:rsidRDefault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9108D98" w14:textId="7DF496F7" w:rsidR="00961423" w:rsidRDefault="00A253AE" w:rsidP="00D726F0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961423" w:rsidRPr="00CF5D90">
        <w:rPr>
          <w:rFonts w:asciiTheme="minorHAnsi" w:hAnsiTheme="minorHAnsi"/>
          <w:sz w:val="22"/>
          <w:szCs w:val="22"/>
        </w:rPr>
        <w:t>.7.</w:t>
      </w:r>
      <w:r w:rsidR="00961423" w:rsidRPr="00814EAC">
        <w:rPr>
          <w:rFonts w:asciiTheme="minorHAnsi" w:hAnsiTheme="minorHAnsi"/>
          <w:sz w:val="22"/>
          <w:szCs w:val="22"/>
        </w:rPr>
        <w:t xml:space="preserve">   Účastníci této</w:t>
      </w:r>
      <w:r w:rsidR="00961423">
        <w:rPr>
          <w:rFonts w:asciiTheme="minorHAnsi" w:hAnsiTheme="minorHAnsi"/>
          <w:sz w:val="22"/>
          <w:szCs w:val="22"/>
        </w:rPr>
        <w:t xml:space="preserve"> </w:t>
      </w:r>
      <w:r w:rsidR="00961423" w:rsidRPr="00814EAC">
        <w:rPr>
          <w:rFonts w:asciiTheme="minorHAnsi" w:hAnsiTheme="minorHAnsi"/>
          <w:sz w:val="22"/>
          <w:szCs w:val="22"/>
        </w:rPr>
        <w:t>smlouvy</w:t>
      </w:r>
      <w:r w:rsidR="00961423">
        <w:rPr>
          <w:rFonts w:asciiTheme="minorHAnsi" w:hAnsiTheme="minorHAnsi"/>
          <w:sz w:val="22"/>
          <w:szCs w:val="22"/>
        </w:rPr>
        <w:t xml:space="preserve"> </w:t>
      </w:r>
      <w:r w:rsidR="00961423" w:rsidRPr="00814EAC">
        <w:rPr>
          <w:rFonts w:asciiTheme="minorHAnsi" w:hAnsiTheme="minorHAnsi"/>
          <w:sz w:val="22"/>
          <w:szCs w:val="22"/>
        </w:rPr>
        <w:t>po</w:t>
      </w:r>
      <w:r w:rsidR="00961423">
        <w:rPr>
          <w:rFonts w:asciiTheme="minorHAnsi" w:hAnsiTheme="minorHAnsi"/>
          <w:sz w:val="22"/>
          <w:szCs w:val="22"/>
        </w:rPr>
        <w:t xml:space="preserve"> </w:t>
      </w:r>
      <w:r w:rsidR="00961423" w:rsidRPr="00814EAC">
        <w:rPr>
          <w:rFonts w:asciiTheme="minorHAnsi" w:hAnsiTheme="minorHAnsi"/>
          <w:sz w:val="22"/>
          <w:szCs w:val="22"/>
        </w:rPr>
        <w:t>jejím přečtení prohlašují, že souhlasí</w:t>
      </w:r>
      <w:r w:rsidR="00961423">
        <w:rPr>
          <w:rFonts w:asciiTheme="minorHAnsi" w:hAnsiTheme="minorHAnsi"/>
          <w:sz w:val="22"/>
          <w:szCs w:val="22"/>
        </w:rPr>
        <w:t xml:space="preserve"> </w:t>
      </w:r>
      <w:r w:rsidR="00961423" w:rsidRPr="00814EAC">
        <w:rPr>
          <w:rFonts w:asciiTheme="minorHAnsi" w:hAnsiTheme="minorHAnsi"/>
          <w:sz w:val="22"/>
          <w:szCs w:val="22"/>
        </w:rPr>
        <w:t>s</w:t>
      </w:r>
      <w:r w:rsidR="00961423">
        <w:rPr>
          <w:rFonts w:asciiTheme="minorHAnsi" w:hAnsiTheme="minorHAnsi"/>
          <w:sz w:val="22"/>
          <w:szCs w:val="22"/>
        </w:rPr>
        <w:t> </w:t>
      </w:r>
      <w:r w:rsidR="00961423" w:rsidRPr="00814EAC">
        <w:rPr>
          <w:rFonts w:asciiTheme="minorHAnsi" w:hAnsiTheme="minorHAnsi"/>
          <w:sz w:val="22"/>
          <w:szCs w:val="22"/>
        </w:rPr>
        <w:t>jejím</w:t>
      </w:r>
      <w:r w:rsidR="0096142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961423" w:rsidRPr="00814EAC">
        <w:rPr>
          <w:rFonts w:asciiTheme="minorHAnsi" w:hAnsiTheme="minorHAnsi"/>
          <w:sz w:val="22"/>
          <w:szCs w:val="22"/>
        </w:rPr>
        <w:t xml:space="preserve">obsahem, </w:t>
      </w:r>
      <w:r w:rsidR="00961423">
        <w:rPr>
          <w:rFonts w:asciiTheme="minorHAnsi" w:hAnsiTheme="minorHAnsi"/>
          <w:sz w:val="22"/>
          <w:szCs w:val="22"/>
        </w:rPr>
        <w:t xml:space="preserve"> </w:t>
      </w:r>
      <w:r w:rsidR="00961423" w:rsidRPr="00814EAC">
        <w:rPr>
          <w:rFonts w:asciiTheme="minorHAnsi" w:hAnsiTheme="minorHAnsi"/>
          <w:sz w:val="22"/>
          <w:szCs w:val="22"/>
        </w:rPr>
        <w:t>že</w:t>
      </w:r>
      <w:proofErr w:type="gramEnd"/>
      <w:r w:rsidR="00961423" w:rsidRPr="00814EAC">
        <w:rPr>
          <w:rFonts w:asciiTheme="minorHAnsi" w:hAnsiTheme="minorHAnsi"/>
          <w:sz w:val="22"/>
          <w:szCs w:val="22"/>
        </w:rPr>
        <w:t xml:space="preserve"> </w:t>
      </w:r>
      <w:r w:rsidR="00961423">
        <w:rPr>
          <w:rFonts w:asciiTheme="minorHAnsi" w:hAnsiTheme="minorHAnsi"/>
          <w:sz w:val="22"/>
          <w:szCs w:val="22"/>
        </w:rPr>
        <w:t xml:space="preserve"> </w:t>
      </w:r>
      <w:r w:rsidR="00961423" w:rsidRPr="00814EAC">
        <w:rPr>
          <w:rFonts w:asciiTheme="minorHAnsi" w:hAnsiTheme="minorHAnsi"/>
          <w:sz w:val="22"/>
          <w:szCs w:val="22"/>
        </w:rPr>
        <w:t xml:space="preserve">tato </w:t>
      </w:r>
      <w:r w:rsidR="00961423">
        <w:rPr>
          <w:rFonts w:asciiTheme="minorHAnsi" w:hAnsiTheme="minorHAnsi"/>
          <w:sz w:val="22"/>
          <w:szCs w:val="22"/>
        </w:rPr>
        <w:t xml:space="preserve"> </w:t>
      </w:r>
    </w:p>
    <w:p w14:paraId="1B14D5B7" w14:textId="77777777" w:rsidR="00961423" w:rsidRPr="00814EAC" w:rsidRDefault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Pr="00814EAC">
        <w:rPr>
          <w:rFonts w:asciiTheme="minorHAnsi" w:hAnsiTheme="minorHAnsi"/>
          <w:sz w:val="22"/>
          <w:szCs w:val="22"/>
        </w:rPr>
        <w:t>smlouva byla sepsána na základě pravdivých údajů, jejich pravé a svobodné vůle a nebyla ujednána</w:t>
      </w:r>
      <w:r>
        <w:rPr>
          <w:rFonts w:asciiTheme="minorHAnsi" w:hAnsiTheme="minorHAnsi"/>
          <w:sz w:val="22"/>
          <w:szCs w:val="22"/>
        </w:rPr>
        <w:t xml:space="preserve"> </w:t>
      </w:r>
      <w:r w:rsidRPr="00814EAC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</w:t>
      </w:r>
      <w:r w:rsidRPr="00814EAC">
        <w:rPr>
          <w:rFonts w:asciiTheme="minorHAnsi" w:hAnsiTheme="minorHAnsi"/>
          <w:sz w:val="22"/>
          <w:szCs w:val="22"/>
        </w:rPr>
        <w:t>tísni ani za jinak</w:t>
      </w:r>
      <w:r>
        <w:rPr>
          <w:rFonts w:asciiTheme="minorHAnsi" w:hAnsiTheme="minorHAnsi"/>
          <w:sz w:val="22"/>
          <w:szCs w:val="22"/>
        </w:rPr>
        <w:t xml:space="preserve"> </w:t>
      </w:r>
      <w:r w:rsidRPr="00814EAC">
        <w:rPr>
          <w:rFonts w:asciiTheme="minorHAnsi" w:hAnsiTheme="minorHAnsi"/>
          <w:sz w:val="22"/>
          <w:szCs w:val="22"/>
        </w:rPr>
        <w:t>jednostranně nevýhodných podmínek. Na důkaz toho připojují své podpisy.</w:t>
      </w:r>
    </w:p>
    <w:p w14:paraId="09578AA0" w14:textId="77777777" w:rsidR="00961423" w:rsidRPr="00814EAC" w:rsidRDefault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E6DD7FD" w14:textId="637EDD2F" w:rsidR="00961423" w:rsidRDefault="00A253AE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961423" w:rsidRPr="00CF5D90">
        <w:rPr>
          <w:rFonts w:asciiTheme="minorHAnsi" w:hAnsiTheme="minorHAnsi"/>
          <w:sz w:val="22"/>
          <w:szCs w:val="22"/>
        </w:rPr>
        <w:t>.8.</w:t>
      </w:r>
      <w:r w:rsidR="00961423">
        <w:rPr>
          <w:rFonts w:asciiTheme="minorHAnsi" w:hAnsiTheme="minorHAnsi"/>
          <w:sz w:val="22"/>
          <w:szCs w:val="22"/>
        </w:rPr>
        <w:t xml:space="preserve">   Smlouva se vyhotovuje ve dvou výtiscích (1</w:t>
      </w:r>
      <w:r w:rsidR="00961423" w:rsidRPr="00814EAC">
        <w:rPr>
          <w:rFonts w:asciiTheme="minorHAnsi" w:hAnsiTheme="minorHAnsi"/>
          <w:sz w:val="22"/>
          <w:szCs w:val="22"/>
        </w:rPr>
        <w:t xml:space="preserve">x </w:t>
      </w:r>
      <w:r w:rsidR="00D726F0">
        <w:rPr>
          <w:rFonts w:asciiTheme="minorHAnsi" w:hAnsiTheme="minorHAnsi"/>
          <w:sz w:val="22"/>
          <w:szCs w:val="22"/>
        </w:rPr>
        <w:t>zhotovitel</w:t>
      </w:r>
      <w:r w:rsidR="00961423">
        <w:rPr>
          <w:rFonts w:asciiTheme="minorHAnsi" w:hAnsiTheme="minorHAnsi"/>
          <w:sz w:val="22"/>
          <w:szCs w:val="22"/>
        </w:rPr>
        <w:t xml:space="preserve">, 1x </w:t>
      </w:r>
      <w:r w:rsidR="00D726F0">
        <w:rPr>
          <w:rFonts w:asciiTheme="minorHAnsi" w:hAnsiTheme="minorHAnsi"/>
          <w:sz w:val="22"/>
          <w:szCs w:val="22"/>
        </w:rPr>
        <w:t>objednatel</w:t>
      </w:r>
      <w:r w:rsidR="00961423" w:rsidRPr="00814EAC">
        <w:rPr>
          <w:rFonts w:asciiTheme="minorHAnsi" w:hAnsiTheme="minorHAnsi"/>
          <w:sz w:val="22"/>
          <w:szCs w:val="22"/>
        </w:rPr>
        <w:t xml:space="preserve">). </w:t>
      </w:r>
    </w:p>
    <w:p w14:paraId="57040A22" w14:textId="77777777" w:rsidR="00961423" w:rsidRDefault="00961423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B508468" w14:textId="77777777" w:rsidR="00D726F0" w:rsidRDefault="00A253AE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961423">
        <w:rPr>
          <w:rFonts w:asciiTheme="minorHAnsi" w:hAnsiTheme="minorHAnsi"/>
          <w:sz w:val="22"/>
          <w:szCs w:val="22"/>
        </w:rPr>
        <w:t xml:space="preserve">.9.   </w:t>
      </w:r>
      <w:r w:rsidR="00961423" w:rsidRPr="00814EAC">
        <w:rPr>
          <w:rFonts w:asciiTheme="minorHAnsi" w:hAnsiTheme="minorHAnsi"/>
          <w:sz w:val="22"/>
          <w:szCs w:val="22"/>
        </w:rPr>
        <w:t>Tato smlouva nabývá platnosti dnem jejího podpisu oběma smluvními stranami.</w:t>
      </w:r>
    </w:p>
    <w:p w14:paraId="1B5CAAEC" w14:textId="77777777" w:rsidR="00D726F0" w:rsidRDefault="00D726F0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10592B1" w14:textId="73F6F66C" w:rsidR="00961423" w:rsidRDefault="00D726F0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5.10.</w:t>
      </w:r>
      <w:r w:rsidRPr="00D726F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Zhotovitel</w:t>
      </w:r>
      <w:r w:rsidRPr="00D726F0">
        <w:rPr>
          <w:rFonts w:asciiTheme="minorHAnsi" w:hAnsiTheme="minorHAnsi" w:cs="Arial"/>
          <w:sz w:val="22"/>
          <w:szCs w:val="22"/>
        </w:rPr>
        <w:t xml:space="preserve"> bere na vědomí, že </w:t>
      </w:r>
      <w:r>
        <w:rPr>
          <w:rFonts w:asciiTheme="minorHAnsi" w:hAnsiTheme="minorHAnsi" w:cs="Arial"/>
          <w:sz w:val="22"/>
          <w:szCs w:val="22"/>
        </w:rPr>
        <w:t>objednatel</w:t>
      </w:r>
      <w:r w:rsidRPr="00D726F0">
        <w:rPr>
          <w:rFonts w:asciiTheme="minorHAnsi" w:hAnsiTheme="minorHAnsi" w:cs="Arial"/>
          <w:sz w:val="22"/>
          <w:szCs w:val="22"/>
        </w:rPr>
        <w:t xml:space="preserve"> je povinnou osobou dle § 2 odst. 1 zákona č. 340/2015 Sb., o zvláštních podmínkách účinnosti některých smluv, uveřejňování těchto smluv a o registru smluv a </w:t>
      </w:r>
      <w:r>
        <w:rPr>
          <w:rFonts w:asciiTheme="minorHAnsi" w:hAnsiTheme="minorHAnsi" w:cs="Arial"/>
          <w:sz w:val="22"/>
          <w:szCs w:val="22"/>
        </w:rPr>
        <w:t>může se na něj vztahovat</w:t>
      </w:r>
      <w:r w:rsidRPr="00D726F0">
        <w:rPr>
          <w:rFonts w:asciiTheme="minorHAnsi" w:hAnsiTheme="minorHAnsi" w:cs="Arial"/>
          <w:sz w:val="22"/>
          <w:szCs w:val="22"/>
        </w:rPr>
        <w:t xml:space="preserve"> povinnost zveřejnit tuto smlouvu v Registru smluv, což je podmínkou její účinnosti. Smluvní strany se dohodly, že </w:t>
      </w:r>
      <w:r>
        <w:rPr>
          <w:rFonts w:asciiTheme="minorHAnsi" w:hAnsiTheme="minorHAnsi" w:cs="Arial"/>
          <w:sz w:val="22"/>
          <w:szCs w:val="22"/>
        </w:rPr>
        <w:t xml:space="preserve">případné </w:t>
      </w:r>
      <w:r w:rsidRPr="00D726F0">
        <w:rPr>
          <w:rFonts w:asciiTheme="minorHAnsi" w:hAnsiTheme="minorHAnsi" w:cs="Arial"/>
          <w:sz w:val="22"/>
          <w:szCs w:val="22"/>
        </w:rPr>
        <w:t xml:space="preserve">zveřejnění této smlouvy v Registru smluv zajistí </w:t>
      </w:r>
      <w:r>
        <w:rPr>
          <w:rFonts w:asciiTheme="minorHAnsi" w:hAnsiTheme="minorHAnsi" w:cs="Arial"/>
          <w:sz w:val="22"/>
          <w:szCs w:val="22"/>
        </w:rPr>
        <w:t>objednatel</w:t>
      </w:r>
      <w:r w:rsidRPr="00D726F0">
        <w:rPr>
          <w:rFonts w:asciiTheme="minorHAnsi" w:hAnsiTheme="minorHAnsi" w:cs="Arial"/>
          <w:sz w:val="22"/>
          <w:szCs w:val="22"/>
        </w:rPr>
        <w:t xml:space="preserve"> nejpozději do</w:t>
      </w:r>
      <w:r>
        <w:rPr>
          <w:rFonts w:asciiTheme="minorHAnsi" w:hAnsiTheme="minorHAnsi" w:cs="Arial"/>
          <w:sz w:val="22"/>
          <w:szCs w:val="22"/>
        </w:rPr>
        <w:t xml:space="preserve"> 30 dnů od podpisu smlouvy poslední ze smluvních stran</w:t>
      </w:r>
      <w:r w:rsidRPr="00D726F0">
        <w:rPr>
          <w:rFonts w:asciiTheme="minorHAnsi" w:hAnsiTheme="minorHAnsi" w:cs="Arial"/>
          <w:sz w:val="22"/>
          <w:szCs w:val="22"/>
        </w:rPr>
        <w:t xml:space="preserve">. </w:t>
      </w:r>
      <w:r>
        <w:rPr>
          <w:rFonts w:asciiTheme="minorHAnsi" w:hAnsiTheme="minorHAnsi" w:cs="Arial"/>
          <w:sz w:val="22"/>
          <w:szCs w:val="22"/>
        </w:rPr>
        <w:t>Zhotovitel</w:t>
      </w:r>
      <w:r w:rsidRPr="00D726F0">
        <w:rPr>
          <w:rFonts w:asciiTheme="minorHAnsi" w:hAnsiTheme="minorHAnsi" w:cs="Arial"/>
          <w:sz w:val="22"/>
          <w:szCs w:val="22"/>
        </w:rPr>
        <w:t xml:space="preserve"> souhlasí se zveřejněním celého obsahu této smlouvy.</w:t>
      </w:r>
      <w:r w:rsidR="00961423" w:rsidRPr="00D726F0">
        <w:rPr>
          <w:rFonts w:asciiTheme="minorHAnsi" w:hAnsiTheme="minorHAnsi"/>
          <w:sz w:val="22"/>
          <w:szCs w:val="22"/>
        </w:rPr>
        <w:t xml:space="preserve"> </w:t>
      </w:r>
    </w:p>
    <w:p w14:paraId="645888B7" w14:textId="77777777" w:rsidR="00D726F0" w:rsidRDefault="00D726F0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381BB82" w14:textId="5D94883F" w:rsidR="00D726F0" w:rsidRDefault="00D726F0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5.11. </w:t>
      </w:r>
      <w:r>
        <w:rPr>
          <w:rFonts w:asciiTheme="minorHAnsi" w:hAnsiTheme="minorHAnsi" w:cs="Arial"/>
          <w:sz w:val="22"/>
          <w:szCs w:val="22"/>
        </w:rPr>
        <w:t xml:space="preserve">Objednatel </w:t>
      </w:r>
      <w:r w:rsidRPr="00D726F0">
        <w:rPr>
          <w:rFonts w:asciiTheme="minorHAnsi" w:hAnsiTheme="minorHAnsi" w:cs="Arial"/>
          <w:sz w:val="22"/>
          <w:szCs w:val="22"/>
        </w:rPr>
        <w:t xml:space="preserve">ve smyslu § 41 odst. 1 zákona č. 128/2000 Sb., o obcích (obecní zřízení), ve znění pozdějších předpisů osvědčuje, že uzavření této smlouvy bylo schváleno </w:t>
      </w:r>
      <w:r>
        <w:rPr>
          <w:rFonts w:asciiTheme="minorHAnsi" w:hAnsiTheme="minorHAnsi" w:cs="Arial"/>
          <w:sz w:val="22"/>
          <w:szCs w:val="22"/>
        </w:rPr>
        <w:t>Radou</w:t>
      </w:r>
      <w:r w:rsidRPr="00D726F0">
        <w:rPr>
          <w:rFonts w:asciiTheme="minorHAnsi" w:hAnsiTheme="minorHAnsi" w:cs="Arial"/>
          <w:sz w:val="22"/>
          <w:szCs w:val="22"/>
        </w:rPr>
        <w:t xml:space="preserve"> Města Černošice na je</w:t>
      </w:r>
      <w:r>
        <w:rPr>
          <w:rFonts w:asciiTheme="minorHAnsi" w:hAnsiTheme="minorHAnsi" w:cs="Arial"/>
          <w:sz w:val="22"/>
          <w:szCs w:val="22"/>
        </w:rPr>
        <w:t>jí</w:t>
      </w:r>
      <w:r w:rsidRPr="00D726F0">
        <w:rPr>
          <w:rFonts w:asciiTheme="minorHAnsi" w:hAnsiTheme="minorHAnsi" w:cs="Arial"/>
          <w:sz w:val="22"/>
          <w:szCs w:val="22"/>
        </w:rPr>
        <w:t xml:space="preserve"> </w:t>
      </w:r>
      <w:r w:rsidR="0081436E">
        <w:rPr>
          <w:rFonts w:asciiTheme="minorHAnsi" w:hAnsiTheme="minorHAnsi" w:cs="Arial"/>
          <w:sz w:val="22"/>
          <w:szCs w:val="22"/>
        </w:rPr>
        <w:t>54</w:t>
      </w:r>
      <w:r w:rsidRPr="00D726F0">
        <w:rPr>
          <w:rFonts w:asciiTheme="minorHAnsi" w:hAnsiTheme="minorHAnsi" w:cs="Arial"/>
          <w:sz w:val="22"/>
          <w:szCs w:val="22"/>
        </w:rPr>
        <w:t xml:space="preserve">..schůzi konané dne </w:t>
      </w:r>
      <w:proofErr w:type="gramStart"/>
      <w:r w:rsidR="0081436E">
        <w:rPr>
          <w:rFonts w:asciiTheme="minorHAnsi" w:hAnsiTheme="minorHAnsi" w:cs="Arial"/>
          <w:sz w:val="22"/>
          <w:szCs w:val="22"/>
        </w:rPr>
        <w:t>7.9.2020</w:t>
      </w:r>
      <w:proofErr w:type="gramEnd"/>
      <w:r w:rsidRPr="00D726F0">
        <w:rPr>
          <w:rFonts w:asciiTheme="minorHAnsi" w:hAnsiTheme="minorHAnsi" w:cs="Arial"/>
          <w:sz w:val="22"/>
          <w:szCs w:val="22"/>
        </w:rPr>
        <w:t xml:space="preserve"> (usnesení č. </w:t>
      </w:r>
      <w:r>
        <w:rPr>
          <w:rFonts w:asciiTheme="minorHAnsi" w:hAnsiTheme="minorHAnsi" w:cs="Arial"/>
          <w:sz w:val="22"/>
          <w:szCs w:val="22"/>
        </w:rPr>
        <w:t>R</w:t>
      </w:r>
      <w:r w:rsidRPr="00D726F0">
        <w:rPr>
          <w:rFonts w:asciiTheme="minorHAnsi" w:hAnsiTheme="minorHAnsi" w:cs="Arial"/>
          <w:sz w:val="22"/>
          <w:szCs w:val="22"/>
        </w:rPr>
        <w:t>/</w:t>
      </w:r>
      <w:r w:rsidR="0081436E">
        <w:rPr>
          <w:rFonts w:asciiTheme="minorHAnsi" w:hAnsiTheme="minorHAnsi" w:cs="Arial"/>
          <w:sz w:val="22"/>
          <w:szCs w:val="22"/>
        </w:rPr>
        <w:t>54/2</w:t>
      </w:r>
      <w:r w:rsidR="007209B4">
        <w:rPr>
          <w:rFonts w:asciiTheme="minorHAnsi" w:hAnsiTheme="minorHAnsi" w:cs="Arial"/>
          <w:sz w:val="22"/>
          <w:szCs w:val="22"/>
        </w:rPr>
        <w:t>5</w:t>
      </w:r>
      <w:r w:rsidR="0081436E">
        <w:rPr>
          <w:rFonts w:asciiTheme="minorHAnsi" w:hAnsiTheme="minorHAnsi" w:cs="Arial"/>
          <w:sz w:val="22"/>
          <w:szCs w:val="22"/>
        </w:rPr>
        <w:t>/2020)</w:t>
      </w:r>
      <w:r w:rsidRPr="00D726F0">
        <w:rPr>
          <w:rFonts w:asciiTheme="minorHAnsi" w:hAnsiTheme="minorHAnsi" w:cs="Arial"/>
          <w:sz w:val="22"/>
          <w:szCs w:val="22"/>
        </w:rPr>
        <w:t xml:space="preserve"> tak, jak to vyžaduje § </w:t>
      </w:r>
      <w:r>
        <w:rPr>
          <w:rFonts w:asciiTheme="minorHAnsi" w:hAnsiTheme="minorHAnsi" w:cs="Arial"/>
          <w:sz w:val="22"/>
          <w:szCs w:val="22"/>
        </w:rPr>
        <w:t>102 odst. 3</w:t>
      </w:r>
      <w:r w:rsidRPr="00D726F0">
        <w:rPr>
          <w:rFonts w:asciiTheme="minorHAnsi" w:hAnsiTheme="minorHAnsi" w:cs="Arial"/>
          <w:sz w:val="22"/>
          <w:szCs w:val="22"/>
        </w:rPr>
        <w:t xml:space="preserve"> zákona č.128/2000 Sb., o obcích (obecní zřízení), ve znění pozdějších předpisů, čímž je splněna podmínka platnosti tohoto právního jednání</w:t>
      </w:r>
      <w:r>
        <w:rPr>
          <w:rFonts w:asciiTheme="minorHAnsi" w:hAnsiTheme="minorHAnsi" w:cs="Arial"/>
          <w:sz w:val="22"/>
          <w:szCs w:val="22"/>
        </w:rPr>
        <w:t>.</w:t>
      </w:r>
    </w:p>
    <w:p w14:paraId="3B7D2EA8" w14:textId="77777777" w:rsidR="00D726F0" w:rsidRDefault="00D726F0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="Arial"/>
          <w:sz w:val="22"/>
          <w:szCs w:val="22"/>
        </w:rPr>
      </w:pPr>
    </w:p>
    <w:p w14:paraId="0D7AFBB3" w14:textId="08FD7ACF" w:rsidR="00D726F0" w:rsidRDefault="00D726F0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5.12. Zhotovitel</w:t>
      </w:r>
      <w:r w:rsidRPr="00D726F0">
        <w:rPr>
          <w:rFonts w:asciiTheme="minorHAnsi" w:hAnsiTheme="minorHAnsi" w:cs="Arial"/>
          <w:sz w:val="22"/>
          <w:szCs w:val="22"/>
        </w:rPr>
        <w:t xml:space="preserve"> bere na vědomí, že </w:t>
      </w:r>
      <w:r>
        <w:rPr>
          <w:rFonts w:asciiTheme="minorHAnsi" w:hAnsiTheme="minorHAnsi" w:cs="Arial"/>
          <w:sz w:val="22"/>
          <w:szCs w:val="22"/>
        </w:rPr>
        <w:t>objednatel</w:t>
      </w:r>
      <w:r w:rsidRPr="00D726F0">
        <w:rPr>
          <w:rFonts w:asciiTheme="minorHAnsi" w:hAnsiTheme="minorHAnsi" w:cs="Arial"/>
          <w:sz w:val="22"/>
          <w:szCs w:val="22"/>
        </w:rPr>
        <w:t xml:space="preserve"> pro realizaci svých bezhotovostních plateb může používat transparentní příjmový a výdajový bankovní účet a v této souvislosti </w:t>
      </w:r>
      <w:r>
        <w:rPr>
          <w:rFonts w:asciiTheme="minorHAnsi" w:hAnsiTheme="minorHAnsi" w:cs="Arial"/>
          <w:sz w:val="22"/>
          <w:szCs w:val="22"/>
        </w:rPr>
        <w:t>zhotovitel</w:t>
      </w:r>
      <w:r w:rsidRPr="00D726F0">
        <w:rPr>
          <w:rFonts w:asciiTheme="minorHAnsi" w:hAnsiTheme="minorHAnsi" w:cs="Arial"/>
          <w:sz w:val="22"/>
          <w:szCs w:val="22"/>
        </w:rPr>
        <w:t xml:space="preserve"> uděluje souhlas se zveřejněním názvu svého účtu; </w:t>
      </w:r>
      <w:r>
        <w:rPr>
          <w:rFonts w:asciiTheme="minorHAnsi" w:hAnsiTheme="minorHAnsi" w:cs="Arial"/>
          <w:sz w:val="22"/>
          <w:szCs w:val="22"/>
        </w:rPr>
        <w:t>Zhotovitel</w:t>
      </w:r>
      <w:r w:rsidRPr="00D726F0">
        <w:rPr>
          <w:rFonts w:asciiTheme="minorHAnsi" w:hAnsiTheme="minorHAnsi" w:cs="Arial"/>
          <w:sz w:val="22"/>
          <w:szCs w:val="22"/>
        </w:rPr>
        <w:t xml:space="preserve"> výslovně souhlasí se zveřejněním elektronického obrazu této smlouvy na webových stránkách </w:t>
      </w:r>
      <w:r>
        <w:rPr>
          <w:rFonts w:asciiTheme="minorHAnsi" w:hAnsiTheme="minorHAnsi" w:cs="Arial"/>
          <w:sz w:val="22"/>
          <w:szCs w:val="22"/>
        </w:rPr>
        <w:t>objednatele</w:t>
      </w:r>
      <w:r w:rsidRPr="00D726F0">
        <w:rPr>
          <w:rFonts w:asciiTheme="minorHAnsi" w:hAnsiTheme="minorHAnsi" w:cs="Arial"/>
          <w:sz w:val="22"/>
          <w:szCs w:val="22"/>
        </w:rPr>
        <w:t>.</w:t>
      </w:r>
    </w:p>
    <w:p w14:paraId="7F5D1875" w14:textId="77777777" w:rsidR="00D726F0" w:rsidRDefault="00D726F0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DD9700F" w14:textId="2172C3BD" w:rsidR="00D94C27" w:rsidRPr="00814EAC" w:rsidRDefault="00540D4F">
      <w:pPr>
        <w:tabs>
          <w:tab w:val="left" w:pos="426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5.1</w:t>
      </w:r>
      <w:r w:rsidR="00D726F0">
        <w:rPr>
          <w:rFonts w:asciiTheme="minorHAnsi" w:hAnsiTheme="minorHAnsi"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 xml:space="preserve">  Nedílnou souč</w:t>
      </w:r>
      <w:r w:rsidR="00D94C27">
        <w:rPr>
          <w:rFonts w:asciiTheme="minorHAnsi" w:hAnsiTheme="minorHAnsi"/>
          <w:sz w:val="22"/>
          <w:szCs w:val="22"/>
        </w:rPr>
        <w:t>ástí této smlouvy je příloha č. 1 - ceník</w:t>
      </w:r>
    </w:p>
    <w:p w14:paraId="79ACCE88" w14:textId="77777777" w:rsidR="00961423" w:rsidRPr="00814EAC" w:rsidRDefault="00961423" w:rsidP="00961423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757C2480" w14:textId="77777777" w:rsidR="00540D4F" w:rsidRDefault="00540D4F" w:rsidP="00961423">
      <w:pPr>
        <w:ind w:firstLine="708"/>
        <w:rPr>
          <w:rFonts w:asciiTheme="minorHAnsi" w:hAnsiTheme="minorHAnsi"/>
          <w:bCs/>
          <w:iCs/>
          <w:sz w:val="22"/>
          <w:szCs w:val="22"/>
        </w:rPr>
      </w:pPr>
    </w:p>
    <w:p w14:paraId="36912E53" w14:textId="77777777" w:rsidR="00540D4F" w:rsidRDefault="00540D4F" w:rsidP="00961423">
      <w:pPr>
        <w:ind w:firstLine="708"/>
        <w:rPr>
          <w:rFonts w:asciiTheme="minorHAnsi" w:hAnsiTheme="minorHAnsi"/>
          <w:bCs/>
          <w:iCs/>
          <w:sz w:val="22"/>
          <w:szCs w:val="22"/>
        </w:rPr>
      </w:pPr>
    </w:p>
    <w:p w14:paraId="7AAAE850" w14:textId="77777777" w:rsidR="00961423" w:rsidRPr="00814EAC" w:rsidRDefault="00961423" w:rsidP="00961423">
      <w:pPr>
        <w:ind w:firstLine="708"/>
        <w:rPr>
          <w:rFonts w:asciiTheme="minorHAnsi" w:hAnsiTheme="minorHAnsi"/>
          <w:bCs/>
          <w:iCs/>
          <w:sz w:val="22"/>
          <w:szCs w:val="22"/>
        </w:rPr>
      </w:pPr>
      <w:r w:rsidRPr="00814EAC">
        <w:rPr>
          <w:rFonts w:asciiTheme="minorHAnsi" w:hAnsiTheme="minorHAnsi"/>
          <w:bCs/>
          <w:iCs/>
          <w:sz w:val="22"/>
          <w:szCs w:val="22"/>
        </w:rPr>
        <w:t>Dne:</w:t>
      </w:r>
      <w:r w:rsidRPr="00814EAC">
        <w:rPr>
          <w:rFonts w:asciiTheme="minorHAnsi" w:hAnsiTheme="minorHAnsi"/>
          <w:bCs/>
          <w:iCs/>
          <w:sz w:val="22"/>
          <w:szCs w:val="22"/>
        </w:rPr>
        <w:tab/>
      </w:r>
      <w:r w:rsidRPr="00814EAC">
        <w:rPr>
          <w:rFonts w:asciiTheme="minorHAnsi" w:hAnsiTheme="minorHAnsi"/>
          <w:bCs/>
          <w:iCs/>
          <w:sz w:val="22"/>
          <w:szCs w:val="22"/>
        </w:rPr>
        <w:tab/>
      </w:r>
      <w:r w:rsidRPr="00814EAC">
        <w:rPr>
          <w:rFonts w:asciiTheme="minorHAnsi" w:hAnsiTheme="minorHAnsi"/>
          <w:bCs/>
          <w:iCs/>
          <w:sz w:val="22"/>
          <w:szCs w:val="22"/>
        </w:rPr>
        <w:tab/>
        <w:t xml:space="preserve"> </w:t>
      </w:r>
      <w:r w:rsidRPr="00814EAC">
        <w:rPr>
          <w:rFonts w:asciiTheme="minorHAnsi" w:hAnsiTheme="minorHAnsi"/>
          <w:bCs/>
          <w:iCs/>
          <w:sz w:val="22"/>
          <w:szCs w:val="22"/>
        </w:rPr>
        <w:tab/>
      </w:r>
      <w:r w:rsidRPr="00814EAC">
        <w:rPr>
          <w:rFonts w:asciiTheme="minorHAnsi" w:hAnsiTheme="minorHAnsi"/>
          <w:bCs/>
          <w:iCs/>
          <w:sz w:val="22"/>
          <w:szCs w:val="22"/>
        </w:rPr>
        <w:tab/>
      </w:r>
      <w:r w:rsidRPr="00814EAC">
        <w:rPr>
          <w:rFonts w:asciiTheme="minorHAnsi" w:hAnsiTheme="minorHAnsi"/>
          <w:bCs/>
          <w:iCs/>
          <w:sz w:val="22"/>
          <w:szCs w:val="22"/>
        </w:rPr>
        <w:tab/>
        <w:t xml:space="preserve">  </w:t>
      </w:r>
      <w:r w:rsidRPr="00814EAC">
        <w:rPr>
          <w:rFonts w:asciiTheme="minorHAnsi" w:hAnsiTheme="minorHAnsi"/>
          <w:bCs/>
          <w:iCs/>
          <w:sz w:val="22"/>
          <w:szCs w:val="22"/>
        </w:rPr>
        <w:tab/>
      </w:r>
    </w:p>
    <w:p w14:paraId="099F2DD1" w14:textId="77777777" w:rsidR="00961423" w:rsidRDefault="00961423" w:rsidP="00961423">
      <w:pPr>
        <w:rPr>
          <w:rFonts w:asciiTheme="minorHAnsi" w:hAnsiTheme="minorHAnsi"/>
          <w:bCs/>
          <w:iCs/>
          <w:sz w:val="22"/>
          <w:szCs w:val="22"/>
        </w:rPr>
      </w:pPr>
      <w:r w:rsidRPr="00814EAC">
        <w:rPr>
          <w:rFonts w:asciiTheme="minorHAnsi" w:hAnsiTheme="minorHAnsi"/>
          <w:bCs/>
          <w:iCs/>
          <w:sz w:val="22"/>
          <w:szCs w:val="22"/>
        </w:rPr>
        <w:tab/>
      </w:r>
    </w:p>
    <w:p w14:paraId="3AAD5C01" w14:textId="77777777" w:rsidR="00961423" w:rsidRPr="00814EAC" w:rsidRDefault="00961423" w:rsidP="00961423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27AF6B3B" w14:textId="77777777" w:rsidR="00961423" w:rsidRPr="00814EAC" w:rsidRDefault="00961423" w:rsidP="00961423">
      <w:pPr>
        <w:tabs>
          <w:tab w:val="center" w:pos="1560"/>
          <w:tab w:val="center" w:pos="6663"/>
        </w:tabs>
        <w:rPr>
          <w:rFonts w:asciiTheme="minorHAnsi" w:hAnsiTheme="minorHAnsi"/>
          <w:b/>
          <w:sz w:val="22"/>
          <w:szCs w:val="22"/>
        </w:rPr>
      </w:pPr>
    </w:p>
    <w:p w14:paraId="0FB17A3F" w14:textId="77777777" w:rsidR="00961423" w:rsidRDefault="00961423" w:rsidP="00961423">
      <w:pPr>
        <w:tabs>
          <w:tab w:val="center" w:pos="1560"/>
          <w:tab w:val="center" w:pos="6663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814EAC">
        <w:rPr>
          <w:rFonts w:asciiTheme="minorHAnsi" w:hAnsiTheme="minorHAnsi"/>
          <w:sz w:val="22"/>
          <w:szCs w:val="22"/>
        </w:rPr>
        <w:t>................................</w:t>
      </w:r>
      <w:r>
        <w:rPr>
          <w:rFonts w:asciiTheme="minorHAnsi" w:hAnsiTheme="minorHAnsi"/>
          <w:sz w:val="22"/>
          <w:szCs w:val="22"/>
        </w:rPr>
        <w:tab/>
      </w:r>
      <w:r w:rsidRPr="00814EAC">
        <w:rPr>
          <w:rFonts w:asciiTheme="minorHAnsi" w:hAnsiTheme="minorHAnsi"/>
          <w:sz w:val="22"/>
          <w:szCs w:val="22"/>
        </w:rPr>
        <w:t>................................</w:t>
      </w:r>
    </w:p>
    <w:p w14:paraId="26AB8520" w14:textId="77777777" w:rsidR="00961423" w:rsidRPr="00F77BA0" w:rsidRDefault="00961423" w:rsidP="00961423">
      <w:pPr>
        <w:tabs>
          <w:tab w:val="center" w:pos="1560"/>
          <w:tab w:val="center" w:pos="6663"/>
        </w:tabs>
        <w:rPr>
          <w:rFonts w:asciiTheme="minorHAnsi" w:hAnsiTheme="minorHAnsi"/>
          <w:i/>
          <w:sz w:val="22"/>
          <w:szCs w:val="22"/>
        </w:rPr>
      </w:pPr>
      <w:r w:rsidRPr="00F77BA0">
        <w:rPr>
          <w:rFonts w:asciiTheme="minorHAnsi" w:hAnsiTheme="minorHAnsi"/>
          <w:i/>
          <w:sz w:val="22"/>
          <w:szCs w:val="22"/>
        </w:rPr>
        <w:tab/>
        <w:t>za objednatele</w:t>
      </w:r>
      <w:r w:rsidRPr="00F77BA0">
        <w:rPr>
          <w:rFonts w:asciiTheme="minorHAnsi" w:hAnsiTheme="minorHAnsi"/>
          <w:i/>
          <w:sz w:val="22"/>
          <w:szCs w:val="22"/>
        </w:rPr>
        <w:tab/>
        <w:t>za zhotovitele</w:t>
      </w:r>
    </w:p>
    <w:p w14:paraId="1D1EE5FB" w14:textId="77777777" w:rsidR="008B13E9" w:rsidRDefault="008B13E9"/>
    <w:p w14:paraId="4569A15B" w14:textId="77777777" w:rsidR="00A253AE" w:rsidRDefault="00A253AE">
      <w:pPr>
        <w:spacing w:after="160" w:line="259" w:lineRule="auto"/>
        <w:rPr>
          <w:rFonts w:ascii="Calibri Light" w:hAnsi="Calibri Light"/>
          <w:b/>
          <w:bCs/>
          <w:snapToGrid w:val="0"/>
          <w:kern w:val="32"/>
          <w:sz w:val="32"/>
          <w:szCs w:val="32"/>
        </w:rPr>
      </w:pPr>
      <w:r>
        <w:rPr>
          <w:snapToGrid w:val="0"/>
        </w:rPr>
        <w:br w:type="page"/>
      </w:r>
    </w:p>
    <w:p w14:paraId="005FEB5E" w14:textId="19339A6D" w:rsidR="00267DE9" w:rsidRDefault="00267DE9" w:rsidP="00267DE9">
      <w:pPr>
        <w:pStyle w:val="Nadpis1"/>
        <w:rPr>
          <w:snapToGrid w:val="0"/>
        </w:rPr>
      </w:pPr>
      <w:r>
        <w:rPr>
          <w:snapToGrid w:val="0"/>
        </w:rPr>
        <w:lastRenderedPageBreak/>
        <w:t>Příloha č. 1 – Ceník kupujícího</w:t>
      </w:r>
      <w:r w:rsidR="00B01B1A">
        <w:rPr>
          <w:snapToGrid w:val="0"/>
        </w:rPr>
        <w:t xml:space="preserve"> platný od 1.</w:t>
      </w:r>
      <w:r w:rsidR="005F4ED4">
        <w:rPr>
          <w:snapToGrid w:val="0"/>
        </w:rPr>
        <w:t>7</w:t>
      </w:r>
      <w:r w:rsidR="00B01B1A">
        <w:rPr>
          <w:snapToGrid w:val="0"/>
        </w:rPr>
        <w:t>.20</w:t>
      </w:r>
      <w:r w:rsidR="005F4ED4">
        <w:rPr>
          <w:snapToGrid w:val="0"/>
        </w:rPr>
        <w:t>20</w:t>
      </w:r>
    </w:p>
    <w:p w14:paraId="7AD51750" w14:textId="77777777" w:rsidR="00267DE9" w:rsidRDefault="00267DE9" w:rsidP="00267DE9"/>
    <w:p w14:paraId="5BEC51AC" w14:textId="77777777" w:rsidR="00267DE9" w:rsidRDefault="00267DE9" w:rsidP="00267DE9">
      <w:pPr>
        <w:pStyle w:val="Nadpis2"/>
      </w:pPr>
      <w:r>
        <w:t>Přijímané odpady:</w:t>
      </w:r>
    </w:p>
    <w:p w14:paraId="14061438" w14:textId="77777777" w:rsidR="000F7D9C" w:rsidRPr="000F7D9C" w:rsidRDefault="000F7D9C" w:rsidP="000F7D9C">
      <w:pPr>
        <w:rPr>
          <w:rFonts w:asciiTheme="minorHAnsi" w:hAnsiTheme="minorHAnsi"/>
          <w:b/>
          <w:sz w:val="28"/>
          <w:u w:val="single"/>
        </w:rPr>
      </w:pPr>
    </w:p>
    <w:p w14:paraId="48426EED" w14:textId="77777777" w:rsidR="000F7D9C" w:rsidRPr="000F7D9C" w:rsidRDefault="000F7D9C" w:rsidP="000F7D9C">
      <w:pPr>
        <w:rPr>
          <w:rFonts w:asciiTheme="minorHAnsi" w:hAnsiTheme="minorHAnsi"/>
          <w:b/>
          <w:sz w:val="28"/>
          <w:u w:val="single"/>
        </w:rPr>
      </w:pPr>
      <w:r w:rsidRPr="000F7D9C">
        <w:rPr>
          <w:rFonts w:asciiTheme="minorHAnsi" w:hAnsiTheme="minorHAnsi"/>
          <w:b/>
          <w:sz w:val="28"/>
          <w:u w:val="single"/>
        </w:rPr>
        <w:t>Deponie Horní Poče</w:t>
      </w:r>
      <w:r w:rsidR="00325472">
        <w:rPr>
          <w:rFonts w:asciiTheme="minorHAnsi" w:hAnsiTheme="minorHAnsi"/>
          <w:b/>
          <w:sz w:val="28"/>
          <w:u w:val="single"/>
        </w:rPr>
        <w:t>r</w:t>
      </w:r>
      <w:r w:rsidRPr="000F7D9C">
        <w:rPr>
          <w:rFonts w:asciiTheme="minorHAnsi" w:hAnsiTheme="minorHAnsi"/>
          <w:b/>
          <w:sz w:val="28"/>
          <w:u w:val="single"/>
        </w:rPr>
        <w:t>nice - Bystrá</w:t>
      </w:r>
    </w:p>
    <w:p w14:paraId="37A657FC" w14:textId="77777777" w:rsidR="00267DE9" w:rsidRPr="000F7D9C" w:rsidRDefault="00267DE9" w:rsidP="00267DE9">
      <w:pPr>
        <w:rPr>
          <w:rFonts w:asciiTheme="minorHAnsi" w:hAnsiTheme="minorHAnsi"/>
          <w:b/>
          <w:sz w:val="28"/>
          <w:u w:val="single"/>
        </w:rPr>
      </w:pPr>
    </w:p>
    <w:p w14:paraId="038A28E1" w14:textId="77777777" w:rsidR="00370D6A" w:rsidRDefault="00267DE9" w:rsidP="00C819A9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A253AE">
        <w:rPr>
          <w:rFonts w:asciiTheme="minorHAnsi" w:hAnsiTheme="minorHAnsi"/>
          <w:sz w:val="24"/>
        </w:rPr>
        <w:t>Odpadní dřevo</w:t>
      </w:r>
      <w:r w:rsidR="00A253AE" w:rsidRPr="00A253AE">
        <w:rPr>
          <w:rFonts w:asciiTheme="minorHAnsi" w:hAnsiTheme="minorHAnsi"/>
          <w:sz w:val="24"/>
        </w:rPr>
        <w:t xml:space="preserve"> (demoliční dřevo, dveře, okna - bez skla, dřevěný nábytek, dřevotříska, palety, </w:t>
      </w:r>
      <w:proofErr w:type="gramStart"/>
      <w:r w:rsidR="00A253AE" w:rsidRPr="00A253AE">
        <w:rPr>
          <w:rFonts w:asciiTheme="minorHAnsi" w:hAnsiTheme="minorHAnsi"/>
          <w:sz w:val="24"/>
        </w:rPr>
        <w:t>…</w:t>
      </w:r>
      <w:r w:rsidR="00370D6A">
        <w:rPr>
          <w:rFonts w:asciiTheme="minorHAnsi" w:hAnsiTheme="minorHAnsi"/>
          <w:sz w:val="24"/>
        </w:rPr>
        <w:t xml:space="preserve"> )</w:t>
      </w:r>
      <w:proofErr w:type="gramEnd"/>
    </w:p>
    <w:p w14:paraId="664EFA68" w14:textId="77777777" w:rsidR="00267DE9" w:rsidRPr="00A253AE" w:rsidRDefault="00370D6A" w:rsidP="00370D6A">
      <w:pPr>
        <w:numPr>
          <w:ilvl w:val="1"/>
          <w:numId w:val="3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150103/O, </w:t>
      </w:r>
      <w:r w:rsidR="00267DE9" w:rsidRPr="00A253AE">
        <w:rPr>
          <w:rFonts w:asciiTheme="minorHAnsi" w:hAnsiTheme="minorHAnsi"/>
          <w:sz w:val="24"/>
        </w:rPr>
        <w:t xml:space="preserve">170201/O, </w:t>
      </w:r>
      <w:r>
        <w:rPr>
          <w:rFonts w:asciiTheme="minorHAnsi" w:hAnsiTheme="minorHAnsi"/>
          <w:sz w:val="24"/>
        </w:rPr>
        <w:t xml:space="preserve">191207/O, </w:t>
      </w:r>
      <w:r w:rsidR="00267DE9" w:rsidRPr="00A253AE">
        <w:rPr>
          <w:rFonts w:asciiTheme="minorHAnsi" w:hAnsiTheme="minorHAnsi"/>
          <w:sz w:val="24"/>
        </w:rPr>
        <w:t>200138/O</w:t>
      </w:r>
      <w:r w:rsidR="00267DE9" w:rsidRPr="00A253AE">
        <w:rPr>
          <w:rFonts w:asciiTheme="minorHAnsi" w:hAnsiTheme="minorHAnsi"/>
          <w:sz w:val="24"/>
        </w:rPr>
        <w:tab/>
      </w:r>
      <w:r w:rsidR="00325472">
        <w:rPr>
          <w:rFonts w:asciiTheme="minorHAnsi" w:hAnsiTheme="minorHAnsi"/>
          <w:sz w:val="24"/>
        </w:rPr>
        <w:t>4</w:t>
      </w:r>
      <w:r w:rsidR="00B01B1A">
        <w:rPr>
          <w:rFonts w:asciiTheme="minorHAnsi" w:hAnsiTheme="minorHAnsi"/>
          <w:sz w:val="24"/>
        </w:rPr>
        <w:t>9</w:t>
      </w:r>
      <w:r w:rsidR="000F7D9C">
        <w:rPr>
          <w:rFonts w:asciiTheme="minorHAnsi" w:hAnsiTheme="minorHAnsi"/>
          <w:sz w:val="24"/>
        </w:rPr>
        <w:t>0</w:t>
      </w:r>
      <w:r w:rsidR="00093B24">
        <w:rPr>
          <w:rFonts w:asciiTheme="minorHAnsi" w:hAnsiTheme="minorHAnsi"/>
          <w:sz w:val="24"/>
        </w:rPr>
        <w:t>,- Kč bez DPH / t</w:t>
      </w:r>
    </w:p>
    <w:p w14:paraId="7EE94A3C" w14:textId="77777777" w:rsidR="00370D6A" w:rsidRDefault="00B0161F" w:rsidP="00267DE9">
      <w:pPr>
        <w:numPr>
          <w:ilvl w:val="0"/>
          <w:numId w:val="3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Větve</w:t>
      </w:r>
      <w:r w:rsidR="00370D6A">
        <w:rPr>
          <w:rFonts w:asciiTheme="minorHAnsi" w:hAnsiTheme="minorHAnsi"/>
          <w:sz w:val="24"/>
        </w:rPr>
        <w:t>, včetně neopadaného listí</w:t>
      </w:r>
    </w:p>
    <w:p w14:paraId="56D1D38F" w14:textId="65CC909C" w:rsidR="00267DE9" w:rsidRDefault="00B0161F" w:rsidP="00370D6A">
      <w:pPr>
        <w:numPr>
          <w:ilvl w:val="1"/>
          <w:numId w:val="3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200201/O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370D6A">
        <w:rPr>
          <w:rFonts w:asciiTheme="minorHAnsi" w:hAnsiTheme="minorHAnsi"/>
          <w:sz w:val="24"/>
        </w:rPr>
        <w:tab/>
      </w:r>
      <w:r w:rsidR="005F4ED4">
        <w:rPr>
          <w:rFonts w:asciiTheme="minorHAnsi" w:hAnsiTheme="minorHAnsi"/>
          <w:sz w:val="24"/>
        </w:rPr>
        <w:t>400</w:t>
      </w:r>
      <w:r w:rsidR="00390810">
        <w:rPr>
          <w:rFonts w:asciiTheme="minorHAnsi" w:hAnsiTheme="minorHAnsi"/>
          <w:sz w:val="24"/>
        </w:rPr>
        <w:t>,- Kč bez DPH / t</w:t>
      </w:r>
    </w:p>
    <w:p w14:paraId="4AAE0737" w14:textId="77777777" w:rsidR="00D632DF" w:rsidRDefault="00D632DF" w:rsidP="00D632DF">
      <w:pPr>
        <w:numPr>
          <w:ilvl w:val="0"/>
          <w:numId w:val="3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Znečištěný odpad</w:t>
      </w:r>
      <w:r w:rsidR="009E48CB">
        <w:rPr>
          <w:rFonts w:asciiTheme="minorHAnsi" w:hAnsiTheme="minorHAnsi"/>
          <w:sz w:val="24"/>
        </w:rPr>
        <w:t xml:space="preserve"> nevhodnými příměsemi</w:t>
      </w:r>
      <w:r w:rsidR="009E48CB">
        <w:rPr>
          <w:rFonts w:asciiTheme="minorHAnsi" w:hAnsiTheme="minorHAnsi"/>
          <w:sz w:val="24"/>
        </w:rPr>
        <w:tab/>
      </w:r>
      <w:r w:rsidR="009E48CB">
        <w:rPr>
          <w:rFonts w:asciiTheme="minorHAnsi" w:hAnsiTheme="minorHAnsi"/>
          <w:sz w:val="24"/>
        </w:rPr>
        <w:tab/>
      </w:r>
      <w:r w:rsidR="009E48CB">
        <w:rPr>
          <w:rFonts w:asciiTheme="minorHAnsi" w:hAnsiTheme="minorHAnsi"/>
          <w:sz w:val="24"/>
        </w:rPr>
        <w:tab/>
        <w:t>1.400,- Kč bez DPH / t</w:t>
      </w:r>
    </w:p>
    <w:p w14:paraId="1157A2E6" w14:textId="0B8959A2" w:rsidR="009E48CB" w:rsidRDefault="009E48CB" w:rsidP="009E48CB">
      <w:pPr>
        <w:numPr>
          <w:ilvl w:val="1"/>
          <w:numId w:val="3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Pokud nebude na výzvu zhotovitele odvezen či vytříděn</w:t>
      </w:r>
    </w:p>
    <w:p w14:paraId="2F40522D" w14:textId="48D421A0" w:rsidR="00390810" w:rsidRDefault="00390810" w:rsidP="00390810">
      <w:pPr>
        <w:numPr>
          <w:ilvl w:val="0"/>
          <w:numId w:val="3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Štěpka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zdarma</w:t>
      </w:r>
    </w:p>
    <w:p w14:paraId="0D1AC847" w14:textId="1D6CDCC1" w:rsidR="00D4708C" w:rsidRDefault="00D4708C" w:rsidP="00390810">
      <w:pPr>
        <w:numPr>
          <w:ilvl w:val="0"/>
          <w:numId w:val="3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Tráva, listí</w:t>
      </w:r>
    </w:p>
    <w:p w14:paraId="745DA07E" w14:textId="56235527" w:rsidR="00D4708C" w:rsidRDefault="00D4708C" w:rsidP="00D4708C">
      <w:pPr>
        <w:numPr>
          <w:ilvl w:val="1"/>
          <w:numId w:val="3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200201/O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500,- Kč bez DPH / t</w:t>
      </w:r>
    </w:p>
    <w:p w14:paraId="6A1103D4" w14:textId="77777777" w:rsidR="00267DE9" w:rsidRDefault="00267DE9">
      <w:pPr>
        <w:rPr>
          <w:rFonts w:asciiTheme="minorHAnsi" w:hAnsiTheme="minorHAnsi"/>
          <w:sz w:val="24"/>
        </w:rPr>
      </w:pPr>
    </w:p>
    <w:p w14:paraId="29CCD7A6" w14:textId="77777777" w:rsidR="000F7D9C" w:rsidRPr="000F7D9C" w:rsidRDefault="000F7D9C" w:rsidP="000F7D9C">
      <w:pPr>
        <w:rPr>
          <w:rFonts w:asciiTheme="minorHAnsi" w:hAnsiTheme="minorHAnsi"/>
          <w:b/>
          <w:sz w:val="28"/>
          <w:u w:val="single"/>
        </w:rPr>
      </w:pPr>
      <w:r w:rsidRPr="000F7D9C">
        <w:rPr>
          <w:rFonts w:asciiTheme="minorHAnsi" w:hAnsiTheme="minorHAnsi"/>
          <w:b/>
          <w:sz w:val="28"/>
          <w:u w:val="single"/>
        </w:rPr>
        <w:t xml:space="preserve">Deponie </w:t>
      </w:r>
      <w:r>
        <w:rPr>
          <w:rFonts w:asciiTheme="minorHAnsi" w:hAnsiTheme="minorHAnsi"/>
          <w:b/>
          <w:sz w:val="28"/>
          <w:u w:val="single"/>
        </w:rPr>
        <w:t>Hostivice - Hájek</w:t>
      </w:r>
    </w:p>
    <w:p w14:paraId="3279C9E8" w14:textId="77777777" w:rsidR="000F7D9C" w:rsidRPr="000F7D9C" w:rsidRDefault="000F7D9C" w:rsidP="000F7D9C">
      <w:pPr>
        <w:rPr>
          <w:rFonts w:asciiTheme="minorHAnsi" w:hAnsiTheme="minorHAnsi"/>
          <w:b/>
          <w:sz w:val="28"/>
          <w:u w:val="single"/>
        </w:rPr>
      </w:pPr>
    </w:p>
    <w:p w14:paraId="05439184" w14:textId="77777777" w:rsidR="000F7D9C" w:rsidRDefault="000F7D9C" w:rsidP="000F7D9C">
      <w:pPr>
        <w:numPr>
          <w:ilvl w:val="0"/>
          <w:numId w:val="8"/>
        </w:numPr>
        <w:rPr>
          <w:rFonts w:asciiTheme="minorHAnsi" w:hAnsiTheme="minorHAnsi"/>
          <w:sz w:val="24"/>
        </w:rPr>
      </w:pPr>
      <w:r w:rsidRPr="00A253AE">
        <w:rPr>
          <w:rFonts w:asciiTheme="minorHAnsi" w:hAnsiTheme="minorHAnsi"/>
          <w:sz w:val="24"/>
        </w:rPr>
        <w:t xml:space="preserve">Odpadní dřevo (demoliční dřevo, dveře, okna - bez skla, dřevěný nábytek, dřevotříska, palety, </w:t>
      </w:r>
      <w:proofErr w:type="gramStart"/>
      <w:r w:rsidRPr="00A253AE">
        <w:rPr>
          <w:rFonts w:asciiTheme="minorHAnsi" w:hAnsiTheme="minorHAnsi"/>
          <w:sz w:val="24"/>
        </w:rPr>
        <w:t>…</w:t>
      </w:r>
      <w:r>
        <w:rPr>
          <w:rFonts w:asciiTheme="minorHAnsi" w:hAnsiTheme="minorHAnsi"/>
          <w:sz w:val="24"/>
        </w:rPr>
        <w:t xml:space="preserve"> )</w:t>
      </w:r>
      <w:proofErr w:type="gramEnd"/>
    </w:p>
    <w:p w14:paraId="0C322C54" w14:textId="77777777" w:rsidR="000F7D9C" w:rsidRPr="00A253AE" w:rsidRDefault="000F7D9C" w:rsidP="000F7D9C">
      <w:pPr>
        <w:numPr>
          <w:ilvl w:val="1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150103/O, </w:t>
      </w:r>
      <w:r w:rsidRPr="00A253AE">
        <w:rPr>
          <w:rFonts w:asciiTheme="minorHAnsi" w:hAnsiTheme="minorHAnsi"/>
          <w:sz w:val="24"/>
        </w:rPr>
        <w:t xml:space="preserve">170201/O, </w:t>
      </w:r>
      <w:r>
        <w:rPr>
          <w:rFonts w:asciiTheme="minorHAnsi" w:hAnsiTheme="minorHAnsi"/>
          <w:sz w:val="24"/>
        </w:rPr>
        <w:t xml:space="preserve">191207/O, </w:t>
      </w:r>
      <w:r w:rsidRPr="00A253AE">
        <w:rPr>
          <w:rFonts w:asciiTheme="minorHAnsi" w:hAnsiTheme="minorHAnsi"/>
          <w:sz w:val="24"/>
        </w:rPr>
        <w:t>200138/O</w:t>
      </w:r>
      <w:r w:rsidRPr="00A253AE">
        <w:rPr>
          <w:rFonts w:asciiTheme="minorHAnsi" w:hAnsiTheme="minorHAnsi"/>
          <w:sz w:val="24"/>
        </w:rPr>
        <w:tab/>
      </w:r>
      <w:r w:rsidR="00325472">
        <w:rPr>
          <w:rFonts w:asciiTheme="minorHAnsi" w:hAnsiTheme="minorHAnsi"/>
          <w:sz w:val="24"/>
        </w:rPr>
        <w:t>4</w:t>
      </w:r>
      <w:r w:rsidR="00B01B1A">
        <w:rPr>
          <w:rFonts w:asciiTheme="minorHAnsi" w:hAnsiTheme="minorHAnsi"/>
          <w:sz w:val="24"/>
        </w:rPr>
        <w:t>9</w:t>
      </w:r>
      <w:r>
        <w:rPr>
          <w:rFonts w:asciiTheme="minorHAnsi" w:hAnsiTheme="minorHAnsi"/>
          <w:sz w:val="24"/>
        </w:rPr>
        <w:t>0,- Kč bez DPH / t</w:t>
      </w:r>
    </w:p>
    <w:p w14:paraId="7BDB4EE8" w14:textId="77777777" w:rsidR="000F7D9C" w:rsidRDefault="000F7D9C" w:rsidP="000F7D9C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Větve, včetně neopadaného listí</w:t>
      </w:r>
    </w:p>
    <w:p w14:paraId="276F038F" w14:textId="7A561CF8" w:rsidR="000F7D9C" w:rsidRDefault="000F7D9C" w:rsidP="000F7D9C">
      <w:pPr>
        <w:numPr>
          <w:ilvl w:val="1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200201/O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5F4ED4">
        <w:rPr>
          <w:rFonts w:asciiTheme="minorHAnsi" w:hAnsiTheme="minorHAnsi"/>
          <w:sz w:val="24"/>
        </w:rPr>
        <w:t>400</w:t>
      </w:r>
      <w:r w:rsidR="00390810">
        <w:rPr>
          <w:rFonts w:asciiTheme="minorHAnsi" w:hAnsiTheme="minorHAnsi"/>
          <w:sz w:val="24"/>
        </w:rPr>
        <w:t>,- Kč bez DPH / t</w:t>
      </w:r>
    </w:p>
    <w:p w14:paraId="68E8405D" w14:textId="77777777" w:rsidR="009E48CB" w:rsidRDefault="009E48CB" w:rsidP="009E48CB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Znečištěný odpad nevhodnými příměsemi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1.400,- Kč bez DPH / t</w:t>
      </w:r>
    </w:p>
    <w:p w14:paraId="30FA3190" w14:textId="064B77F4" w:rsidR="009E48CB" w:rsidRDefault="009E48CB" w:rsidP="009E48CB">
      <w:pPr>
        <w:numPr>
          <w:ilvl w:val="1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Pokud nebude na výzvu zhotovitele odvezen či vytříděn</w:t>
      </w:r>
    </w:p>
    <w:p w14:paraId="3AC90EFD" w14:textId="77777777" w:rsidR="00390810" w:rsidRDefault="00390810" w:rsidP="0039081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Štěpka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zdarma</w:t>
      </w:r>
    </w:p>
    <w:p w14:paraId="18456F3C" w14:textId="77777777" w:rsidR="00390810" w:rsidRDefault="00390810" w:rsidP="00390810">
      <w:pPr>
        <w:ind w:left="720"/>
        <w:rPr>
          <w:rFonts w:asciiTheme="minorHAnsi" w:hAnsiTheme="minorHAnsi"/>
          <w:sz w:val="24"/>
        </w:rPr>
      </w:pPr>
    </w:p>
    <w:p w14:paraId="094C2BDF" w14:textId="77777777" w:rsidR="000F7D9C" w:rsidRPr="00267DE9" w:rsidRDefault="000F7D9C">
      <w:pPr>
        <w:rPr>
          <w:rFonts w:asciiTheme="minorHAnsi" w:hAnsiTheme="minorHAnsi"/>
          <w:sz w:val="24"/>
        </w:rPr>
      </w:pPr>
    </w:p>
    <w:sectPr w:rsidR="000F7D9C" w:rsidRPr="00267D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C6557" w14:textId="77777777" w:rsidR="004C04B4" w:rsidRDefault="004C04B4" w:rsidP="009E48CB">
      <w:r>
        <w:separator/>
      </w:r>
    </w:p>
  </w:endnote>
  <w:endnote w:type="continuationSeparator" w:id="0">
    <w:p w14:paraId="31FA31ED" w14:textId="77777777" w:rsidR="004C04B4" w:rsidRDefault="004C04B4" w:rsidP="009E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0AB04" w14:textId="77777777" w:rsidR="009E48CB" w:rsidRDefault="009E48C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0D38B" w14:textId="77777777" w:rsidR="009E48CB" w:rsidRPr="009E48CB" w:rsidRDefault="009E48CB" w:rsidP="009E48CB">
    <w:pPr>
      <w:pStyle w:val="Zpat"/>
      <w:jc w:val="center"/>
      <w:rPr>
        <w:rFonts w:asciiTheme="minorHAnsi" w:hAnsiTheme="minorHAnsi"/>
      </w:rPr>
    </w:pPr>
    <w:r w:rsidRPr="009E48CB">
      <w:rPr>
        <w:rFonts w:asciiTheme="minorHAnsi" w:hAnsiTheme="minorHAnsi"/>
        <w:b/>
      </w:rPr>
      <w:t>Středočeské bioodpady s.r.o.</w:t>
    </w:r>
    <w:r w:rsidRPr="009E48CB">
      <w:rPr>
        <w:rFonts w:asciiTheme="minorHAnsi" w:hAnsiTheme="minorHAnsi"/>
      </w:rPr>
      <w:t>, IČ: 03886603, DIČ: CZ03886603</w:t>
    </w:r>
  </w:p>
  <w:p w14:paraId="6920533C" w14:textId="77777777" w:rsidR="009E48CB" w:rsidRPr="009E48CB" w:rsidRDefault="009E48CB" w:rsidP="009E48CB">
    <w:pPr>
      <w:pStyle w:val="Zpat"/>
      <w:jc w:val="center"/>
      <w:rPr>
        <w:rFonts w:asciiTheme="minorHAnsi" w:hAnsiTheme="minorHAnsi"/>
      </w:rPr>
    </w:pPr>
    <w:r w:rsidRPr="009E48CB">
      <w:rPr>
        <w:rFonts w:asciiTheme="minorHAnsi" w:hAnsiTheme="minorHAnsi"/>
      </w:rPr>
      <w:t>Okrouhlo 205, 254 01 Okrouhlo</w:t>
    </w:r>
  </w:p>
  <w:p w14:paraId="1826198A" w14:textId="77777777" w:rsidR="009E48CB" w:rsidRPr="009E48CB" w:rsidRDefault="006D1EFF" w:rsidP="009E48CB">
    <w:pPr>
      <w:pStyle w:val="Zpat"/>
      <w:jc w:val="center"/>
      <w:rPr>
        <w:rFonts w:asciiTheme="minorHAnsi" w:hAnsiTheme="minorHAnsi"/>
      </w:rPr>
    </w:pPr>
    <w:hyperlink r:id="rId1" w:history="1">
      <w:r w:rsidR="009E48CB" w:rsidRPr="009E48CB">
        <w:rPr>
          <w:rStyle w:val="Hypertextovodkaz"/>
          <w:rFonts w:asciiTheme="minorHAnsi" w:hAnsiTheme="minorHAnsi"/>
        </w:rPr>
        <w:t>www.recyklacezahrad.cz</w:t>
      </w:r>
    </w:hyperlink>
    <w:r w:rsidR="009E48CB" w:rsidRPr="009E48CB">
      <w:rPr>
        <w:rFonts w:asciiTheme="minorHAnsi" w:hAnsiTheme="minorHAnsi"/>
      </w:rPr>
      <w:t xml:space="preserve"> , </w:t>
    </w:r>
    <w:hyperlink r:id="rId2" w:history="1">
      <w:r w:rsidR="009E48CB" w:rsidRPr="009E48CB">
        <w:rPr>
          <w:rStyle w:val="Hypertextovodkaz"/>
          <w:rFonts w:asciiTheme="minorHAnsi" w:hAnsiTheme="minorHAnsi"/>
        </w:rPr>
        <w:t>info@recyklacezahrad.cz</w:t>
      </w:r>
    </w:hyperlink>
    <w:r w:rsidR="009E48CB" w:rsidRPr="009E48CB">
      <w:rPr>
        <w:rFonts w:asciiTheme="minorHAnsi" w:hAnsiTheme="minorHAnsi"/>
      </w:rPr>
      <w:t xml:space="preserve"> , +420775509051</w:t>
    </w:r>
  </w:p>
  <w:p w14:paraId="08AE7676" w14:textId="77777777" w:rsidR="009E48CB" w:rsidRDefault="009E48C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A3952" w14:textId="77777777" w:rsidR="009E48CB" w:rsidRDefault="009E48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FC952" w14:textId="77777777" w:rsidR="004C04B4" w:rsidRDefault="004C04B4" w:rsidP="009E48CB">
      <w:r>
        <w:separator/>
      </w:r>
    </w:p>
  </w:footnote>
  <w:footnote w:type="continuationSeparator" w:id="0">
    <w:p w14:paraId="5BB1E8FA" w14:textId="77777777" w:rsidR="004C04B4" w:rsidRDefault="004C04B4" w:rsidP="009E4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C6DBB" w14:textId="77777777" w:rsidR="009E48CB" w:rsidRDefault="006D1EFF">
    <w:pPr>
      <w:pStyle w:val="Zhlav"/>
    </w:pPr>
    <w:r>
      <w:rPr>
        <w:noProof/>
      </w:rPr>
      <w:pict w14:anchorId="1ABAB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694687" o:spid="_x0000_s2050" type="#_x0000_t75" style="position:absolute;margin-left:0;margin-top:0;width:453.35pt;height:284.05pt;z-index:-251655168;mso-position-horizontal:center;mso-position-horizontal-relative:margin;mso-position-vertical:center;mso-position-vertical-relative:margin" o:allowincell="f">
          <v:imagedata r:id="rId1" o:title="logorecybold ore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4C814" w14:textId="77777777" w:rsidR="009E48CB" w:rsidRDefault="006D1EFF">
    <w:pPr>
      <w:pStyle w:val="Zhlav"/>
    </w:pPr>
    <w:r>
      <w:rPr>
        <w:noProof/>
      </w:rPr>
      <w:pict w14:anchorId="075930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694688" o:spid="_x0000_s2051" type="#_x0000_t75" style="position:absolute;margin-left:0;margin-top:0;width:453.35pt;height:284.05pt;z-index:-251654144;mso-position-horizontal:center;mso-position-horizontal-relative:margin;mso-position-vertical:center;mso-position-vertical-relative:margin" o:allowincell="f">
          <v:imagedata r:id="rId1" o:title="logorecybold orez" gain="19661f" blacklevel="22938f"/>
          <w10:wrap anchorx="margin" anchory="margin"/>
        </v:shape>
      </w:pict>
    </w:r>
    <w:r w:rsidR="009E48CB">
      <w:rPr>
        <w:noProof/>
      </w:rPr>
      <w:drawing>
        <wp:anchor distT="0" distB="0" distL="114300" distR="114300" simplePos="0" relativeHeight="251659264" behindDoc="1" locked="0" layoutInCell="1" allowOverlap="1" wp14:anchorId="03B745E7" wp14:editId="290152CF">
          <wp:simplePos x="0" y="0"/>
          <wp:positionH relativeFrom="column">
            <wp:posOffset>3996055</wp:posOffset>
          </wp:positionH>
          <wp:positionV relativeFrom="paragraph">
            <wp:posOffset>-220980</wp:posOffset>
          </wp:positionV>
          <wp:extent cx="1833880" cy="1013774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cybi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880" cy="1013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80594" w14:textId="77777777" w:rsidR="009E48CB" w:rsidRDefault="006D1EFF">
    <w:pPr>
      <w:pStyle w:val="Zhlav"/>
    </w:pPr>
    <w:r>
      <w:rPr>
        <w:noProof/>
      </w:rPr>
      <w:pict w14:anchorId="32D2A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694686" o:spid="_x0000_s2049" type="#_x0000_t75" style="position:absolute;margin-left:0;margin-top:0;width:453.35pt;height:284.05pt;z-index:-251656192;mso-position-horizontal:center;mso-position-horizontal-relative:margin;mso-position-vertical:center;mso-position-vertical-relative:margin" o:allowincell="f">
          <v:imagedata r:id="rId1" o:title="logorecybold orez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A7FA9"/>
    <w:multiLevelType w:val="hybridMultilevel"/>
    <w:tmpl w:val="868E6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B7A1D"/>
    <w:multiLevelType w:val="hybridMultilevel"/>
    <w:tmpl w:val="868E6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35075"/>
    <w:multiLevelType w:val="hybridMultilevel"/>
    <w:tmpl w:val="AB16D8E4"/>
    <w:lvl w:ilvl="0" w:tplc="0405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3" w15:restartNumberingAfterBreak="0">
    <w:nsid w:val="40C21EF9"/>
    <w:multiLevelType w:val="multilevel"/>
    <w:tmpl w:val="3D1E0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37D5E3F"/>
    <w:multiLevelType w:val="hybridMultilevel"/>
    <w:tmpl w:val="E2D6B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72D18"/>
    <w:multiLevelType w:val="hybridMultilevel"/>
    <w:tmpl w:val="93DCD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92424"/>
    <w:multiLevelType w:val="hybridMultilevel"/>
    <w:tmpl w:val="650AC55E"/>
    <w:lvl w:ilvl="0" w:tplc="56C2C9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9D2E02"/>
    <w:multiLevelType w:val="multilevel"/>
    <w:tmpl w:val="904AC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23"/>
    <w:rsid w:val="000320A2"/>
    <w:rsid w:val="000654BB"/>
    <w:rsid w:val="00093B24"/>
    <w:rsid w:val="000F7D9C"/>
    <w:rsid w:val="001C2847"/>
    <w:rsid w:val="00267DE9"/>
    <w:rsid w:val="002A00D7"/>
    <w:rsid w:val="00311B52"/>
    <w:rsid w:val="00325472"/>
    <w:rsid w:val="00333261"/>
    <w:rsid w:val="00370D6A"/>
    <w:rsid w:val="00390810"/>
    <w:rsid w:val="003A572D"/>
    <w:rsid w:val="00471B2A"/>
    <w:rsid w:val="004A2E44"/>
    <w:rsid w:val="004C04B4"/>
    <w:rsid w:val="004D4ECA"/>
    <w:rsid w:val="00514523"/>
    <w:rsid w:val="00540D4F"/>
    <w:rsid w:val="00556CD5"/>
    <w:rsid w:val="005F4ED4"/>
    <w:rsid w:val="00681F7B"/>
    <w:rsid w:val="006A0F43"/>
    <w:rsid w:val="006D1EFF"/>
    <w:rsid w:val="007209B4"/>
    <w:rsid w:val="00793B1A"/>
    <w:rsid w:val="007F1772"/>
    <w:rsid w:val="007F6A30"/>
    <w:rsid w:val="0081436E"/>
    <w:rsid w:val="008B13E9"/>
    <w:rsid w:val="008E348F"/>
    <w:rsid w:val="00902B90"/>
    <w:rsid w:val="0094296C"/>
    <w:rsid w:val="00961423"/>
    <w:rsid w:val="009E48CB"/>
    <w:rsid w:val="00A253AE"/>
    <w:rsid w:val="00A70603"/>
    <w:rsid w:val="00A81F12"/>
    <w:rsid w:val="00A92A9B"/>
    <w:rsid w:val="00AB7BD7"/>
    <w:rsid w:val="00AF6882"/>
    <w:rsid w:val="00AF6E5C"/>
    <w:rsid w:val="00B0161F"/>
    <w:rsid w:val="00B01B1A"/>
    <w:rsid w:val="00B05619"/>
    <w:rsid w:val="00B15337"/>
    <w:rsid w:val="00BE284C"/>
    <w:rsid w:val="00C02F10"/>
    <w:rsid w:val="00C07A3A"/>
    <w:rsid w:val="00C32732"/>
    <w:rsid w:val="00D1734B"/>
    <w:rsid w:val="00D342F9"/>
    <w:rsid w:val="00D4708C"/>
    <w:rsid w:val="00D632DF"/>
    <w:rsid w:val="00D71B66"/>
    <w:rsid w:val="00D726F0"/>
    <w:rsid w:val="00D94C27"/>
    <w:rsid w:val="00DD3818"/>
    <w:rsid w:val="00DF037D"/>
    <w:rsid w:val="00DF1184"/>
    <w:rsid w:val="00E3008A"/>
    <w:rsid w:val="00E63344"/>
    <w:rsid w:val="00E66E4E"/>
    <w:rsid w:val="00EE5949"/>
    <w:rsid w:val="00EF1D44"/>
    <w:rsid w:val="00F176EA"/>
    <w:rsid w:val="00FD42F4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50E565"/>
  <w15:docId w15:val="{EC386AF8-BC37-4904-BA91-A38981C3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67DE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7DE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961423"/>
    <w:pPr>
      <w:suppressAutoHyphens/>
      <w:ind w:left="540" w:hanging="114"/>
      <w:jc w:val="both"/>
    </w:pPr>
    <w:rPr>
      <w:bCs/>
      <w:sz w:val="24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61423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Zkladntextodsazen31">
    <w:name w:val="Základní text odsazený 31"/>
    <w:basedOn w:val="Normln"/>
    <w:rsid w:val="00961423"/>
    <w:pPr>
      <w:suppressAutoHyphens/>
      <w:ind w:left="540"/>
      <w:jc w:val="both"/>
    </w:pPr>
    <w:rPr>
      <w:bCs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9614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14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67DE9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67DE9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84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3B2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E48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48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48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48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01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cyklacezahrad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recyklacezahrad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cyklacezahrad.cz" TargetMode="External"/><Relationship Id="rId1" Type="http://schemas.openxmlformats.org/officeDocument/2006/relationships/hyperlink" Target="http://www.recyklacezahra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9210-3017-4F21-BBB5-7C8BB4B2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1517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Kubíček</dc:creator>
  <cp:lastModifiedBy>Magdalena Košťáková</cp:lastModifiedBy>
  <cp:revision>3</cp:revision>
  <cp:lastPrinted>2019-07-17T09:21:00Z</cp:lastPrinted>
  <dcterms:created xsi:type="dcterms:W3CDTF">2020-10-06T08:20:00Z</dcterms:created>
  <dcterms:modified xsi:type="dcterms:W3CDTF">2020-10-06T08:46:00Z</dcterms:modified>
</cp:coreProperties>
</file>