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74" w:rsidRDefault="007F0F74" w:rsidP="007F0F74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1 RS – Technická specifikace předmětu plnění</w:t>
      </w:r>
    </w:p>
    <w:p w:rsidR="007F0F74" w:rsidRDefault="007F0F74" w:rsidP="007F0F74">
      <w:pPr>
        <w:ind w:left="360" w:hanging="360"/>
        <w:jc w:val="both"/>
        <w:rPr>
          <w:rFonts w:ascii="Arial" w:hAnsi="Arial" w:cs="Arial"/>
          <w:b/>
        </w:rPr>
      </w:pPr>
    </w:p>
    <w:p w:rsidR="007F0F74" w:rsidRDefault="007F0F74" w:rsidP="007F0F74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>Dodavatel 1:</w:t>
      </w:r>
    </w:p>
    <w:p w:rsidR="007F0F74" w:rsidRPr="00F4522A" w:rsidRDefault="007F0F74" w:rsidP="007F0F74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7"/>
        <w:gridCol w:w="3969"/>
      </w:tblGrid>
      <w:tr w:rsidR="007F0F74" w:rsidRPr="00162097" w:rsidTr="007106AB"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F74" w:rsidRPr="00162097" w:rsidRDefault="007F0F74" w:rsidP="007106AB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F0F74" w:rsidRPr="00162097" w:rsidRDefault="007F0F74" w:rsidP="007106AB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0F74" w:rsidRPr="00162097" w:rsidRDefault="007F0F74" w:rsidP="007106AB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7F0F74" w:rsidRPr="003E0F6A" w:rsidTr="007106AB">
        <w:trPr>
          <w:trHeight w:val="309"/>
        </w:trPr>
        <w:tc>
          <w:tcPr>
            <w:tcW w:w="3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F74" w:rsidRPr="003E0F6A" w:rsidRDefault="007F0F74" w:rsidP="007106AB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488">
              <w:rPr>
                <w:rFonts w:ascii="Arial" w:hAnsi="Arial" w:cs="Arial"/>
                <w:b/>
                <w:sz w:val="18"/>
                <w:szCs w:val="18"/>
              </w:rPr>
              <w:t>Respirátor FFP</w:t>
            </w:r>
            <w:r>
              <w:rPr>
                <w:rFonts w:ascii="Arial" w:hAnsi="Arial" w:cs="Arial"/>
                <w:b/>
                <w:sz w:val="18"/>
                <w:szCs w:val="18"/>
              </w:rPr>
              <w:t>2 bez výdechového ventilu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F0F74" w:rsidRPr="00EB4111" w:rsidRDefault="007F0F74" w:rsidP="007106AB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třída ochrany KN95 nebo N95)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F0F74" w:rsidRPr="002D12CA" w:rsidRDefault="007F0F74" w:rsidP="007106A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Počáteční průnik aerosolu </w:t>
            </w:r>
            <w:proofErr w:type="spellStart"/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NaCl</w:t>
            </w:r>
            <w:proofErr w:type="spellEnd"/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max</w:t>
            </w:r>
            <w:proofErr w:type="spellEnd"/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4,38 %</w:t>
            </w:r>
          </w:p>
        </w:tc>
      </w:tr>
      <w:tr w:rsidR="007F0F74" w:rsidRPr="003E0F6A" w:rsidTr="007106AB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F74" w:rsidRPr="003E0F6A" w:rsidRDefault="007F0F74" w:rsidP="007106AB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F0F74" w:rsidRDefault="007F0F74" w:rsidP="007106AB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c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hrání proti toxickým látkám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, 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 xml:space="preserve">jako jsou viry, spory, bakterie, ale také třeba radioaktivní látky či karcinogeny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min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12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xNPK/PEL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7F0F74" w:rsidRPr="002D12CA" w:rsidRDefault="007F0F74" w:rsidP="007106A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Chrání proti částicím o velikosti 0,02 až 5 mikrometru</w:t>
            </w:r>
          </w:p>
        </w:tc>
      </w:tr>
      <w:tr w:rsidR="007F0F74" w:rsidRPr="003E0F6A" w:rsidTr="007106AB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F74" w:rsidRPr="003E0F6A" w:rsidRDefault="007F0F74" w:rsidP="007106AB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F0F74" w:rsidRPr="00EB4111" w:rsidRDefault="007F0F74" w:rsidP="007106AB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ergonomický tvar, lehká konstrukce, měkká těsnící linie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7F0F74" w:rsidRPr="002D12CA" w:rsidRDefault="007F0F74" w:rsidP="007106A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7F0F74" w:rsidRPr="003E0F6A" w:rsidTr="007106AB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F74" w:rsidRPr="003E0F6A" w:rsidRDefault="007F0F74" w:rsidP="007106AB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F0F74" w:rsidRPr="00EB4111" w:rsidRDefault="007F0F74" w:rsidP="007106AB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 xml:space="preserve">uchycení pomocí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jednoho </w:t>
            </w: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>gumového pásku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(gumičky) nebo nastavitelných nebo elastických upínacích pásků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7F0F74" w:rsidRPr="002D12CA" w:rsidRDefault="007F0F74" w:rsidP="007106A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Uchycení pomocí gumiček</w:t>
            </w:r>
          </w:p>
        </w:tc>
      </w:tr>
      <w:tr w:rsidR="007F0F74" w:rsidTr="007106AB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F74" w:rsidRPr="003E0F6A" w:rsidRDefault="007F0F74" w:rsidP="007106AB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F0F74" w:rsidRPr="00D93B4A" w:rsidRDefault="007F0F74" w:rsidP="007106AB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jednorázové nebo opakované použití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7F0F74" w:rsidRPr="002D12CA" w:rsidRDefault="007F0F74" w:rsidP="007106A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jednorázová </w:t>
            </w:r>
          </w:p>
        </w:tc>
      </w:tr>
      <w:tr w:rsidR="007F0F74" w:rsidTr="007106AB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F74" w:rsidRPr="003E0F6A" w:rsidRDefault="007F0F74" w:rsidP="007106AB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F0F74" w:rsidRDefault="007F0F74" w:rsidP="007106AB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možnost flexibilní korekce v oblasti nosu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7F0F74" w:rsidRPr="002D12CA" w:rsidRDefault="007F0F74" w:rsidP="007106A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7F0F74" w:rsidRPr="003E0F6A" w:rsidTr="007106AB">
        <w:trPr>
          <w:trHeight w:val="304"/>
        </w:trPr>
        <w:tc>
          <w:tcPr>
            <w:tcW w:w="34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F74" w:rsidRPr="003E0F6A" w:rsidRDefault="007F0F74" w:rsidP="007106AB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F0F74" w:rsidRPr="00EB4111" w:rsidRDefault="007F0F74" w:rsidP="007106AB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splňující certifikát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EN 149:2001 + A1: 2009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F0F74" w:rsidRPr="002D12CA" w:rsidRDefault="007F0F74" w:rsidP="007106A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:rsidR="007F0F74" w:rsidRDefault="007F0F74" w:rsidP="007F0F74">
      <w:pPr>
        <w:ind w:left="360" w:hanging="360"/>
        <w:jc w:val="both"/>
        <w:rPr>
          <w:rFonts w:ascii="Arial" w:hAnsi="Arial" w:cs="Arial"/>
          <w:b/>
        </w:rPr>
      </w:pPr>
    </w:p>
    <w:p w:rsidR="007F0F74" w:rsidRDefault="007F0F74" w:rsidP="007F0F74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:rsidR="007F0F74" w:rsidRDefault="007F0F74" w:rsidP="007F0F74">
      <w:pPr>
        <w:ind w:left="-142" w:right="536"/>
        <w:jc w:val="both"/>
        <w:rPr>
          <w:rFonts w:ascii="Arial" w:hAnsi="Arial" w:cs="Arial"/>
        </w:rPr>
      </w:pPr>
    </w:p>
    <w:p w:rsidR="007F0F74" w:rsidRDefault="007F0F74" w:rsidP="007F0F74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Respirátory FFP3 musí být hygienicky nezávadné a v případě, že to není doloženo v přiložených certifikátech, v produktovém listu nebo technickém popisu, zadavatel požaduje </w:t>
      </w:r>
      <w:r w:rsidRPr="00457EAD">
        <w:rPr>
          <w:rFonts w:ascii="Arial" w:hAnsi="Arial" w:cs="Arial"/>
          <w:b/>
        </w:rPr>
        <w:t>doložení o hygienické nezávadnosti čestným prohlášením</w:t>
      </w:r>
      <w:r>
        <w:rPr>
          <w:rFonts w:ascii="Arial" w:hAnsi="Arial" w:cs="Arial"/>
        </w:rPr>
        <w:t>.</w:t>
      </w:r>
    </w:p>
    <w:p w:rsidR="007F0F74" w:rsidRDefault="007F0F74" w:rsidP="007F0F74">
      <w:pPr>
        <w:ind w:left="-142" w:right="536"/>
        <w:jc w:val="both"/>
        <w:rPr>
          <w:rFonts w:ascii="Arial" w:hAnsi="Arial" w:cs="Arial"/>
        </w:rPr>
      </w:pPr>
    </w:p>
    <w:p w:rsidR="007F0F74" w:rsidRDefault="007F0F74" w:rsidP="007F0F74">
      <w:pPr>
        <w:spacing w:after="240"/>
        <w:ind w:left="-142"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>Dodavatel, který uvede ve výše uvedené tabulce odpověď „NE“, bude ze zadávacího řízení vyloučen pro nesplnění zadávacích podmínek.</w:t>
      </w:r>
    </w:p>
    <w:p w:rsidR="007F0F74" w:rsidRPr="00154598" w:rsidRDefault="007F0F74" w:rsidP="007F0F74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Pr="00154598">
        <w:rPr>
          <w:rFonts w:ascii="Arial" w:hAnsi="Arial" w:cs="Arial"/>
        </w:rPr>
        <w:t>.</w:t>
      </w:r>
    </w:p>
    <w:p w:rsidR="007F0F74" w:rsidRDefault="007F0F74" w:rsidP="007F0F74">
      <w:pPr>
        <w:jc w:val="both"/>
        <w:rPr>
          <w:rFonts w:ascii="Arial" w:hAnsi="Arial" w:cs="Arial"/>
          <w:b/>
        </w:rPr>
      </w:pPr>
    </w:p>
    <w:p w:rsidR="007F0F74" w:rsidRDefault="007F0F74" w:rsidP="007F0F74">
      <w:pPr>
        <w:jc w:val="both"/>
        <w:rPr>
          <w:rFonts w:ascii="Arial" w:hAnsi="Arial" w:cs="Arial"/>
          <w:b/>
        </w:rPr>
      </w:pPr>
    </w:p>
    <w:p w:rsidR="007F0F74" w:rsidRDefault="007F0F74" w:rsidP="007F0F74">
      <w:pPr>
        <w:jc w:val="both"/>
        <w:rPr>
          <w:rFonts w:ascii="Arial" w:hAnsi="Arial" w:cs="Arial"/>
          <w:b/>
        </w:rPr>
      </w:pPr>
    </w:p>
    <w:p w:rsidR="007F0F74" w:rsidRDefault="007F0F74" w:rsidP="007F0F74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7F0F74" w:rsidRDefault="007F0F74" w:rsidP="007F0F74">
      <w:pPr>
        <w:ind w:left="360" w:hanging="360"/>
        <w:jc w:val="both"/>
        <w:rPr>
          <w:rFonts w:ascii="Arial" w:hAnsi="Arial" w:cs="Arial"/>
          <w:b/>
        </w:rPr>
      </w:pPr>
    </w:p>
    <w:p w:rsidR="007F0F74" w:rsidRDefault="007F0F74" w:rsidP="007F0F74">
      <w:pPr>
        <w:rPr>
          <w:rFonts w:ascii="Arial" w:hAnsi="Arial" w:cs="Arial"/>
          <w:b/>
        </w:rPr>
      </w:pPr>
      <w:r w:rsidRPr="000121D6">
        <w:rPr>
          <w:rFonts w:ascii="Arial" w:hAnsi="Arial" w:cs="Arial"/>
          <w:b/>
        </w:rPr>
        <w:lastRenderedPageBreak/>
        <w:t>Příloha č. 2 - Nabídková c</w:t>
      </w:r>
      <w:r>
        <w:rPr>
          <w:rFonts w:ascii="Arial" w:hAnsi="Arial" w:cs="Arial"/>
          <w:b/>
        </w:rPr>
        <w:t xml:space="preserve">ena a množství OOP </w:t>
      </w:r>
    </w:p>
    <w:p w:rsidR="007F0F74" w:rsidRDefault="007F0F74" w:rsidP="007F0F74">
      <w:pPr>
        <w:rPr>
          <w:rFonts w:ascii="Arial" w:hAnsi="Arial" w:cs="Arial"/>
          <w:b/>
        </w:rPr>
      </w:pPr>
    </w:p>
    <w:p w:rsidR="007F0F74" w:rsidRDefault="007F0F74" w:rsidP="007F0F74">
      <w:pPr>
        <w:rPr>
          <w:rFonts w:ascii="Arial" w:hAnsi="Arial" w:cs="Arial"/>
          <w:b/>
        </w:rPr>
      </w:pPr>
    </w:p>
    <w:p w:rsidR="007F0F74" w:rsidRDefault="007F0F74" w:rsidP="007F0F74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>Dodavatel 1:</w:t>
      </w:r>
    </w:p>
    <w:p w:rsidR="007F0F74" w:rsidRDefault="007F0F74" w:rsidP="007F0F74">
      <w:pPr>
        <w:rPr>
          <w:rFonts w:ascii="Arial" w:hAnsi="Arial" w:cs="Arial"/>
          <w:b/>
        </w:rPr>
      </w:pPr>
    </w:p>
    <w:p w:rsidR="007F0F74" w:rsidRPr="000121D6" w:rsidRDefault="007F0F74" w:rsidP="007F0F74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7F0F74" w:rsidTr="007106AB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0F74" w:rsidRPr="00E82698" w:rsidRDefault="007F0F74" w:rsidP="007106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0F74" w:rsidRPr="00E82698" w:rsidRDefault="007F0F74" w:rsidP="007106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0F74" w:rsidRPr="00E82698" w:rsidRDefault="007F0F74" w:rsidP="007106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0F74" w:rsidRPr="00E82698" w:rsidRDefault="007F0F74" w:rsidP="007106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0F74" w:rsidRPr="00E82698" w:rsidRDefault="007F0F74" w:rsidP="007106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7F0F74" w:rsidTr="007106AB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F0F74" w:rsidRPr="003A1FF7" w:rsidRDefault="007F0F74" w:rsidP="00710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7">
              <w:rPr>
                <w:rFonts w:ascii="Arial" w:hAnsi="Arial" w:cs="Arial"/>
                <w:b/>
                <w:sz w:val="20"/>
                <w:szCs w:val="20"/>
              </w:rPr>
              <w:t>Respirátor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typu </w:t>
            </w:r>
            <w:r w:rsidRPr="003A1FF7">
              <w:rPr>
                <w:rFonts w:ascii="Arial" w:hAnsi="Arial" w:cs="Arial"/>
                <w:b/>
                <w:sz w:val="20"/>
                <w:szCs w:val="20"/>
              </w:rPr>
              <w:t>FFP</w:t>
            </w:r>
            <w:r>
              <w:rPr>
                <w:rFonts w:ascii="Arial" w:hAnsi="Arial" w:cs="Arial"/>
                <w:b/>
                <w:sz w:val="20"/>
                <w:szCs w:val="20"/>
              </w:rPr>
              <w:t>2 bez výdechového ventilu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F0F74" w:rsidRPr="002658CF" w:rsidRDefault="007F0F74" w:rsidP="00710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152 505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0F74" w:rsidRPr="002658CF" w:rsidRDefault="007F0F74" w:rsidP="00710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0F74" w:rsidRPr="002658CF" w:rsidRDefault="007F0F74" w:rsidP="007106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7F0F74" w:rsidRPr="002658CF" w:rsidRDefault="007F0F74" w:rsidP="007106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22,50</w:t>
            </w:r>
          </w:p>
        </w:tc>
      </w:tr>
    </w:tbl>
    <w:p w:rsidR="007F0F74" w:rsidRDefault="007F0F74" w:rsidP="007F0F74">
      <w:pPr>
        <w:rPr>
          <w:rFonts w:ascii="Arial" w:hAnsi="Arial" w:cs="Arial"/>
          <w:b/>
          <w:sz w:val="28"/>
          <w:szCs w:val="28"/>
        </w:rPr>
      </w:pPr>
    </w:p>
    <w:p w:rsidR="007F0F74" w:rsidRDefault="007F0F74" w:rsidP="007F0F74">
      <w:pPr>
        <w:spacing w:after="240"/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(doprava, balné, clo </w:t>
      </w:r>
      <w:proofErr w:type="spellStart"/>
      <w:r>
        <w:rPr>
          <w:rFonts w:ascii="Arial" w:hAnsi="Arial" w:cs="Arial"/>
        </w:rPr>
        <w:t>apod</w:t>
      </w:r>
      <w:proofErr w:type="spellEnd"/>
      <w:r>
        <w:rPr>
          <w:rFonts w:ascii="Arial" w:hAnsi="Arial" w:cs="Arial"/>
        </w:rPr>
        <w:t>)</w:t>
      </w:r>
      <w:r w:rsidRPr="00A44CCD">
        <w:rPr>
          <w:rFonts w:ascii="Arial" w:hAnsi="Arial" w:cs="Arial"/>
        </w:rPr>
        <w:t>.</w:t>
      </w:r>
    </w:p>
    <w:p w:rsidR="007F0F74" w:rsidRPr="00502DF4" w:rsidRDefault="007F0F74" w:rsidP="007F0F74">
      <w:pPr>
        <w:rPr>
          <w:rFonts w:ascii="Arial" w:hAnsi="Arial" w:cs="Arial"/>
          <w:b/>
        </w:rPr>
      </w:pPr>
    </w:p>
    <w:p w:rsidR="007F0F74" w:rsidRDefault="007F0F74" w:rsidP="007F0F74">
      <w:pPr>
        <w:rPr>
          <w:rFonts w:ascii="Arial" w:hAnsi="Arial" w:cs="Arial"/>
          <w:b/>
        </w:rPr>
      </w:pPr>
    </w:p>
    <w:p w:rsidR="007F0F74" w:rsidRDefault="007F0F74" w:rsidP="007F0F74">
      <w:pPr>
        <w:rPr>
          <w:rFonts w:ascii="Arial" w:hAnsi="Arial" w:cs="Arial"/>
          <w:b/>
        </w:rPr>
        <w:sectPr w:rsidR="007F0F74" w:rsidSect="00346681">
          <w:headerReference w:type="first" r:id="rId7"/>
          <w:pgSz w:w="16838" w:h="11906" w:orient="landscape"/>
          <w:pgMar w:top="1418" w:right="1134" w:bottom="1418" w:left="1701" w:header="709" w:footer="709" w:gutter="0"/>
          <w:cols w:space="708"/>
          <w:titlePg/>
          <w:docGrid w:linePitch="360"/>
        </w:sectPr>
      </w:pPr>
    </w:p>
    <w:p w:rsidR="007F0F74" w:rsidRDefault="007F0F74" w:rsidP="007F0F74">
      <w:pPr>
        <w:jc w:val="both"/>
        <w:rPr>
          <w:rFonts w:ascii="Arial" w:hAnsi="Arial" w:cs="Arial"/>
          <w:b/>
        </w:rPr>
      </w:pPr>
    </w:p>
    <w:p w:rsidR="007F0F74" w:rsidRDefault="007F0F74" w:rsidP="007F0F74">
      <w:pP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Příloha č. 3 RS – Objednávka (závazný vzor) - </w:t>
      </w:r>
      <w:r w:rsidRPr="00F4522A">
        <w:rPr>
          <w:rFonts w:ascii="Arial" w:hAnsi="Arial" w:cs="Arial"/>
          <w:b/>
        </w:rPr>
        <w:t>Dodavatel 1:</w:t>
      </w:r>
    </w:p>
    <w:tbl>
      <w:tblPr>
        <w:tblW w:w="905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523"/>
        <w:gridCol w:w="1329"/>
        <w:gridCol w:w="3131"/>
      </w:tblGrid>
      <w:tr w:rsidR="007F0F74" w:rsidRPr="00E136C2" w:rsidTr="007106AB">
        <w:trPr>
          <w:trHeight w:val="541"/>
        </w:trPr>
        <w:tc>
          <w:tcPr>
            <w:tcW w:w="905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</w:t>
            </w:r>
            <w:r>
              <w:rPr>
                <w:rFonts w:ascii="Arial" w:hAnsi="Arial" w:cs="Arial"/>
              </w:rPr>
              <w:t>:</w:t>
            </w:r>
            <w:r w:rsidR="00A66ABE">
              <w:rPr>
                <w:rFonts w:ascii="Arial" w:hAnsi="Arial" w:cs="Arial"/>
              </w:rPr>
              <w:t xml:space="preserve"> 31/42727243/2020</w:t>
            </w:r>
          </w:p>
        </w:tc>
      </w:tr>
      <w:tr w:rsidR="007F0F74" w:rsidRPr="00E136C2" w:rsidTr="007106AB">
        <w:trPr>
          <w:trHeight w:val="652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F0F74" w:rsidRPr="00E136C2" w:rsidRDefault="007F0F74" w:rsidP="007106A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7F0F74" w:rsidRPr="00E136C2" w:rsidTr="007106AB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0F74" w:rsidRPr="00E136C2" w:rsidTr="007106AB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REACABANO s.r.o.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Nalžovický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zámek,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p.s.s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F0F74" w:rsidRPr="00E136C2" w:rsidTr="007106AB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Počernická 509/85,Praha 10 Malešice, 108 00 Praha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Nalžovice 14, 262 93 Nalžovice</w:t>
            </w:r>
          </w:p>
        </w:tc>
      </w:tr>
      <w:tr w:rsidR="007F0F74" w:rsidRPr="00E136C2" w:rsidTr="007106AB">
        <w:trPr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Roman Forman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Miroslav Kupka</w:t>
            </w:r>
          </w:p>
        </w:tc>
      </w:tr>
      <w:tr w:rsidR="007F0F74" w:rsidRPr="00E136C2" w:rsidTr="007106AB">
        <w:trPr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27608131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42727243</w:t>
            </w:r>
          </w:p>
        </w:tc>
      </w:tr>
      <w:tr w:rsidR="007F0F74" w:rsidRPr="00E136C2" w:rsidTr="007106AB">
        <w:trPr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CZ27608131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CZ42727243</w:t>
            </w:r>
          </w:p>
        </w:tc>
      </w:tr>
      <w:tr w:rsidR="007F0F74" w:rsidRPr="00E136C2" w:rsidTr="007106AB">
        <w:trPr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Unicredit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Bank Czech Republic and Slovakia, a.s.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KB a.s.</w:t>
            </w:r>
          </w:p>
        </w:tc>
      </w:tr>
      <w:tr w:rsidR="007F0F74" w:rsidRPr="00E136C2" w:rsidTr="007106AB">
        <w:trPr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:rsidR="007F0F74" w:rsidRPr="00E136C2" w:rsidRDefault="00BB5B78" w:rsidP="007106A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xxxxxxxxxxxxxxxxxxxxxx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19-7482880267/0100</w:t>
            </w:r>
          </w:p>
        </w:tc>
      </w:tr>
      <w:tr w:rsidR="007F0F74" w:rsidRPr="00E136C2" w:rsidTr="007106AB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Respirátor typu FFP2 bez výdechového ventilu</w:t>
            </w:r>
          </w:p>
        </w:tc>
      </w:tr>
      <w:tr w:rsidR="007F0F74" w:rsidRPr="00E136C2" w:rsidTr="007106AB">
        <w:trPr>
          <w:trHeight w:val="69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</w:t>
            </w:r>
            <w:r>
              <w:rPr>
                <w:rFonts w:ascii="Arial" w:hAnsi="Arial" w:cs="Arial"/>
                <w:sz w:val="20"/>
                <w:szCs w:val="20"/>
              </w:rPr>
              <w:t xml:space="preserve"> plnění 5040 (typu respirátor FFP2 bez výdechového ventilu</w:t>
            </w:r>
            <w:r w:rsidRPr="00E136C2">
              <w:rPr>
                <w:rFonts w:ascii="Arial" w:hAnsi="Arial" w:cs="Arial"/>
                <w:sz w:val="20"/>
                <w:szCs w:val="20"/>
              </w:rPr>
              <w:t>.) (dále jen "zboží)</w:t>
            </w:r>
          </w:p>
        </w:tc>
      </w:tr>
      <w:tr w:rsidR="007F0F74" w:rsidRPr="00E136C2" w:rsidTr="007106AB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Celková cena zboží je stanovena na……………………... Kč bez DPH, což činí………..Kč včetně DP a hodnota DPH v Kč činí……………………Kč.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7F0F74" w:rsidRPr="00E136C2" w:rsidTr="007106AB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Jednotková cen</w:t>
            </w:r>
            <w:r>
              <w:rPr>
                <w:rFonts w:ascii="Arial" w:hAnsi="Arial" w:cs="Arial"/>
                <w:sz w:val="20"/>
                <w:szCs w:val="20"/>
              </w:rPr>
              <w:t>a za 1 ks je stanovena na 18,60Kč bez DPH, což činí 22,50</w:t>
            </w:r>
            <w:r w:rsidRPr="00E136C2">
              <w:rPr>
                <w:rFonts w:ascii="Arial" w:hAnsi="Arial" w:cs="Arial"/>
                <w:sz w:val="20"/>
                <w:szCs w:val="20"/>
              </w:rPr>
              <w:t>Kč včetně DPH a h</w:t>
            </w:r>
            <w:r>
              <w:rPr>
                <w:rFonts w:ascii="Arial" w:hAnsi="Arial" w:cs="Arial"/>
                <w:sz w:val="20"/>
                <w:szCs w:val="20"/>
              </w:rPr>
              <w:t>odnota DPH je 3,9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7F0F74" w:rsidRPr="00E136C2" w:rsidTr="007106AB">
        <w:trPr>
          <w:trHeight w:val="63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Minimální množství kusů pro tuto o</w:t>
            </w:r>
            <w:r>
              <w:rPr>
                <w:rFonts w:ascii="Arial" w:hAnsi="Arial" w:cs="Arial"/>
                <w:sz w:val="20"/>
                <w:szCs w:val="20"/>
              </w:rPr>
              <w:t xml:space="preserve">bjednávku je stanovené na  1000 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kusů.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7F0F74" w:rsidRPr="00E136C2" w:rsidTr="007106AB">
        <w:trPr>
          <w:trHeight w:val="61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Množství kusů potvrzené dodavatelem pro tuto objednávku je ………………..kusů.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(Vyplní dodavatel, musí být alespoň rovno minimálnímu množství)</w:t>
            </w:r>
          </w:p>
        </w:tc>
      </w:tr>
      <w:tr w:rsidR="007F0F74" w:rsidRPr="00E136C2" w:rsidTr="007106AB">
        <w:trPr>
          <w:trHeight w:val="57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Místem dodání zb</w:t>
            </w:r>
            <w:r>
              <w:rPr>
                <w:rFonts w:ascii="Arial" w:hAnsi="Arial" w:cs="Arial"/>
                <w:sz w:val="20"/>
                <w:szCs w:val="20"/>
              </w:rPr>
              <w:t xml:space="preserve">oží bude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Nalžovický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zámek,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p.s.s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., Nalžovice 14, 262 93 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7F0F74" w:rsidRPr="00E136C2" w:rsidTr="007106AB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74" w:rsidRPr="00E136C2" w:rsidRDefault="007F0F74" w:rsidP="007106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:rsidR="007F0F74" w:rsidRPr="00E136C2" w:rsidRDefault="007F0F74" w:rsidP="007106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30.9.2020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7F0F74" w:rsidRPr="00E136C2" w:rsidTr="007106AB">
        <w:trPr>
          <w:trHeight w:val="458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F0F74" w:rsidRPr="00E136C2" w:rsidTr="007106AB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:rsidR="007F0F74" w:rsidRPr="00E136C2" w:rsidRDefault="007F0F74" w:rsidP="007106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dodavatel dle potvrzeného množství)</w:t>
            </w:r>
          </w:p>
        </w:tc>
      </w:tr>
      <w:tr w:rsidR="007F0F74" w:rsidRPr="00E136C2" w:rsidTr="007106AB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:rsidR="007F0F74" w:rsidRPr="00E136C2" w:rsidRDefault="007F0F74" w:rsidP="00710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7F0F74" w:rsidRPr="00E136C2" w:rsidTr="007106AB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F0F74" w:rsidRPr="00E136C2" w:rsidRDefault="007F0F74" w:rsidP="007106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………….(Doplní dodavatel)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74" w:rsidRPr="00E136C2" w:rsidRDefault="007F0F74" w:rsidP="00710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0F74" w:rsidRPr="00E136C2" w:rsidRDefault="007F0F74" w:rsidP="00710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7F0F74" w:rsidRPr="00E136C2" w:rsidTr="007106AB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136C2">
              <w:rPr>
                <w:rFonts w:ascii="Arial" w:hAnsi="Arial" w:cs="Arial"/>
                <w:sz w:val="20"/>
                <w:szCs w:val="20"/>
              </w:rPr>
              <w:t>Praze</w:t>
            </w:r>
          </w:p>
        </w:tc>
      </w:tr>
      <w:tr w:rsidR="007F0F74" w:rsidRPr="00E136C2" w:rsidTr="007106AB">
        <w:trPr>
          <w:trHeight w:val="70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0F74" w:rsidRPr="00E136C2" w:rsidTr="007106AB">
        <w:trPr>
          <w:trHeight w:val="70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:rsidR="007F0F74" w:rsidRPr="00E136C2" w:rsidRDefault="007F0F74" w:rsidP="007106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0F74" w:rsidRPr="00E136C2" w:rsidRDefault="007F0F74" w:rsidP="007106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0F74" w:rsidRPr="00E136C2" w:rsidRDefault="007F0F74" w:rsidP="00710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0F74" w:rsidRDefault="007F0F74" w:rsidP="007F0F74">
      <w:pPr>
        <w:jc w:val="both"/>
        <w:rPr>
          <w:rFonts w:ascii="Arial" w:hAnsi="Arial" w:cs="Arial"/>
          <w:b/>
        </w:rPr>
      </w:pPr>
    </w:p>
    <w:p w:rsidR="007F0F74" w:rsidRDefault="007F0F74" w:rsidP="007F0F74">
      <w:pPr>
        <w:jc w:val="both"/>
        <w:rPr>
          <w:rFonts w:ascii="Arial" w:hAnsi="Arial" w:cs="Arial"/>
          <w:b/>
        </w:rPr>
      </w:pPr>
    </w:p>
    <w:p w:rsidR="007F0F74" w:rsidRDefault="007F0F74" w:rsidP="007F0F74">
      <w:pPr>
        <w:jc w:val="both"/>
        <w:rPr>
          <w:rFonts w:ascii="Arial" w:hAnsi="Arial" w:cs="Arial"/>
          <w:b/>
        </w:rPr>
      </w:pPr>
    </w:p>
    <w:p w:rsidR="007F0F74" w:rsidRDefault="007F0F74" w:rsidP="007F0F74">
      <w:pPr>
        <w:jc w:val="both"/>
        <w:rPr>
          <w:rFonts w:ascii="Arial" w:hAnsi="Arial" w:cs="Arial"/>
          <w:b/>
        </w:rPr>
      </w:pPr>
    </w:p>
    <w:p w:rsidR="007F0F74" w:rsidRDefault="007F0F74" w:rsidP="007F0F74">
      <w:pPr>
        <w:jc w:val="both"/>
        <w:rPr>
          <w:rFonts w:ascii="Arial" w:hAnsi="Arial" w:cs="Arial"/>
          <w:b/>
        </w:rPr>
      </w:pPr>
    </w:p>
    <w:p w:rsidR="007F0F74" w:rsidRDefault="007F0F74" w:rsidP="007F0F74">
      <w:pPr>
        <w:jc w:val="both"/>
        <w:rPr>
          <w:rFonts w:ascii="Arial" w:hAnsi="Arial" w:cs="Arial"/>
          <w:b/>
        </w:rPr>
      </w:pPr>
    </w:p>
    <w:p w:rsidR="007F0F74" w:rsidRDefault="007F0F74" w:rsidP="007F0F74">
      <w:pPr>
        <w:jc w:val="both"/>
        <w:rPr>
          <w:rFonts w:ascii="Arial" w:hAnsi="Arial" w:cs="Arial"/>
          <w:b/>
        </w:rPr>
      </w:pPr>
    </w:p>
    <w:p w:rsidR="007F0F74" w:rsidRDefault="007F0F74" w:rsidP="007F0F74">
      <w:pPr>
        <w:jc w:val="both"/>
        <w:rPr>
          <w:rFonts w:ascii="Arial" w:hAnsi="Arial" w:cs="Arial"/>
          <w:b/>
        </w:rPr>
      </w:pPr>
    </w:p>
    <w:p w:rsidR="007F0F74" w:rsidRDefault="007F0F74" w:rsidP="007F0F74">
      <w:pPr>
        <w:jc w:val="both"/>
        <w:rPr>
          <w:rFonts w:ascii="Arial" w:hAnsi="Arial" w:cs="Arial"/>
          <w:b/>
        </w:rPr>
      </w:pPr>
    </w:p>
    <w:p w:rsidR="007F0F74" w:rsidRDefault="007F0F74" w:rsidP="007F0F74">
      <w:pPr>
        <w:jc w:val="both"/>
        <w:rPr>
          <w:rFonts w:ascii="Arial" w:hAnsi="Arial" w:cs="Arial"/>
          <w:b/>
        </w:rPr>
      </w:pPr>
    </w:p>
    <w:p w:rsidR="007F0F74" w:rsidRDefault="007F0F74" w:rsidP="007F0F74">
      <w:pPr>
        <w:jc w:val="both"/>
        <w:rPr>
          <w:rFonts w:ascii="Arial" w:hAnsi="Arial" w:cs="Arial"/>
          <w:b/>
        </w:rPr>
      </w:pPr>
    </w:p>
    <w:p w:rsidR="007F0F74" w:rsidRDefault="007F0F74" w:rsidP="007F0F74">
      <w:pPr>
        <w:jc w:val="both"/>
        <w:rPr>
          <w:rFonts w:ascii="Arial" w:hAnsi="Arial" w:cs="Arial"/>
          <w:b/>
        </w:rPr>
      </w:pPr>
    </w:p>
    <w:p w:rsidR="007F0F74" w:rsidRDefault="007F0F74" w:rsidP="007F0F74">
      <w:pPr>
        <w:jc w:val="both"/>
        <w:rPr>
          <w:rFonts w:ascii="Arial" w:hAnsi="Arial" w:cs="Arial"/>
          <w:b/>
        </w:rPr>
      </w:pPr>
    </w:p>
    <w:p w:rsidR="007F0F74" w:rsidRDefault="007F0F74" w:rsidP="007F0F74">
      <w:pPr>
        <w:jc w:val="both"/>
        <w:rPr>
          <w:rFonts w:ascii="Arial" w:hAnsi="Arial" w:cs="Arial"/>
          <w:b/>
        </w:rPr>
      </w:pPr>
    </w:p>
    <w:p w:rsidR="007F0F74" w:rsidRDefault="007F0F74" w:rsidP="007F0F74">
      <w:pPr>
        <w:jc w:val="both"/>
        <w:rPr>
          <w:rFonts w:ascii="Arial" w:hAnsi="Arial" w:cs="Arial"/>
          <w:b/>
        </w:rPr>
      </w:pPr>
    </w:p>
    <w:p w:rsidR="007F0F74" w:rsidRDefault="007F0F74" w:rsidP="007F0F74">
      <w:pPr>
        <w:jc w:val="both"/>
        <w:rPr>
          <w:rFonts w:ascii="Arial" w:hAnsi="Arial" w:cs="Arial"/>
          <w:b/>
        </w:rPr>
      </w:pPr>
    </w:p>
    <w:p w:rsidR="007F0F74" w:rsidRDefault="007F0F74" w:rsidP="007F0F74">
      <w:pPr>
        <w:jc w:val="both"/>
        <w:rPr>
          <w:rFonts w:ascii="Arial" w:hAnsi="Arial" w:cs="Arial"/>
          <w:b/>
        </w:rPr>
      </w:pPr>
    </w:p>
    <w:p w:rsidR="007F0F74" w:rsidRDefault="007F0F74" w:rsidP="007F0F74">
      <w:pPr>
        <w:jc w:val="both"/>
        <w:rPr>
          <w:rFonts w:ascii="Arial" w:hAnsi="Arial" w:cs="Arial"/>
          <w:b/>
        </w:rPr>
      </w:pPr>
    </w:p>
    <w:p w:rsidR="007F0F74" w:rsidRDefault="007F0F74" w:rsidP="007F0F74">
      <w:pPr>
        <w:jc w:val="both"/>
        <w:rPr>
          <w:rFonts w:ascii="Arial" w:hAnsi="Arial" w:cs="Arial"/>
          <w:b/>
        </w:rPr>
      </w:pPr>
    </w:p>
    <w:p w:rsidR="007F0F74" w:rsidRDefault="007F0F74" w:rsidP="007F0F74">
      <w:pPr>
        <w:jc w:val="both"/>
        <w:rPr>
          <w:rFonts w:ascii="Arial" w:hAnsi="Arial" w:cs="Arial"/>
          <w:b/>
        </w:rPr>
      </w:pPr>
    </w:p>
    <w:p w:rsidR="007F0F74" w:rsidRDefault="007F0F74" w:rsidP="007F0F74">
      <w:pPr>
        <w:jc w:val="both"/>
        <w:rPr>
          <w:rFonts w:ascii="Arial" w:hAnsi="Arial" w:cs="Arial"/>
          <w:b/>
        </w:rPr>
      </w:pPr>
    </w:p>
    <w:p w:rsidR="007F0F74" w:rsidRDefault="007F0F74" w:rsidP="007F0F74">
      <w:pPr>
        <w:jc w:val="both"/>
        <w:rPr>
          <w:rFonts w:ascii="Arial" w:hAnsi="Arial" w:cs="Arial"/>
          <w:b/>
        </w:rPr>
      </w:pPr>
    </w:p>
    <w:p w:rsidR="007F0F74" w:rsidRDefault="007F0F74" w:rsidP="007F0F74">
      <w:pPr>
        <w:jc w:val="both"/>
        <w:rPr>
          <w:rFonts w:ascii="Arial" w:hAnsi="Arial" w:cs="Arial"/>
          <w:b/>
        </w:rPr>
      </w:pPr>
    </w:p>
    <w:p w:rsidR="007F0F74" w:rsidRDefault="007F0F74" w:rsidP="007F0F74">
      <w:pPr>
        <w:jc w:val="both"/>
        <w:rPr>
          <w:rFonts w:ascii="Arial" w:hAnsi="Arial" w:cs="Arial"/>
          <w:b/>
        </w:rPr>
      </w:pPr>
    </w:p>
    <w:p w:rsidR="00F01039" w:rsidRDefault="00F01039"/>
    <w:sectPr w:rsidR="00F01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F8D" w:rsidRDefault="00294F8D">
      <w:r>
        <w:separator/>
      </w:r>
    </w:p>
  </w:endnote>
  <w:endnote w:type="continuationSeparator" w:id="0">
    <w:p w:rsidR="00294F8D" w:rsidRDefault="0029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F8D" w:rsidRDefault="00294F8D">
      <w:r>
        <w:separator/>
      </w:r>
    </w:p>
  </w:footnote>
  <w:footnote w:type="continuationSeparator" w:id="0">
    <w:p w:rsidR="00294F8D" w:rsidRDefault="00294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CDA" w:rsidRDefault="00BB5B78">
    <w:pPr>
      <w:pStyle w:val="Zhlav"/>
    </w:pPr>
  </w:p>
  <w:p w:rsidR="007F4CDA" w:rsidRDefault="007F0F74" w:rsidP="00F3228E">
    <w:pPr>
      <w:pStyle w:val="Zhlav"/>
    </w:pPr>
    <w:r>
      <w:t xml:space="preserve">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74"/>
    <w:rsid w:val="00294F8D"/>
    <w:rsid w:val="007F0F74"/>
    <w:rsid w:val="00A66ABE"/>
    <w:rsid w:val="00BB5B78"/>
    <w:rsid w:val="00F0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D885"/>
  <w15:chartTrackingRefBased/>
  <w15:docId w15:val="{DDC26F9B-634F-493F-B4A2-F5745B56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0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0F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0F7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F0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FF39E-4D75-4DDF-B730-FDAAD03B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Kupka</dc:creator>
  <cp:keywords/>
  <dc:description/>
  <cp:lastModifiedBy>Petra Břečková</cp:lastModifiedBy>
  <cp:revision>2</cp:revision>
  <dcterms:created xsi:type="dcterms:W3CDTF">2020-10-06T07:16:00Z</dcterms:created>
  <dcterms:modified xsi:type="dcterms:W3CDTF">2020-10-06T07:16:00Z</dcterms:modified>
</cp:coreProperties>
</file>