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670D28"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3D7367">
            <w:rPr>
              <w:rFonts w:ascii="Calibri Light" w:hAnsi="Calibri Light"/>
              <w:b/>
              <w:sz w:val="28"/>
              <w:szCs w:val="28"/>
            </w:rPr>
            <w:t>Zpevněné plochy pro stání separovaného odpadu</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3D7367">
            <w:rPr>
              <w:rFonts w:ascii="Calibri Light" w:hAnsi="Calibri Light"/>
              <w:i/>
              <w:sz w:val="22"/>
              <w:szCs w:val="22"/>
            </w:rPr>
            <w:t>SOD/00</w:t>
          </w:r>
          <w:r w:rsidR="00D33DB8">
            <w:rPr>
              <w:rFonts w:ascii="Calibri Light" w:hAnsi="Calibri Light"/>
              <w:i/>
              <w:sz w:val="22"/>
              <w:szCs w:val="22"/>
            </w:rPr>
            <w:t>796</w:t>
          </w:r>
          <w:bookmarkStart w:id="0" w:name="_GoBack"/>
          <w:bookmarkEnd w:id="0"/>
          <w:r w:rsidR="003D7367">
            <w:rPr>
              <w:rFonts w:ascii="Calibri Light" w:hAnsi="Calibri Light"/>
              <w:i/>
              <w:sz w:val="22"/>
              <w:szCs w:val="22"/>
            </w:rPr>
            <w:t>/2020/OIU</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sdt>
            <w:sdtPr>
              <w:rPr>
                <w:rFonts w:ascii="Calibri Light" w:hAnsi="Calibri Light"/>
                <w:i/>
                <w:sz w:val="22"/>
                <w:szCs w:val="22"/>
              </w:rPr>
              <w:tag w:val="Zadejte"/>
              <w:id w:val="-204027861"/>
              <w:placeholder>
                <w:docPart w:val="899BDAE6D72B435A83631D86B80043D6"/>
              </w:placeholder>
            </w:sdtPr>
            <w:sdtEndPr/>
            <w:sdtContent>
              <w:p w:rsidR="005D379C" w:rsidRDefault="005D379C" w:rsidP="008B77B5">
                <w:pPr>
                  <w:tabs>
                    <w:tab w:val="left" w:pos="284"/>
                    <w:tab w:val="left" w:pos="567"/>
                    <w:tab w:val="left" w:pos="2694"/>
                  </w:tabs>
                  <w:rPr>
                    <w:rFonts w:ascii="Calibri Light" w:hAnsi="Calibri Light"/>
                    <w:i/>
                    <w:sz w:val="22"/>
                    <w:szCs w:val="22"/>
                  </w:rPr>
                </w:pPr>
                <w:proofErr w:type="gramStart"/>
                <w:r>
                  <w:rPr>
                    <w:rFonts w:ascii="Calibri Light" w:hAnsi="Calibri Light"/>
                    <w:i/>
                    <w:sz w:val="22"/>
                    <w:szCs w:val="22"/>
                  </w:rPr>
                  <w:t>Ing.arch.</w:t>
                </w:r>
                <w:proofErr w:type="gramEnd"/>
                <w:r>
                  <w:rPr>
                    <w:rFonts w:ascii="Calibri Light" w:hAnsi="Calibri Light"/>
                    <w:i/>
                    <w:sz w:val="22"/>
                    <w:szCs w:val="22"/>
                  </w:rPr>
                  <w:t xml:space="preserve"> Alice Štěpánková</w:t>
                </w:r>
                <w:r w:rsidR="00774971">
                  <w:rPr>
                    <w:rFonts w:ascii="Calibri Light" w:hAnsi="Calibri Light"/>
                    <w:i/>
                    <w:sz w:val="22"/>
                    <w:szCs w:val="22"/>
                  </w:rPr>
                  <w:t xml:space="preserve">, , </w:t>
                </w:r>
                <w:r w:rsidR="00774971" w:rsidRPr="00774971">
                  <w:rPr>
                    <w:rFonts w:ascii="Calibri Light" w:hAnsi="Calibri Light"/>
                    <w:i/>
                    <w:sz w:val="22"/>
                    <w:szCs w:val="22"/>
                  </w:rPr>
                  <w:t>alice.stepankova@ricany.cz</w:t>
                </w:r>
              </w:p>
              <w:p w:rsidR="005D379C" w:rsidRDefault="009A5D44"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 xml:space="preserve">Ing. Ivana </w:t>
                </w:r>
                <w:proofErr w:type="gramStart"/>
                <w:r>
                  <w:rPr>
                    <w:rFonts w:ascii="Calibri Light" w:hAnsi="Calibri Light"/>
                    <w:i/>
                    <w:sz w:val="22"/>
                    <w:szCs w:val="22"/>
                  </w:rPr>
                  <w:t xml:space="preserve">Ondráčková, </w:t>
                </w:r>
                <w:r w:rsidR="005D379C">
                  <w:rPr>
                    <w:rFonts w:ascii="Calibri Light" w:hAnsi="Calibri Light"/>
                    <w:i/>
                    <w:sz w:val="22"/>
                    <w:szCs w:val="22"/>
                  </w:rPr>
                  <w:t xml:space="preserve">, </w:t>
                </w:r>
                <w:hyperlink r:id="rId9" w:history="1">
                  <w:r w:rsidR="005D379C" w:rsidRPr="00774971">
                    <w:rPr>
                      <w:rFonts w:ascii="Calibri Light" w:hAnsi="Calibri Light"/>
                      <w:i/>
                      <w:sz w:val="22"/>
                      <w:szCs w:val="22"/>
                    </w:rPr>
                    <w:t>ivana</w:t>
                  </w:r>
                  <w:proofErr w:type="gramEnd"/>
                  <w:r w:rsidR="005D379C" w:rsidRPr="00774971">
                    <w:rPr>
                      <w:rFonts w:ascii="Calibri Light" w:hAnsi="Calibri Light"/>
                      <w:i/>
                      <w:sz w:val="22"/>
                      <w:szCs w:val="22"/>
                    </w:rPr>
                    <w:t>.ondrackova@ricany.cz</w:t>
                  </w:r>
                </w:hyperlink>
              </w:p>
              <w:p w:rsidR="0081632D" w:rsidRPr="00774971" w:rsidRDefault="00670D28" w:rsidP="008B77B5">
                <w:pPr>
                  <w:tabs>
                    <w:tab w:val="left" w:pos="284"/>
                    <w:tab w:val="left" w:pos="567"/>
                    <w:tab w:val="left" w:pos="2694"/>
                  </w:tabs>
                  <w:rPr>
                    <w:rFonts w:ascii="Calibri Light" w:hAnsi="Calibri Light"/>
                    <w:i/>
                    <w:sz w:val="22"/>
                    <w:szCs w:val="22"/>
                  </w:rPr>
                </w:pPr>
              </w:p>
            </w:sdtContent>
          </w:sdt>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670D28"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670D28"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670D28"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670D28" w:rsidP="00A61A56">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A61A56">
                  <w:rPr>
                    <w:rFonts w:ascii="Calibri Light" w:hAnsi="Calibri Light"/>
                    <w:i/>
                    <w:sz w:val="22"/>
                    <w:szCs w:val="22"/>
                  </w:rPr>
                  <w:t xml:space="preserve">Miloš </w:t>
                </w:r>
                <w:proofErr w:type="spellStart"/>
                <w:r w:rsidR="00A61A56">
                  <w:rPr>
                    <w:rFonts w:ascii="Calibri Light" w:hAnsi="Calibri Light"/>
                    <w:i/>
                    <w:sz w:val="22"/>
                    <w:szCs w:val="22"/>
                  </w:rPr>
                  <w:t>Lébl</w:t>
                </w:r>
                <w:proofErr w:type="spellEnd"/>
                <w:r w:rsidR="00A61A56">
                  <w:rPr>
                    <w:rFonts w:ascii="Calibri Light" w:hAnsi="Calibri Light"/>
                    <w:i/>
                    <w:sz w:val="22"/>
                    <w:szCs w:val="22"/>
                  </w:rPr>
                  <w:t>-zámečnictví</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670D28" w:rsidP="00A61A5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A61A56">
                  <w:rPr>
                    <w:rFonts w:ascii="Calibri Light" w:hAnsi="Calibri Light"/>
                    <w:i/>
                    <w:sz w:val="22"/>
                    <w:szCs w:val="22"/>
                  </w:rPr>
                  <w:t xml:space="preserve">Mlýnská </w:t>
                </w:r>
                <w:proofErr w:type="gramStart"/>
                <w:r w:rsidR="00A61A56">
                  <w:rPr>
                    <w:rFonts w:ascii="Calibri Light" w:hAnsi="Calibri Light"/>
                    <w:i/>
                    <w:sz w:val="22"/>
                    <w:szCs w:val="22"/>
                  </w:rPr>
                  <w:t>165,Říčany</w:t>
                </w:r>
                <w:proofErr w:type="gramEnd"/>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670D28" w:rsidP="00A61A5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A61A56">
                  <w:rPr>
                    <w:rFonts w:ascii="Calibri Light" w:hAnsi="Calibri Light"/>
                    <w:i/>
                    <w:sz w:val="22"/>
                    <w:szCs w:val="22"/>
                  </w:rPr>
                  <w:t xml:space="preserve">Milošem </w:t>
                </w:r>
                <w:proofErr w:type="spellStart"/>
                <w:r w:rsidR="00A61A56">
                  <w:rPr>
                    <w:rFonts w:ascii="Calibri Light" w:hAnsi="Calibri Light"/>
                    <w:i/>
                    <w:sz w:val="22"/>
                    <w:szCs w:val="22"/>
                  </w:rPr>
                  <w:t>Léblem</w:t>
                </w:r>
                <w:proofErr w:type="spellEnd"/>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670D28" w:rsidP="00A61A5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A61A56">
                  <w:rPr>
                    <w:rFonts w:ascii="Calibri Light" w:hAnsi="Calibri Light"/>
                    <w:i/>
                    <w:sz w:val="22"/>
                    <w:szCs w:val="22"/>
                  </w:rPr>
                  <w:t>CS a.s.</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670D28" w:rsidP="003D736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003D7367"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670D28" w:rsidP="00A61A5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A61A56">
                  <w:rPr>
                    <w:rFonts w:ascii="Calibri Light" w:hAnsi="Calibri Light"/>
                    <w:i/>
                    <w:sz w:val="22"/>
                    <w:szCs w:val="22"/>
                  </w:rPr>
                  <w:t>15841316</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670D28" w:rsidP="00A61A5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A61A56">
                  <w:rPr>
                    <w:rFonts w:ascii="Calibri Light" w:hAnsi="Calibri Light"/>
                    <w:i/>
                    <w:sz w:val="22"/>
                    <w:szCs w:val="22"/>
                  </w:rPr>
                  <w:t>CZ 6202060084</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670D28" w:rsidP="00854746">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sidR="00854746">
                  <w:rPr>
                    <w:rFonts w:ascii="Roboto" w:hAnsi="Roboto" w:cs="Segoe UI"/>
                    <w:color w:val="707070"/>
                    <w:spacing w:val="17"/>
                    <w:sz w:val="21"/>
                    <w:szCs w:val="21"/>
                  </w:rPr>
                  <w:t>g4fp722</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670D28" w:rsidP="00A61A5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A61A56">
                  <w:rPr>
                    <w:rFonts w:ascii="Calibri Light" w:hAnsi="Calibri Light"/>
                    <w:i/>
                    <w:sz w:val="22"/>
                    <w:szCs w:val="22"/>
                  </w:rPr>
                  <w:t xml:space="preserve">Miloš </w:t>
                </w:r>
                <w:proofErr w:type="spellStart"/>
                <w:r w:rsidR="00A61A56">
                  <w:rPr>
                    <w:rFonts w:ascii="Calibri Light" w:hAnsi="Calibri Light"/>
                    <w:i/>
                    <w:sz w:val="22"/>
                    <w:szCs w:val="22"/>
                  </w:rPr>
                  <w:t>Lébl</w:t>
                </w:r>
                <w:proofErr w:type="spellEnd"/>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670D28" w:rsidP="003D736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howingPlcHdr/>
              </w:sdtPr>
              <w:sdtEndPr/>
              <w:sdtContent>
                <w:r w:rsidR="003D7367"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670D28" w:rsidP="00A61A56">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dtPr>
              <w:sdtEndPr/>
              <w:sdtContent>
                <w:r w:rsidR="00A61A56">
                  <w:rPr>
                    <w:rFonts w:ascii="Calibri Light" w:hAnsi="Calibri Light"/>
                    <w:i/>
                    <w:sz w:val="22"/>
                    <w:szCs w:val="22"/>
                  </w:rPr>
                  <w:t>info@zamecnictvi-lebl.cz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CB5F43">
            <w:rPr>
              <w:rFonts w:ascii="Calibri Light" w:hAnsi="Calibri Light" w:cs="Segoe UI"/>
              <w:i/>
              <w:sz w:val="22"/>
              <w:szCs w:val="22"/>
            </w:rPr>
            <w:t>Zpevněných ploch pro stání separovaného odpadu</w:t>
          </w:r>
        </w:sdtContent>
      </w:sdt>
      <w:r w:rsidR="008B009B" w:rsidRPr="007C4453">
        <w:rPr>
          <w:rFonts w:ascii="Calibri Light" w:hAnsi="Calibri Light" w:cs="Segoe UI"/>
          <w:color w:val="auto"/>
          <w:kern w:val="1"/>
          <w:sz w:val="22"/>
          <w:szCs w:val="22"/>
          <w:lang w:eastAsia="ar-SA"/>
        </w:rPr>
        <w:t xml:space="preserve">, na </w:t>
      </w:r>
      <w:proofErr w:type="spellStart"/>
      <w:proofErr w:type="gramStart"/>
      <w:r w:rsidR="00FC6BEE" w:rsidRPr="007C4453">
        <w:rPr>
          <w:rFonts w:ascii="Calibri Light" w:hAnsi="Calibri Light" w:cs="Segoe UI"/>
          <w:sz w:val="22"/>
          <w:szCs w:val="22"/>
        </w:rPr>
        <w:t>parc</w:t>
      </w:r>
      <w:proofErr w:type="gramEnd"/>
      <w:r w:rsidR="00FC6BEE" w:rsidRPr="007C4453">
        <w:rPr>
          <w:rFonts w:ascii="Calibri Light" w:hAnsi="Calibri Light" w:cs="Segoe UI"/>
          <w:sz w:val="22"/>
          <w:szCs w:val="22"/>
        </w:rPr>
        <w:t>.</w:t>
      </w:r>
      <w:proofErr w:type="gramStart"/>
      <w:r w:rsidR="00FC6BEE" w:rsidRPr="007C4453">
        <w:rPr>
          <w:rFonts w:ascii="Calibri Light" w:hAnsi="Calibri Light" w:cs="Segoe UI"/>
          <w:sz w:val="22"/>
          <w:szCs w:val="22"/>
        </w:rPr>
        <w:t>č</w:t>
      </w:r>
      <w:proofErr w:type="spellEnd"/>
      <w:r w:rsidR="00FC6BEE" w:rsidRPr="007C4453">
        <w:rPr>
          <w:rFonts w:ascii="Calibri Light" w:hAnsi="Calibri Light" w:cs="Segoe UI"/>
          <w:sz w:val="22"/>
          <w:szCs w:val="22"/>
        </w:rPr>
        <w:t>.</w:t>
      </w:r>
      <w:proofErr w:type="gramEnd"/>
      <w:r w:rsidR="00FC6BEE" w:rsidRPr="007C4453">
        <w:rPr>
          <w:rFonts w:ascii="Calibri Light" w:hAnsi="Calibri Light" w:cs="Segoe UI"/>
          <w:sz w:val="22"/>
          <w:szCs w:val="22"/>
        </w:rPr>
        <w:t xml:space="preserve"> </w:t>
      </w:r>
      <w:sdt>
        <w:sdtPr>
          <w:rPr>
            <w:rFonts w:ascii="Calibri Light" w:hAnsi="Calibri Light" w:cs="Segoe UI"/>
            <w:i/>
            <w:sz w:val="22"/>
            <w:szCs w:val="22"/>
          </w:rPr>
          <w:tag w:val="Zadejte"/>
          <w:id w:val="-340007944"/>
          <w:placeholder>
            <w:docPart w:val="98B96DBEE89842AA892FD08384103A12"/>
          </w:placeholder>
        </w:sdtPr>
        <w:sdtEndPr/>
        <w:sdtContent>
          <w:r w:rsidR="00CB5F43">
            <w:rPr>
              <w:rFonts w:ascii="Calibri Light" w:hAnsi="Calibri Light" w:cs="Segoe UI"/>
              <w:i/>
              <w:sz w:val="22"/>
              <w:szCs w:val="22"/>
            </w:rPr>
            <w:t>1370/64, 1440/15, 1440/40, 1440/27, 1439/1</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CB5F43">
            <w:rPr>
              <w:rFonts w:ascii="Calibri Light" w:hAnsi="Calibri Light" w:cs="Segoe UI"/>
              <w:i/>
              <w:sz w:val="22"/>
              <w:szCs w:val="22"/>
            </w:rPr>
            <w:t>Říčany</w:t>
          </w:r>
          <w:r w:rsidR="00571444">
            <w:rPr>
              <w:rFonts w:ascii="Calibri Light" w:hAnsi="Calibri Light" w:cs="Segoe UI"/>
              <w:i/>
              <w:sz w:val="22"/>
              <w:szCs w:val="22"/>
            </w:rPr>
            <w:t xml:space="preserve"> (okres Praha-východ)</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 projektovou dokumentací (příloha č.2 této Smlouvy),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proofErr w:type="spellStart"/>
          <w:r w:rsidR="00571444">
            <w:rPr>
              <w:rFonts w:ascii="Calibri Light" w:hAnsi="Calibri Light" w:cs="Segoe UI"/>
              <w:i/>
              <w:sz w:val="22"/>
              <w:szCs w:val="22"/>
            </w:rPr>
            <w:t>Projecticon</w:t>
          </w:r>
          <w:proofErr w:type="spellEnd"/>
          <w:r w:rsidR="00571444">
            <w:rPr>
              <w:rFonts w:ascii="Calibri Light" w:hAnsi="Calibri Light" w:cs="Segoe UI"/>
              <w:i/>
              <w:sz w:val="22"/>
              <w:szCs w:val="22"/>
            </w:rPr>
            <w:t xml:space="preserve"> s.r.o.</w:t>
          </w:r>
        </w:sdtContent>
      </w:sdt>
      <w:r w:rsidR="004B2EFA" w:rsidRPr="007C4453">
        <w:rPr>
          <w:rFonts w:ascii="Calibri Light" w:hAnsi="Calibri Light" w:cs="Segoe UI"/>
          <w:color w:val="auto"/>
          <w:kern w:val="1"/>
          <w:sz w:val="22"/>
          <w:szCs w:val="22"/>
          <w:lang w:eastAsia="ar-SA"/>
        </w:rPr>
        <w:t xml:space="preserve">, </w:t>
      </w:r>
      <w:proofErr w:type="spellStart"/>
      <w:r w:rsidR="004B2EFA" w:rsidRPr="007C4453">
        <w:rPr>
          <w:rFonts w:ascii="Calibri Light" w:hAnsi="Calibri Light" w:cs="Segoe UI"/>
          <w:color w:val="auto"/>
          <w:kern w:val="1"/>
          <w:sz w:val="22"/>
          <w:szCs w:val="22"/>
          <w:lang w:eastAsia="ar-SA"/>
        </w:rPr>
        <w:t>zodp</w:t>
      </w:r>
      <w:proofErr w:type="spellEnd"/>
      <w:r w:rsidR="004B2EFA" w:rsidRPr="007C4453">
        <w:rPr>
          <w:rFonts w:ascii="Calibri Light" w:hAnsi="Calibri Light" w:cs="Segoe UI"/>
          <w:color w:val="auto"/>
          <w:kern w:val="1"/>
          <w:sz w:val="22"/>
          <w:szCs w:val="22"/>
          <w:lang w:eastAsia="ar-SA"/>
        </w:rPr>
        <w:t xml:space="preserve">. </w:t>
      </w:r>
      <w:proofErr w:type="gramStart"/>
      <w:r w:rsidR="004B2EFA" w:rsidRPr="007C4453">
        <w:rPr>
          <w:rFonts w:ascii="Calibri Light" w:hAnsi="Calibri Light" w:cs="Segoe UI"/>
          <w:color w:val="auto"/>
          <w:kern w:val="1"/>
          <w:sz w:val="22"/>
          <w:szCs w:val="22"/>
          <w:lang w:eastAsia="ar-SA"/>
        </w:rPr>
        <w:t>projektantem</w:t>
      </w:r>
      <w:proofErr w:type="gramEnd"/>
      <w:r w:rsidR="004B2EFA"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1017498152"/>
          <w:placeholder>
            <w:docPart w:val="961A258A8ABB495591626941694B1D71"/>
          </w:placeholder>
        </w:sdtPr>
        <w:sdtEndPr/>
        <w:sdtContent>
          <w:r w:rsidR="00571444">
            <w:rPr>
              <w:rFonts w:ascii="Calibri Light" w:hAnsi="Calibri Light" w:cs="Segoe UI"/>
              <w:i/>
              <w:sz w:val="22"/>
              <w:szCs w:val="22"/>
            </w:rPr>
            <w:t>Ing. Vítězslavem Doubkem</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670D2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670D2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670D2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323D9C" w:rsidRPr="00774971" w:rsidRDefault="007C4453" w:rsidP="00774971">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w:t>
          </w:r>
        </w:p>
      </w:sdtContent>
    </w:sdt>
    <w:p w:rsidR="00323D9C" w:rsidRPr="002674CC" w:rsidRDefault="00670D28"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zahájit stavební práce</w:t>
      </w:r>
      <w:r w:rsidR="00774971">
        <w:rPr>
          <w:rFonts w:ascii="Calibri Light" w:hAnsi="Calibri Light"/>
          <w:color w:val="auto"/>
          <w:kern w:val="1"/>
          <w:sz w:val="22"/>
          <w:szCs w:val="22"/>
          <w:lang w:eastAsia="ar-SA"/>
        </w:rPr>
        <w:t xml:space="preserve"> převzetím staveniště od objednatele</w:t>
      </w:r>
      <w:r w:rsidR="002674CC">
        <w:rPr>
          <w:rFonts w:ascii="Calibri Light" w:hAnsi="Calibri Light"/>
          <w:color w:val="auto"/>
          <w:kern w:val="1"/>
          <w:sz w:val="22"/>
          <w:szCs w:val="22"/>
          <w:lang w:eastAsia="ar-SA"/>
        </w:rPr>
        <w:t xml:space="preserve"> do </w:t>
      </w:r>
      <w:sdt>
        <w:sdtPr>
          <w:rPr>
            <w:rFonts w:ascii="Calibri Light" w:hAnsi="Calibri Light" w:cs="Segoe UI"/>
            <w:i/>
            <w:sz w:val="22"/>
            <w:szCs w:val="22"/>
          </w:rPr>
          <w:tag w:val="Zadejte"/>
          <w:id w:val="954371871"/>
          <w:placeholder>
            <w:docPart w:val="5A853C08FB6942919AADBDCD4A2B800F"/>
          </w:placeholder>
        </w:sdtPr>
        <w:sdtEndPr/>
        <w:sdtContent>
          <w:r w:rsidR="009B369F">
            <w:rPr>
              <w:rFonts w:ascii="Calibri Light" w:hAnsi="Calibri Light" w:cs="Segoe UI"/>
              <w:i/>
              <w:sz w:val="22"/>
              <w:szCs w:val="22"/>
            </w:rPr>
            <w:t xml:space="preserve">5 </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F94314">
            <w:rPr>
              <w:rFonts w:ascii="Calibri Light" w:hAnsi="Calibri Light" w:cs="Times New Roman"/>
              <w:color w:val="auto"/>
              <w:sz w:val="22"/>
              <w:szCs w:val="20"/>
            </w:rPr>
            <w:t>nabytí účinnosti</w:t>
          </w:r>
        </w:sdtContent>
      </w:sdt>
      <w:r w:rsidR="002674CC">
        <w:rPr>
          <w:rFonts w:ascii="Calibri Light" w:hAnsi="Calibri Light" w:cs="Segoe UI"/>
          <w:sz w:val="22"/>
          <w:szCs w:val="22"/>
        </w:rPr>
        <w:t xml:space="preserve"> této smlouvy o dílo.</w:t>
      </w:r>
    </w:p>
    <w:p w:rsidR="00F94314" w:rsidRPr="00890756" w:rsidRDefault="002674CC" w:rsidP="00F94314">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F94314">
            <w:rPr>
              <w:rFonts w:ascii="Calibri Light" w:hAnsi="Calibri Light" w:cs="Segoe UI"/>
              <w:i/>
              <w:sz w:val="22"/>
              <w:szCs w:val="22"/>
            </w:rPr>
            <w:t>8 týdnů od př</w:t>
          </w:r>
          <w:r w:rsidR="00130A51">
            <w:rPr>
              <w:rFonts w:ascii="Calibri Light" w:hAnsi="Calibri Light" w:cs="Segoe UI"/>
              <w:i/>
              <w:sz w:val="22"/>
              <w:szCs w:val="22"/>
            </w:rPr>
            <w:t>evzetí</w:t>
          </w:r>
          <w:r w:rsidR="00F94314">
            <w:rPr>
              <w:rFonts w:ascii="Calibri Light" w:hAnsi="Calibri Light" w:cs="Segoe UI"/>
              <w:i/>
              <w:sz w:val="22"/>
              <w:szCs w:val="22"/>
            </w:rPr>
            <w:t xml:space="preserve"> staveniště</w:t>
          </w:r>
        </w:sdtContent>
      </w:sdt>
      <w:r>
        <w:rPr>
          <w:rFonts w:ascii="Calibri Light" w:hAnsi="Calibri Light" w:cs="Segoe UI"/>
          <w:i/>
          <w:sz w:val="22"/>
          <w:szCs w:val="22"/>
        </w:rPr>
        <w:t>.</w:t>
      </w:r>
    </w:p>
    <w:p w:rsidR="00890756" w:rsidRPr="00F94314" w:rsidRDefault="00890756" w:rsidP="00F94314">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Předání minimálně 2 dokončených zpevněných ploch pro 2 stanoviště separovaného odpadu </w:t>
      </w:r>
      <w:r w:rsidR="001920FF">
        <w:rPr>
          <w:rFonts w:ascii="Calibri Light" w:hAnsi="Calibri Light"/>
          <w:color w:val="auto"/>
          <w:kern w:val="1"/>
          <w:sz w:val="22"/>
          <w:szCs w:val="22"/>
          <w:lang w:eastAsia="ar-SA"/>
        </w:rPr>
        <w:t>do 4 týdnů od převzetí staveniště.</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A61A56">
            <w:rPr>
              <w:rFonts w:ascii="Calibri Light" w:hAnsi="Calibri Light" w:cs="Segoe UI"/>
              <w:i/>
              <w:sz w:val="22"/>
              <w:szCs w:val="22"/>
            </w:rPr>
            <w:t>302145</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lastRenderedPageBreak/>
        <w:t>DPH ve 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A61A56">
            <w:rPr>
              <w:rFonts w:ascii="Calibri Light" w:hAnsi="Calibri Light" w:cs="Segoe UI"/>
              <w:i/>
              <w:sz w:val="22"/>
              <w:szCs w:val="22"/>
            </w:rPr>
            <w:t>63450,45</w:t>
          </w:r>
        </w:sdtContent>
      </w:sdt>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r w:rsidR="00A61A56">
            <w:rPr>
              <w:rFonts w:ascii="Calibri Light" w:hAnsi="Calibri Light" w:cs="Segoe UI"/>
              <w:i/>
              <w:sz w:val="22"/>
              <w:szCs w:val="22"/>
            </w:rPr>
            <w:t>365595,45</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práce nad rámec zadávací dokumentace budou oceňovány dle položek výkazu výměr,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Ke všem změnám rozsahu díla vytvoří zhotovitel změnové listy, které předloží </w:t>
      </w:r>
      <w:r w:rsidR="003E4FA2">
        <w:rPr>
          <w:rFonts w:ascii="Calibri Light" w:hAnsi="Calibri Light"/>
          <w:sz w:val="22"/>
          <w:szCs w:val="22"/>
        </w:rPr>
        <w:t>objednateli</w:t>
      </w:r>
      <w:r w:rsidRPr="00323D9C">
        <w:rPr>
          <w:rFonts w:ascii="Calibri Light" w:hAnsi="Calibri Light"/>
          <w:sz w:val="22"/>
          <w:szCs w:val="22"/>
        </w:rPr>
        <w:t xml:space="preserve">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130A51">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F6250B">
            <w:rPr>
              <w:rFonts w:ascii="Calibri Light" w:hAnsi="Calibri Light" w:cs="Times New Roman"/>
              <w:color w:val="auto"/>
              <w:sz w:val="22"/>
              <w:szCs w:val="20"/>
            </w:rPr>
            <w:t>nevztahuje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převzetí stavby bez vad a nedodělků</w:t>
      </w:r>
      <w:r w:rsidR="00F53F05">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329369712"/>
          <w:placeholder>
            <w:docPart w:val="6A1D6FD3F39D43ABA66BE41179C142C6"/>
          </w:placeholder>
          <w:showingPlcHd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F53F05" w:rsidRPr="002674CC">
            <w:rPr>
              <w:rFonts w:ascii="Calibri" w:hAnsi="Calibri" w:cs="Times New Roman"/>
              <w:color w:val="808080"/>
              <w:sz w:val="22"/>
              <w:szCs w:val="20"/>
            </w:rPr>
            <w:t>Zvolte položku.</w:t>
          </w: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EA2926" w:rsidRPr="0008358A" w:rsidRDefault="0040724E" w:rsidP="0008358A">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Konečnou fakturu je zhotovitel oprávněn vystavit po řádném ukončení díla, po předání celého díla objednateli</w:t>
      </w:r>
      <w:r w:rsidR="00F6250B">
        <w:rPr>
          <w:rFonts w:ascii="Calibri Light" w:hAnsi="Calibri Light"/>
          <w:color w:val="auto"/>
          <w:kern w:val="1"/>
          <w:sz w:val="22"/>
          <w:szCs w:val="22"/>
          <w:lang w:eastAsia="ar-SA"/>
        </w:rPr>
        <w:t xml:space="preserve"> bez vad a nedodělků</w:t>
      </w:r>
      <w:r w:rsidRPr="0081632D">
        <w:rPr>
          <w:rFonts w:ascii="Calibri Light" w:hAnsi="Calibri Light"/>
          <w:color w:val="auto"/>
          <w:kern w:val="1"/>
          <w:sz w:val="22"/>
          <w:szCs w:val="22"/>
          <w:lang w:eastAsia="ar-SA"/>
        </w:rPr>
        <w:t xml:space="preserve">. </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w:t>
      </w:r>
      <w:r w:rsidR="002F0E0D">
        <w:rPr>
          <w:rFonts w:ascii="Calibri Light" w:hAnsi="Calibri Light"/>
          <w:color w:val="auto"/>
          <w:kern w:val="1"/>
          <w:sz w:val="22"/>
          <w:szCs w:val="22"/>
          <w:lang w:eastAsia="ar-SA"/>
        </w:rPr>
        <w:t xml:space="preserve">popřípadě </w:t>
      </w:r>
      <w:r w:rsidRPr="0081632D">
        <w:rPr>
          <w:rFonts w:ascii="Calibri Light" w:hAnsi="Calibri Light"/>
          <w:color w:val="auto"/>
          <w:kern w:val="1"/>
          <w:sz w:val="22"/>
          <w:szCs w:val="22"/>
          <w:lang w:eastAsia="ar-SA"/>
        </w:rPr>
        <w:t>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w:t>
      </w:r>
      <w:r w:rsidR="002F0E0D">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pracovníků</w:t>
      </w:r>
      <w:r w:rsidR="002F0E0D">
        <w:rPr>
          <w:rFonts w:ascii="Calibri Light" w:hAnsi="Calibri Light"/>
          <w:color w:val="auto"/>
          <w:kern w:val="1"/>
          <w:sz w:val="22"/>
          <w:szCs w:val="22"/>
          <w:lang w:eastAsia="ar-SA"/>
        </w:rPr>
        <w:t xml:space="preserve"> a</w:t>
      </w:r>
      <w:r w:rsidRPr="00676FB1">
        <w:rPr>
          <w:rFonts w:ascii="Calibri Light" w:hAnsi="Calibri Light"/>
          <w:color w:val="auto"/>
          <w:kern w:val="1"/>
          <w:sz w:val="22"/>
          <w:szCs w:val="22"/>
          <w:lang w:eastAsia="ar-SA"/>
        </w:rPr>
        <w:t xml:space="preserve">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w:t>
      </w:r>
      <w:r w:rsidR="002F0E0D">
        <w:rPr>
          <w:rFonts w:ascii="Calibri Light" w:hAnsi="Calibri Light"/>
          <w:color w:val="auto"/>
          <w:kern w:val="1"/>
          <w:sz w:val="22"/>
          <w:szCs w:val="22"/>
          <w:lang w:eastAsia="ar-SA"/>
        </w:rPr>
        <w:t>v průběhu realizace stavby bude znemožněn</w:t>
      </w:r>
      <w:r w:rsidR="005C69FE">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průjezd vozu pro svoz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w:t>
      </w:r>
      <w:r w:rsidR="005C69FE">
        <w:rPr>
          <w:rFonts w:ascii="Calibri Light" w:hAnsi="Calibri Light"/>
          <w:color w:val="auto"/>
          <w:kern w:val="1"/>
          <w:sz w:val="22"/>
          <w:szCs w:val="22"/>
          <w:lang w:eastAsia="ar-SA"/>
        </w:rPr>
        <w:t>do 5 pracovních dnů od nabytí účinnosti</w:t>
      </w:r>
      <w:r w:rsidRPr="0081632D">
        <w:rPr>
          <w:rFonts w:ascii="Calibri Light" w:hAnsi="Calibri Light"/>
          <w:color w:val="auto"/>
          <w:kern w:val="1"/>
          <w:sz w:val="22"/>
          <w:szCs w:val="22"/>
          <w:lang w:eastAsia="ar-SA"/>
        </w:rPr>
        <w:t xml:space="preserve">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CC5EFF">
            <w:rPr>
              <w:rFonts w:ascii="Calibri Light" w:hAnsi="Calibri Light" w:cs="Segoe UI"/>
              <w:i/>
              <w:sz w:val="22"/>
              <w:szCs w:val="22"/>
            </w:rPr>
            <w:t xml:space="preserve">36 </w:t>
          </w:r>
        </w:sdtContent>
      </w:sdt>
      <w:r w:rsidRPr="0081632D">
        <w:rPr>
          <w:rFonts w:ascii="Calibri Light" w:hAnsi="Calibri Light"/>
          <w:color w:val="auto"/>
          <w:kern w:val="1"/>
          <w:sz w:val="22"/>
          <w:szCs w:val="22"/>
          <w:lang w:eastAsia="ar-SA"/>
        </w:rPr>
        <w:t xml:space="preserve">měsíců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termínem dokončení díla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jakýmkoli termínem, jenž je v časovém harmonogramu postupu provedení díla označen jako závazný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ceny díla bez DPH, </w:t>
      </w:r>
    </w:p>
    <w:p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staveniště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s předáním kompletních dokladů nezbytných ke kolaudačnímu řízení ve výši 0,</w:t>
      </w:r>
      <w:r w:rsidR="005C69FE">
        <w:rPr>
          <w:rFonts w:ascii="Calibri Light" w:hAnsi="Calibri Light"/>
          <w:color w:val="auto"/>
          <w:kern w:val="1"/>
          <w:sz w:val="22"/>
          <w:szCs w:val="22"/>
          <w:lang w:eastAsia="ar-SA"/>
        </w:rPr>
        <w:t>2</w:t>
      </w:r>
      <w:r w:rsidRPr="0021350D">
        <w:rPr>
          <w:rFonts w:ascii="Calibri Light" w:hAnsi="Calibri Light"/>
          <w:color w:val="auto"/>
          <w:kern w:val="1"/>
          <w:sz w:val="22"/>
          <w:szCs w:val="22"/>
          <w:lang w:eastAsia="ar-SA"/>
        </w:rPr>
        <w:t xml:space="preserve"> %z celkové ceny díla bez DPH,</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nedodělků oproti lhůtám, jež byly objednatelem stanoveny v protokolu o předání a převzetí díla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 objednatelem v záruční době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1 000,00 Kč,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A91DC3" w:rsidRDefault="00A91DC3" w:rsidP="00A91DC3">
      <w:pPr>
        <w:pStyle w:val="Normlnweb"/>
        <w:numPr>
          <w:ilvl w:val="1"/>
          <w:numId w:val="22"/>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 xml:space="preserve">Součástí této smlouvy jsou i veškeré podmínky stanovené v zadávacích podmínkách předmětné veřejné </w:t>
      </w:r>
    </w:p>
    <w:p w:rsidR="008A5156" w:rsidRDefault="008A5156" w:rsidP="00A91DC3">
      <w:pPr>
        <w:pStyle w:val="Normlnweb"/>
        <w:spacing w:after="60"/>
        <w:ind w:left="420" w:firstLine="30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zakázky, a to i v případě, že v této smlouvě nejsou výslovně uvedeny.</w:t>
      </w:r>
    </w:p>
    <w:p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10.2</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sidR="0021350D">
        <w:rPr>
          <w:rFonts w:ascii="Calibri Light" w:hAnsi="Calibri Light"/>
          <w:color w:val="auto"/>
          <w:kern w:val="1"/>
          <w:sz w:val="22"/>
          <w:szCs w:val="22"/>
          <w:lang w:eastAsia="ar-SA"/>
        </w:rPr>
        <w:t xml:space="preserve">rávem průmyslového nebo jiného </w:t>
      </w:r>
      <w:r w:rsidR="0021350D"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lastRenderedPageBreak/>
        <w:t>10.3</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10.4</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A91DC3" w:rsidP="003E4FA2">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10.5 </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003E4FA2">
        <w:rPr>
          <w:rFonts w:ascii="Calibri Light" w:hAnsi="Calibri Light"/>
          <w:color w:val="auto"/>
          <w:kern w:val="1"/>
          <w:sz w:val="22"/>
          <w:szCs w:val="22"/>
          <w:lang w:eastAsia="ar-SA"/>
        </w:rPr>
        <w:t xml:space="preserve"> podpisem objednatele a zhotovitele. Účinnosti nabývá zveřejněním v registru smluv vedeném Ministerstvem vnitra ČR.</w:t>
      </w:r>
    </w:p>
    <w:p w:rsidR="008A5156"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10.6 </w:t>
      </w:r>
      <w:r>
        <w:rPr>
          <w:rFonts w:ascii="Calibri Light" w:hAnsi="Calibri Light"/>
          <w:color w:val="auto"/>
          <w:kern w:val="1"/>
          <w:sz w:val="22"/>
          <w:szCs w:val="22"/>
          <w:lang w:eastAsia="ar-SA"/>
        </w:rPr>
        <w:tab/>
      </w:r>
      <w:r w:rsidR="0021350D">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 xml:space="preserve">e sepsána ve 4 vyhotoveních s platností originálu, z nichž objednatel obdrží tři a zhotovitel </w:t>
      </w:r>
      <w:proofErr w:type="gramStart"/>
      <w:r w:rsidR="008A5156" w:rsidRPr="0081632D">
        <w:rPr>
          <w:rFonts w:ascii="Calibri Light" w:hAnsi="Calibri Light"/>
          <w:color w:val="auto"/>
          <w:kern w:val="1"/>
          <w:sz w:val="22"/>
          <w:szCs w:val="22"/>
          <w:lang w:eastAsia="ar-SA"/>
        </w:rPr>
        <w:t xml:space="preserve">jedno </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vyhotovení</w:t>
      </w:r>
      <w:proofErr w:type="gramEnd"/>
      <w:r w:rsidR="008A5156" w:rsidRPr="0081632D">
        <w:rPr>
          <w:rFonts w:ascii="Calibri Light" w:hAnsi="Calibri Light"/>
          <w:color w:val="auto"/>
          <w:kern w:val="1"/>
          <w:sz w:val="22"/>
          <w:szCs w:val="22"/>
          <w:lang w:eastAsia="ar-SA"/>
        </w:rPr>
        <w:t>. Změny a doplňky této smlouvy lze přijímat po dohodě smluvních stran, a to ve formě písemného dodatku k této smlouvě, potvrzeného oprávněnými zástupci smluvních stran.</w:t>
      </w:r>
    </w:p>
    <w:p w:rsidR="00216D52"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10.7</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10.8</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A91DC3" w:rsidP="00A91DC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10.9</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008A5156" w:rsidRPr="0081632D">
        <w:rPr>
          <w:rFonts w:ascii="Calibri Light" w:hAnsi="Calibri Light"/>
          <w:color w:val="auto"/>
          <w:kern w:val="1"/>
          <w:sz w:val="22"/>
          <w:szCs w:val="22"/>
          <w:lang w:eastAsia="ar-SA"/>
        </w:rPr>
        <w:t>o zákoníku.</w:t>
      </w:r>
    </w:p>
    <w:p w:rsidR="00216D52"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10.10</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10.11</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A91DC3" w:rsidP="00A91DC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10.12</w:t>
      </w:r>
      <w:r>
        <w:rPr>
          <w:rFonts w:ascii="Calibri Light" w:hAnsi="Calibri Light"/>
          <w:color w:val="auto"/>
          <w:kern w:val="1"/>
          <w:sz w:val="22"/>
          <w:szCs w:val="22"/>
          <w:lang w:eastAsia="ar-SA"/>
        </w:rPr>
        <w:tab/>
      </w:r>
      <w:r w:rsidR="005261A7"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proofErr w:type="gramStart"/>
          <w:r w:rsidR="003D7367">
            <w:rPr>
              <w:rFonts w:ascii="Calibri Light" w:hAnsi="Calibri Light" w:cs="Segoe UI"/>
              <w:i/>
              <w:sz w:val="22"/>
              <w:szCs w:val="22"/>
            </w:rPr>
            <w:t>17.9.2020</w:t>
          </w:r>
          <w:proofErr w:type="gramEnd"/>
        </w:sdtContent>
      </w:sdt>
      <w:r w:rsidR="0021350D" w:rsidRPr="0081632D">
        <w:rPr>
          <w:rFonts w:ascii="Calibri Light" w:hAnsi="Calibri Light"/>
          <w:color w:val="auto"/>
          <w:kern w:val="1"/>
          <w:sz w:val="22"/>
          <w:szCs w:val="22"/>
          <w:lang w:eastAsia="ar-SA"/>
        </w:rPr>
        <w:t xml:space="preserve"> </w:t>
      </w:r>
      <w:r w:rsidR="005261A7"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3D7367">
            <w:rPr>
              <w:rFonts w:ascii="Calibri Light" w:hAnsi="Calibri Light" w:cs="Segoe UI"/>
              <w:i/>
              <w:sz w:val="22"/>
              <w:szCs w:val="22"/>
            </w:rPr>
            <w:t>20-47-013</w:t>
          </w:r>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670D28"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 xml:space="preserve">Příloha </w:t>
          </w:r>
          <w:proofErr w:type="gramStart"/>
          <w:r w:rsidR="00981AAE" w:rsidRPr="00981AAE">
            <w:rPr>
              <w:rFonts w:ascii="Calibri Light" w:hAnsi="Calibri Light" w:cs="Segoe UI"/>
              <w:sz w:val="22"/>
              <w:szCs w:val="22"/>
            </w:rPr>
            <w:t>č.2 – CD</w:t>
          </w:r>
          <w:proofErr w:type="gramEnd"/>
          <w:r w:rsidR="00981AAE" w:rsidRPr="00981AAE">
            <w:rPr>
              <w:rFonts w:ascii="Calibri Light" w:hAnsi="Calibri Light" w:cs="Segoe UI"/>
              <w:sz w:val="22"/>
              <w:szCs w:val="22"/>
            </w:rPr>
            <w:t xml:space="preserve"> – projektová dokumentace pro provedení stavby</w:t>
          </w:r>
        </w:sdtContent>
      </w:sdt>
    </w:p>
    <w:p w:rsidR="00737E9C" w:rsidRPr="00981AAE" w:rsidRDefault="00737E9C"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847"/>
        <w:gridCol w:w="2276"/>
        <w:gridCol w:w="137"/>
        <w:gridCol w:w="2562"/>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showingPlcHdr/>
              </w:sdtPr>
              <w:sdtEndPr/>
              <w:sdtContent>
                <w:r w:rsidR="00981AAE" w:rsidRPr="007C4453">
                  <w:rPr>
                    <w:rStyle w:val="Zstupntext"/>
                    <w:rFonts w:ascii="Calibri Light" w:hAnsi="Calibri Light" w:cs="Segoe UI"/>
                    <w:sz w:val="22"/>
                    <w:szCs w:val="22"/>
                  </w:rPr>
                  <w:t>[………….…]</w:t>
                </w:r>
              </w:sdtContent>
            </w:sdt>
          </w:p>
        </w:tc>
        <w:tc>
          <w:tcPr>
            <w:tcW w:w="2282" w:type="dxa"/>
          </w:tcPr>
          <w:p w:rsidR="00737E9C" w:rsidRPr="0081632D" w:rsidRDefault="00737E9C" w:rsidP="00A61A56">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dtPr>
              <w:sdtEndPr/>
              <w:sdtContent>
                <w:r w:rsidR="00A61A56">
                  <w:rPr>
                    <w:rFonts w:ascii="Calibri Light" w:hAnsi="Calibri Light" w:cs="Segoe UI"/>
                    <w:i/>
                    <w:sz w:val="22"/>
                    <w:szCs w:val="22"/>
                  </w:rPr>
                  <w:t xml:space="preserve">Říčanech </w:t>
                </w:r>
              </w:sdtContent>
            </w:sdt>
          </w:p>
        </w:tc>
        <w:tc>
          <w:tcPr>
            <w:tcW w:w="2774" w:type="dxa"/>
            <w:gridSpan w:val="2"/>
          </w:tcPr>
          <w:p w:rsidR="00737E9C" w:rsidRPr="0081632D" w:rsidRDefault="00737E9C" w:rsidP="003D7367">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3D7367">
                  <w:rPr>
                    <w:rFonts w:ascii="Calibri Light" w:hAnsi="Calibri Light" w:cs="Segoe UI"/>
                    <w:i/>
                    <w:sz w:val="22"/>
                    <w:szCs w:val="22"/>
                  </w:rPr>
                  <w:t xml:space="preserve">     </w:t>
                </w:r>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A61A56" w:rsidP="00737E9C">
            <w:pPr>
              <w:jc w:val="both"/>
              <w:rPr>
                <w:rFonts w:ascii="Calibri Light" w:hAnsi="Calibri Light" w:cs="Arial"/>
                <w:sz w:val="22"/>
                <w:szCs w:val="22"/>
              </w:rPr>
            </w:pPr>
            <w:r>
              <w:rPr>
                <w:rFonts w:ascii="Calibri Light" w:hAnsi="Calibri Light" w:cs="Arial"/>
                <w:sz w:val="22"/>
                <w:szCs w:val="22"/>
              </w:rPr>
              <w:t xml:space="preserve">Miloš </w:t>
            </w:r>
            <w:proofErr w:type="spellStart"/>
            <w:r>
              <w:rPr>
                <w:rFonts w:ascii="Calibri Light" w:hAnsi="Calibri Light" w:cs="Arial"/>
                <w:sz w:val="22"/>
                <w:szCs w:val="22"/>
              </w:rPr>
              <w:t>Lébl</w:t>
            </w:r>
            <w:proofErr w:type="spellEnd"/>
            <w:r>
              <w:rPr>
                <w:rFonts w:ascii="Calibri Light" w:hAnsi="Calibri Light" w:cs="Arial"/>
                <w:sz w:val="22"/>
                <w:szCs w:val="22"/>
              </w:rPr>
              <w:t>-zednictví</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10"/>
      <w:footerReference w:type="first" r:id="rId11"/>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D28" w:rsidRDefault="00670D28">
      <w:r>
        <w:separator/>
      </w:r>
    </w:p>
  </w:endnote>
  <w:endnote w:type="continuationSeparator" w:id="0">
    <w:p w:rsidR="00670D28" w:rsidRDefault="0067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Robot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D33DB8">
      <w:rPr>
        <w:rStyle w:val="slostrnky"/>
        <w:rFonts w:ascii="Calibri Light" w:hAnsi="Calibri Light"/>
        <w:noProof/>
        <w:sz w:val="18"/>
        <w:szCs w:val="18"/>
      </w:rPr>
      <w:t>7</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D33DB8">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A05F8F">
      <w:rPr>
        <w:rFonts w:ascii="Calibri Light" w:hAnsi="Calibri Light"/>
        <w:sz w:val="18"/>
        <w:szCs w:val="18"/>
      </w:rPr>
      <w:t>schválen v</w:t>
    </w:r>
    <w:r w:rsidR="006D21EF">
      <w:rPr>
        <w:rFonts w:ascii="Calibri Light" w:hAnsi="Calibri Light"/>
        <w:sz w:val="18"/>
        <w:szCs w:val="18"/>
      </w:rPr>
      <w:t xml:space="preserve"> RMŘ </w:t>
    </w:r>
    <w:proofErr w:type="gramStart"/>
    <w:r w:rsidR="006D21EF">
      <w:rPr>
        <w:rFonts w:ascii="Calibri Light" w:hAnsi="Calibri Light"/>
        <w:sz w:val="18"/>
        <w:szCs w:val="18"/>
      </w:rPr>
      <w:t>18.7.2016</w:t>
    </w:r>
    <w:proofErr w:type="gramEnd"/>
    <w:r w:rsidR="006D21EF">
      <w:rPr>
        <w:rFonts w:ascii="Calibri Light" w:hAnsi="Calibri Light"/>
        <w:sz w:val="18"/>
        <w:szCs w:val="18"/>
      </w:rPr>
      <w:t xml:space="preserve">, </w:t>
    </w:r>
    <w:proofErr w:type="spellStart"/>
    <w:r w:rsidR="006D21EF">
      <w:rPr>
        <w:rFonts w:ascii="Calibri Light" w:hAnsi="Calibri Light"/>
        <w:sz w:val="18"/>
        <w:szCs w:val="18"/>
      </w:rPr>
      <w:t>č.usn</w:t>
    </w:r>
    <w:proofErr w:type="spellEnd"/>
    <w:r w:rsidR="006D21EF">
      <w:rPr>
        <w:rFonts w:ascii="Calibri Light" w:hAnsi="Calibri Light"/>
        <w:sz w:val="18"/>
        <w:szCs w:val="18"/>
      </w:rPr>
      <w:t>. 16-34-005</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D33DB8">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D33DB8">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D28" w:rsidRDefault="00670D28">
      <w:r>
        <w:separator/>
      </w:r>
    </w:p>
  </w:footnote>
  <w:footnote w:type="continuationSeparator" w:id="0">
    <w:p w:rsidR="00670D28" w:rsidRDefault="00670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2" w15:restartNumberingAfterBreak="0">
    <w:nsid w:val="234D7087"/>
    <w:multiLevelType w:val="multilevel"/>
    <w:tmpl w:val="4258A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B46847"/>
    <w:multiLevelType w:val="hybridMultilevel"/>
    <w:tmpl w:val="398E878E"/>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C93DF1"/>
    <w:multiLevelType w:val="multilevel"/>
    <w:tmpl w:val="4258A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6"/>
  </w:num>
  <w:num w:numId="5">
    <w:abstractNumId w:val="25"/>
  </w:num>
  <w:num w:numId="6">
    <w:abstractNumId w:val="29"/>
  </w:num>
  <w:num w:numId="7">
    <w:abstractNumId w:val="17"/>
  </w:num>
  <w:num w:numId="8">
    <w:abstractNumId w:val="8"/>
  </w:num>
  <w:num w:numId="9">
    <w:abstractNumId w:val="16"/>
  </w:num>
  <w:num w:numId="10">
    <w:abstractNumId w:val="7"/>
  </w:num>
  <w:num w:numId="11">
    <w:abstractNumId w:val="23"/>
  </w:num>
  <w:num w:numId="12">
    <w:abstractNumId w:val="20"/>
  </w:num>
  <w:num w:numId="13">
    <w:abstractNumId w:val="21"/>
  </w:num>
  <w:num w:numId="14">
    <w:abstractNumId w:val="19"/>
  </w:num>
  <w:num w:numId="15">
    <w:abstractNumId w:val="24"/>
  </w:num>
  <w:num w:numId="16">
    <w:abstractNumId w:val="22"/>
  </w:num>
  <w:num w:numId="17">
    <w:abstractNumId w:val="10"/>
  </w:num>
  <w:num w:numId="18">
    <w:abstractNumId w:val="9"/>
  </w:num>
  <w:num w:numId="19">
    <w:abstractNumId w:val="13"/>
  </w:num>
  <w:num w:numId="20">
    <w:abstractNumId w:val="11"/>
  </w:num>
  <w:num w:numId="21">
    <w:abstractNumId w:val="28"/>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8358A"/>
    <w:rsid w:val="000950A7"/>
    <w:rsid w:val="00097149"/>
    <w:rsid w:val="000B242A"/>
    <w:rsid w:val="000D2036"/>
    <w:rsid w:val="000E6960"/>
    <w:rsid w:val="00111994"/>
    <w:rsid w:val="00113678"/>
    <w:rsid w:val="001142FF"/>
    <w:rsid w:val="00114952"/>
    <w:rsid w:val="00122F95"/>
    <w:rsid w:val="00130A51"/>
    <w:rsid w:val="00165622"/>
    <w:rsid w:val="001920FF"/>
    <w:rsid w:val="001B05F5"/>
    <w:rsid w:val="001B6A6D"/>
    <w:rsid w:val="001E0D91"/>
    <w:rsid w:val="001E33B9"/>
    <w:rsid w:val="001F5763"/>
    <w:rsid w:val="0021350D"/>
    <w:rsid w:val="00216D52"/>
    <w:rsid w:val="002222F7"/>
    <w:rsid w:val="002538F1"/>
    <w:rsid w:val="0025574D"/>
    <w:rsid w:val="00256CB2"/>
    <w:rsid w:val="002674CC"/>
    <w:rsid w:val="00286686"/>
    <w:rsid w:val="002C1FBB"/>
    <w:rsid w:val="002E3BB9"/>
    <w:rsid w:val="002F0604"/>
    <w:rsid w:val="002F0E0D"/>
    <w:rsid w:val="00314BB8"/>
    <w:rsid w:val="003154EE"/>
    <w:rsid w:val="00317250"/>
    <w:rsid w:val="00323D9C"/>
    <w:rsid w:val="00345A47"/>
    <w:rsid w:val="00352020"/>
    <w:rsid w:val="00374A56"/>
    <w:rsid w:val="00374DA4"/>
    <w:rsid w:val="003A2320"/>
    <w:rsid w:val="003B653F"/>
    <w:rsid w:val="003D7367"/>
    <w:rsid w:val="003E4FA2"/>
    <w:rsid w:val="003E602A"/>
    <w:rsid w:val="003F40FA"/>
    <w:rsid w:val="003F714F"/>
    <w:rsid w:val="0040724E"/>
    <w:rsid w:val="0044237A"/>
    <w:rsid w:val="004438BF"/>
    <w:rsid w:val="00492145"/>
    <w:rsid w:val="00493381"/>
    <w:rsid w:val="004B2EFA"/>
    <w:rsid w:val="004D6396"/>
    <w:rsid w:val="004E6402"/>
    <w:rsid w:val="005108D5"/>
    <w:rsid w:val="00511BA6"/>
    <w:rsid w:val="00511F96"/>
    <w:rsid w:val="005261A7"/>
    <w:rsid w:val="00571444"/>
    <w:rsid w:val="005845EA"/>
    <w:rsid w:val="005A2A58"/>
    <w:rsid w:val="005A3D1C"/>
    <w:rsid w:val="005B5F91"/>
    <w:rsid w:val="005C69FE"/>
    <w:rsid w:val="005D379C"/>
    <w:rsid w:val="005E21E1"/>
    <w:rsid w:val="00603701"/>
    <w:rsid w:val="0061310D"/>
    <w:rsid w:val="006264C8"/>
    <w:rsid w:val="00670D28"/>
    <w:rsid w:val="00676FB1"/>
    <w:rsid w:val="006D21EF"/>
    <w:rsid w:val="00705835"/>
    <w:rsid w:val="00722F34"/>
    <w:rsid w:val="00725D89"/>
    <w:rsid w:val="00737E9C"/>
    <w:rsid w:val="00774971"/>
    <w:rsid w:val="0077626C"/>
    <w:rsid w:val="007A6B41"/>
    <w:rsid w:val="007C10CF"/>
    <w:rsid w:val="007C4453"/>
    <w:rsid w:val="007D6CAE"/>
    <w:rsid w:val="007E4471"/>
    <w:rsid w:val="007E6043"/>
    <w:rsid w:val="0081632D"/>
    <w:rsid w:val="00850696"/>
    <w:rsid w:val="00854746"/>
    <w:rsid w:val="00883332"/>
    <w:rsid w:val="00890756"/>
    <w:rsid w:val="008A5156"/>
    <w:rsid w:val="008A6288"/>
    <w:rsid w:val="008B009B"/>
    <w:rsid w:val="008B0EBC"/>
    <w:rsid w:val="008C12A4"/>
    <w:rsid w:val="008D25EE"/>
    <w:rsid w:val="008F23A4"/>
    <w:rsid w:val="00900F66"/>
    <w:rsid w:val="00901C7F"/>
    <w:rsid w:val="00915724"/>
    <w:rsid w:val="00926D2C"/>
    <w:rsid w:val="00981AAE"/>
    <w:rsid w:val="009A5D44"/>
    <w:rsid w:val="009B369F"/>
    <w:rsid w:val="009F2295"/>
    <w:rsid w:val="009F5971"/>
    <w:rsid w:val="00A01BA0"/>
    <w:rsid w:val="00A05F8F"/>
    <w:rsid w:val="00A33157"/>
    <w:rsid w:val="00A61A56"/>
    <w:rsid w:val="00A7104B"/>
    <w:rsid w:val="00A83F36"/>
    <w:rsid w:val="00A85A37"/>
    <w:rsid w:val="00A91DC3"/>
    <w:rsid w:val="00A948C3"/>
    <w:rsid w:val="00AA1CA1"/>
    <w:rsid w:val="00AA4B69"/>
    <w:rsid w:val="00AB5882"/>
    <w:rsid w:val="00AC2446"/>
    <w:rsid w:val="00AC3F0B"/>
    <w:rsid w:val="00AC7426"/>
    <w:rsid w:val="00B73EAB"/>
    <w:rsid w:val="00BB01CC"/>
    <w:rsid w:val="00BC7022"/>
    <w:rsid w:val="00BF3C1F"/>
    <w:rsid w:val="00BF54C1"/>
    <w:rsid w:val="00C23B14"/>
    <w:rsid w:val="00C37298"/>
    <w:rsid w:val="00C546FF"/>
    <w:rsid w:val="00C62802"/>
    <w:rsid w:val="00C6537B"/>
    <w:rsid w:val="00C87F0C"/>
    <w:rsid w:val="00C91C4F"/>
    <w:rsid w:val="00CB0129"/>
    <w:rsid w:val="00CB5F43"/>
    <w:rsid w:val="00CC5EFF"/>
    <w:rsid w:val="00CC5FC2"/>
    <w:rsid w:val="00CD7BC6"/>
    <w:rsid w:val="00D00595"/>
    <w:rsid w:val="00D33DB8"/>
    <w:rsid w:val="00D457BC"/>
    <w:rsid w:val="00D501C0"/>
    <w:rsid w:val="00D72423"/>
    <w:rsid w:val="00D87805"/>
    <w:rsid w:val="00DD78FB"/>
    <w:rsid w:val="00DF55FE"/>
    <w:rsid w:val="00E131E4"/>
    <w:rsid w:val="00E35F57"/>
    <w:rsid w:val="00E51835"/>
    <w:rsid w:val="00E80301"/>
    <w:rsid w:val="00EA2926"/>
    <w:rsid w:val="00EA2ED1"/>
    <w:rsid w:val="00EA3E4B"/>
    <w:rsid w:val="00ED7726"/>
    <w:rsid w:val="00F048B0"/>
    <w:rsid w:val="00F34CC8"/>
    <w:rsid w:val="00F3541B"/>
    <w:rsid w:val="00F44E02"/>
    <w:rsid w:val="00F532DE"/>
    <w:rsid w:val="00F53F05"/>
    <w:rsid w:val="00F6250B"/>
    <w:rsid w:val="00F8799E"/>
    <w:rsid w:val="00F94314"/>
    <w:rsid w:val="00FC06E7"/>
    <w:rsid w:val="00FC6BEE"/>
    <w:rsid w:val="00FF1A8A"/>
    <w:rsid w:val="00FF4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341DBE0-3165-4DC1-B284-CC974EAB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styleId="Siln">
    <w:name w:val="Strong"/>
    <w:basedOn w:val="Standardnpsmoodstavce"/>
    <w:uiPriority w:val="22"/>
    <w:qFormat/>
    <w:rsid w:val="00571444"/>
    <w:rPr>
      <w:rFonts w:ascii="Segoe UI Semibold" w:hAnsi="Segoe UI Semibold" w:cs="Segoe UI Semibold" w:hint="default"/>
      <w:b/>
      <w:bCs/>
    </w:rPr>
  </w:style>
  <w:style w:type="character" w:customStyle="1" w:styleId="UnresolvedMention">
    <w:name w:val="Unresolved Mention"/>
    <w:basedOn w:val="Standardnpsmoodstavce"/>
    <w:uiPriority w:val="99"/>
    <w:semiHidden/>
    <w:unhideWhenUsed/>
    <w:rsid w:val="005D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ana.ondrackova@ricany.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Robot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17AB7"/>
    <w:rsid w:val="00146796"/>
    <w:rsid w:val="001913BA"/>
    <w:rsid w:val="001B76D8"/>
    <w:rsid w:val="00255516"/>
    <w:rsid w:val="00317F93"/>
    <w:rsid w:val="0037064F"/>
    <w:rsid w:val="00416FD9"/>
    <w:rsid w:val="00423C64"/>
    <w:rsid w:val="005B1FF8"/>
    <w:rsid w:val="008E2CE5"/>
    <w:rsid w:val="009F4839"/>
    <w:rsid w:val="00A47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76D8"/>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AD0D87411274403B82545D7E144D27D">
    <w:name w:val="7AD0D87411274403B82545D7E144D27D"/>
    <w:rsid w:val="001B7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B7F24-3609-44FC-8465-06812F5D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3174</Words>
  <Characters>18730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5</cp:revision>
  <cp:lastPrinted>2011-08-03T10:58:00Z</cp:lastPrinted>
  <dcterms:created xsi:type="dcterms:W3CDTF">2020-10-05T05:50:00Z</dcterms:created>
  <dcterms:modified xsi:type="dcterms:W3CDTF">2020-10-05T08:40:00Z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