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EE032" w14:textId="77777777" w:rsidR="008A6F34" w:rsidRDefault="008A6F34" w:rsidP="008A6F34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14:paraId="7AAB92D6" w14:textId="77777777" w:rsidR="008A6F34" w:rsidRDefault="008A6F34" w:rsidP="008A6F34">
      <w:pPr>
        <w:ind w:left="360" w:hanging="360"/>
        <w:jc w:val="both"/>
        <w:rPr>
          <w:rFonts w:ascii="Arial" w:hAnsi="Arial" w:cs="Arial"/>
          <w:b/>
        </w:rPr>
      </w:pPr>
    </w:p>
    <w:p w14:paraId="232D102F" w14:textId="77777777" w:rsidR="008A6F34" w:rsidRDefault="008A6F34" w:rsidP="008A6F34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2:</w:t>
      </w:r>
    </w:p>
    <w:p w14:paraId="12D2990B" w14:textId="77777777" w:rsidR="008A6F34" w:rsidRDefault="008A6F34" w:rsidP="008A6F34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5"/>
        <w:gridCol w:w="3968"/>
      </w:tblGrid>
      <w:tr w:rsidR="008A6F34" w14:paraId="25AB3279" w14:textId="77777777" w:rsidTr="008A6F34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45F6CA" w14:textId="77777777" w:rsidR="008A6F34" w:rsidRDefault="008A6F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197B45" w14:textId="77777777" w:rsidR="008A6F34" w:rsidRDefault="008A6F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9B08BE" w14:textId="77777777" w:rsidR="008A6F34" w:rsidRDefault="008A6F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8A6F34" w14:paraId="61900ECB" w14:textId="77777777" w:rsidTr="008A6F34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BC1071" w14:textId="77777777" w:rsidR="008A6F34" w:rsidRDefault="008A6F34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Respirátor FFP2 bez 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9A3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45F335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KN95</w:t>
            </w:r>
          </w:p>
        </w:tc>
      </w:tr>
      <w:tr w:rsidR="008A6F34" w14:paraId="299897EE" w14:textId="77777777" w:rsidTr="008A6F34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947A14" w14:textId="77777777" w:rsidR="008A6F34" w:rsidRDefault="008A6F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4687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min 12xNPK/PEL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CA8D39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12xNPK/PEL</w:t>
            </w:r>
          </w:p>
        </w:tc>
      </w:tr>
      <w:tr w:rsidR="008A6F34" w14:paraId="23B12952" w14:textId="77777777" w:rsidTr="008A6F34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093F3B" w14:textId="77777777" w:rsidR="008A6F34" w:rsidRDefault="008A6F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95FF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463020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8A6F34" w14:paraId="7268A6A2" w14:textId="77777777" w:rsidTr="008A6F34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8B05A1" w14:textId="77777777" w:rsidR="008A6F34" w:rsidRDefault="008A6F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DF56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7BA4A9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Gumička na každé straně</w:t>
            </w:r>
          </w:p>
        </w:tc>
      </w:tr>
      <w:tr w:rsidR="008A6F34" w14:paraId="5054F6BB" w14:textId="77777777" w:rsidTr="008A6F34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CD7A61" w14:textId="77777777" w:rsidR="008A6F34" w:rsidRDefault="008A6F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9DF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D389A9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Jednorázové</w:t>
            </w:r>
          </w:p>
        </w:tc>
      </w:tr>
      <w:tr w:rsidR="008A6F34" w14:paraId="79A30006" w14:textId="77777777" w:rsidTr="008A6F34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8A31C8" w14:textId="77777777" w:rsidR="008A6F34" w:rsidRDefault="008A6F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BB4B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B20CD3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8A6F34" w14:paraId="09D48EB7" w14:textId="77777777" w:rsidTr="008A6F34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44CC4E" w14:textId="77777777" w:rsidR="008A6F34" w:rsidRDefault="008A6F3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5EBC5A" w14:textId="77777777" w:rsidR="008A6F34" w:rsidRDefault="008A6F34">
            <w:pPr>
              <w:spacing w:line="256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6CB7D0" w14:textId="77777777" w:rsidR="008A6F34" w:rsidRDefault="008A6F34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3A73C88A" w14:textId="77777777" w:rsidR="008A6F34" w:rsidRDefault="008A6F34" w:rsidP="008A6F34">
      <w:pPr>
        <w:ind w:left="360" w:hanging="360"/>
        <w:jc w:val="both"/>
        <w:rPr>
          <w:rFonts w:ascii="Arial" w:hAnsi="Arial" w:cs="Arial"/>
          <w:b/>
        </w:rPr>
      </w:pPr>
    </w:p>
    <w:p w14:paraId="06E1299B" w14:textId="77777777" w:rsidR="008A6F34" w:rsidRDefault="008A6F34" w:rsidP="008A6F34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0705E020" w14:textId="77777777" w:rsidR="008A6F34" w:rsidRDefault="008A6F34" w:rsidP="008A6F34">
      <w:pPr>
        <w:ind w:left="-142" w:right="536"/>
        <w:jc w:val="both"/>
        <w:rPr>
          <w:rFonts w:ascii="Arial" w:hAnsi="Arial" w:cs="Arial"/>
        </w:rPr>
      </w:pPr>
    </w:p>
    <w:p w14:paraId="0773E3AD" w14:textId="77777777" w:rsidR="008A6F34" w:rsidRDefault="008A6F34" w:rsidP="008A6F34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03F2123B" w14:textId="77777777" w:rsidR="008A6F34" w:rsidRDefault="008A6F34" w:rsidP="008A6F34">
      <w:pPr>
        <w:ind w:left="-142" w:right="536"/>
        <w:jc w:val="both"/>
        <w:rPr>
          <w:rFonts w:ascii="Arial" w:hAnsi="Arial" w:cs="Arial"/>
        </w:rPr>
      </w:pPr>
    </w:p>
    <w:p w14:paraId="78B2259D" w14:textId="77777777" w:rsidR="008A6F34" w:rsidRDefault="008A6F34" w:rsidP="008A6F34">
      <w:pPr>
        <w:spacing w:after="240"/>
        <w:ind w:left="-142"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655A037A" w14:textId="77777777" w:rsidR="008A6F34" w:rsidRDefault="008A6F34" w:rsidP="008A6F34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dále připouští, že technické normy ČSN EN a ČSN EN ISO, mohou být u zboží nahrazeny ekvivalenty EN a EN ISO nebo jiným rovnocenným řešením.</w:t>
      </w:r>
    </w:p>
    <w:p w14:paraId="49443A82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5985693D" w14:textId="77777777" w:rsidR="008A6F34" w:rsidRDefault="008A6F34" w:rsidP="008A6F34">
      <w:pPr>
        <w:rPr>
          <w:rFonts w:ascii="Arial" w:hAnsi="Arial" w:cs="Arial"/>
          <w:b/>
        </w:rPr>
        <w:sectPr w:rsidR="008A6F34">
          <w:pgSz w:w="16838" w:h="11906" w:orient="landscape"/>
          <w:pgMar w:top="1418" w:right="1701" w:bottom="1418" w:left="1134" w:header="709" w:footer="709" w:gutter="0"/>
          <w:cols w:space="708"/>
        </w:sectPr>
      </w:pPr>
    </w:p>
    <w:p w14:paraId="6E232518" w14:textId="77777777" w:rsidR="008A6F34" w:rsidRDefault="008A6F34" w:rsidP="008A6F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5553050D" w14:textId="77777777" w:rsidR="008A6F34" w:rsidRDefault="008A6F34" w:rsidP="008A6F34">
      <w:pPr>
        <w:rPr>
          <w:rFonts w:ascii="Arial" w:hAnsi="Arial" w:cs="Arial"/>
          <w:b/>
        </w:rPr>
      </w:pPr>
    </w:p>
    <w:p w14:paraId="6CF59CF6" w14:textId="77777777" w:rsidR="008A6F34" w:rsidRDefault="008A6F34" w:rsidP="008A6F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5937005" w14:textId="77777777" w:rsidR="008A6F34" w:rsidRDefault="008A6F34" w:rsidP="008A6F34">
      <w:pPr>
        <w:rPr>
          <w:rFonts w:ascii="Arial" w:hAnsi="Arial" w:cs="Arial"/>
          <w:b/>
        </w:rPr>
      </w:pPr>
    </w:p>
    <w:p w14:paraId="243D43F7" w14:textId="77777777" w:rsidR="008A6F34" w:rsidRDefault="008A6F34" w:rsidP="008A6F3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A6F34" w14:paraId="1BC6ADEA" w14:textId="77777777" w:rsidTr="008A6F34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650D88" w14:textId="77777777" w:rsidR="008A6F34" w:rsidRDefault="008A6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C4FA18" w14:textId="77777777" w:rsidR="008A6F34" w:rsidRDefault="008A6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BB1C7A" w14:textId="77777777" w:rsidR="008A6F34" w:rsidRDefault="008A6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4018D0" w14:textId="77777777" w:rsidR="008A6F34" w:rsidRDefault="008A6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04A8A6" w14:textId="77777777" w:rsidR="008A6F34" w:rsidRDefault="008A6F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A6F34" w14:paraId="69534406" w14:textId="77777777" w:rsidTr="008A6F34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0ABA08" w14:textId="77777777" w:rsidR="008A6F34" w:rsidRDefault="008A6F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Respirátor typu FFP2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8F9E73" w14:textId="77777777" w:rsidR="008A6F34" w:rsidRDefault="008A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152 505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BE5793" w14:textId="77777777" w:rsidR="008A6F34" w:rsidRDefault="008A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328C47" w14:textId="77777777" w:rsidR="008A6F34" w:rsidRDefault="008A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093C4C99" w14:textId="77777777" w:rsidR="008A6F34" w:rsidRDefault="008A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24,079</w:t>
            </w:r>
          </w:p>
        </w:tc>
      </w:tr>
    </w:tbl>
    <w:p w14:paraId="3A658E18" w14:textId="77777777" w:rsidR="008A6F34" w:rsidRDefault="008A6F34" w:rsidP="008A6F34">
      <w:pPr>
        <w:rPr>
          <w:rFonts w:ascii="Arial" w:hAnsi="Arial" w:cs="Arial"/>
          <w:b/>
          <w:sz w:val="28"/>
          <w:szCs w:val="28"/>
        </w:rPr>
      </w:pPr>
    </w:p>
    <w:p w14:paraId="6509087B" w14:textId="77777777" w:rsidR="008A6F34" w:rsidRDefault="008A6F34" w:rsidP="008A6F3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269747C1" w14:textId="77777777" w:rsidR="008A6F34" w:rsidRDefault="008A6F34" w:rsidP="008A6F34">
      <w:pPr>
        <w:rPr>
          <w:rFonts w:ascii="Arial" w:hAnsi="Arial" w:cs="Arial"/>
          <w:b/>
        </w:rPr>
      </w:pPr>
    </w:p>
    <w:p w14:paraId="14A86E43" w14:textId="77777777" w:rsidR="008A6F34" w:rsidRDefault="008A6F34" w:rsidP="008A6F34">
      <w:pPr>
        <w:rPr>
          <w:rFonts w:ascii="Arial" w:hAnsi="Arial" w:cs="Arial"/>
          <w:b/>
        </w:rPr>
      </w:pPr>
    </w:p>
    <w:p w14:paraId="1C9ACE31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79E4FD12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60CDA27C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4BDF4E21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50C53515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38925274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6071EE3A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0DCD08DB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0DD96E9C" w14:textId="77777777" w:rsidR="008A6F34" w:rsidRDefault="008A6F34" w:rsidP="008A6F34">
      <w:pPr>
        <w:jc w:val="both"/>
        <w:rPr>
          <w:rFonts w:ascii="Arial" w:hAnsi="Arial" w:cs="Arial"/>
          <w:b/>
        </w:rPr>
      </w:pPr>
    </w:p>
    <w:p w14:paraId="69752139" w14:textId="77777777" w:rsidR="008A6F34" w:rsidRDefault="008A6F34" w:rsidP="008A6F34">
      <w:pPr>
        <w:rPr>
          <w:rFonts w:ascii="Arial" w:hAnsi="Arial" w:cs="Arial"/>
          <w:b/>
        </w:rPr>
        <w:sectPr w:rsidR="008A6F34">
          <w:pgSz w:w="16838" w:h="11906" w:orient="landscape"/>
          <w:pgMar w:top="1418" w:right="1701" w:bottom="1418" w:left="1134" w:header="709" w:footer="709" w:gutter="0"/>
          <w:cols w:space="708"/>
        </w:sectPr>
      </w:pPr>
    </w:p>
    <w:p w14:paraId="4D887DA5" w14:textId="77777777" w:rsidR="008A6F34" w:rsidRDefault="008A6F34" w:rsidP="008A6F34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0848F90A" w14:textId="77777777" w:rsidR="008A6F34" w:rsidRDefault="008A6F34" w:rsidP="008A6F34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038"/>
        <w:gridCol w:w="1450"/>
        <w:gridCol w:w="2902"/>
        <w:gridCol w:w="146"/>
      </w:tblGrid>
      <w:tr w:rsidR="008A6F34" w14:paraId="3139FF60" w14:textId="77777777" w:rsidTr="008A6F34">
        <w:trPr>
          <w:gridAfter w:val="1"/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72869CCB" w14:textId="77777777" w:rsidR="008A6F34" w:rsidRDefault="008A6F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jednací:</w:t>
            </w:r>
          </w:p>
        </w:tc>
      </w:tr>
      <w:tr w:rsidR="008A6F34" w14:paraId="3337F567" w14:textId="77777777" w:rsidTr="008A6F34">
        <w:trPr>
          <w:gridAfter w:val="1"/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1906C172" w14:textId="77777777" w:rsidR="008A6F34" w:rsidRDefault="008A6F3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 2/2020</w:t>
            </w:r>
          </w:p>
        </w:tc>
      </w:tr>
      <w:tr w:rsidR="008A6F34" w14:paraId="049A3297" w14:textId="77777777" w:rsidTr="008A6F34">
        <w:trPr>
          <w:gridAfter w:val="1"/>
          <w:trHeight w:val="39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32BC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0041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noWrap/>
            <w:vAlign w:val="center"/>
            <w:hideMark/>
          </w:tcPr>
          <w:p w14:paraId="577FB306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903DF4B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6F34" w14:paraId="16C499A7" w14:textId="77777777" w:rsidTr="008A6F34">
        <w:trPr>
          <w:gridAfter w:val="1"/>
          <w:trHeight w:val="51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8560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708864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Baterie Centrum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r.o</w:t>
            </w:r>
            <w:proofErr w:type="spellEnd"/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D6056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37D58E65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Domov Domino, poskytovatel sociálních služeb</w:t>
            </w:r>
          </w:p>
        </w:tc>
      </w:tr>
      <w:tr w:rsidR="008A6F34" w14:paraId="4B565106" w14:textId="77777777" w:rsidTr="008A6F34">
        <w:trPr>
          <w:gridAfter w:val="1"/>
          <w:trHeight w:val="51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50CC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F34D45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Michálkovická 2031,109C, Ostrava, 710 00</w:t>
            </w:r>
          </w:p>
        </w:tc>
        <w:tc>
          <w:tcPr>
            <w:tcW w:w="1473" w:type="dxa"/>
            <w:noWrap/>
            <w:vAlign w:val="center"/>
            <w:hideMark/>
          </w:tcPr>
          <w:p w14:paraId="39E81B85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87493C9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Zavidov 117, 270 35 Petrovice</w:t>
            </w:r>
          </w:p>
        </w:tc>
      </w:tr>
      <w:tr w:rsidR="008A6F34" w14:paraId="0F288434" w14:textId="77777777" w:rsidTr="008A6F34">
        <w:trPr>
          <w:gridAfter w:val="1"/>
          <w:trHeight w:val="69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2633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071" w:type="dxa"/>
            <w:shd w:val="clear" w:color="auto" w:fill="FFFF00"/>
            <w:vAlign w:val="center"/>
            <w:hideMark/>
          </w:tcPr>
          <w:p w14:paraId="48195642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 Tomáš Macek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F2C1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4B83823F" w14:textId="77777777" w:rsidR="008A6F34" w:rsidRDefault="008A6F34" w:rsidP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Hana Rusňáková</w:t>
            </w:r>
          </w:p>
        </w:tc>
      </w:tr>
      <w:tr w:rsidR="008A6F34" w14:paraId="1CF798DB" w14:textId="77777777" w:rsidTr="008A6F34">
        <w:trPr>
          <w:gridAfter w:val="1"/>
          <w:trHeight w:val="42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8626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4B7B2FAE" w14:textId="081B69D3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25361848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F1D0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03A99CF8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71209859</w:t>
            </w:r>
          </w:p>
        </w:tc>
      </w:tr>
      <w:tr w:rsidR="008A6F34" w14:paraId="3C46DA15" w14:textId="77777777" w:rsidTr="008A6F34">
        <w:trPr>
          <w:gridAfter w:val="1"/>
          <w:trHeight w:val="60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DD54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2CABC34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CZ25361848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2E4D1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230FC2B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A6F34" w14:paraId="7F5B3B1E" w14:textId="77777777" w:rsidTr="008A6F34">
        <w:trPr>
          <w:gridAfter w:val="1"/>
          <w:trHeight w:val="615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3704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193050B3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Unicredit Bank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9800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789821F2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Komerční banka</w:t>
            </w:r>
          </w:p>
        </w:tc>
      </w:tr>
      <w:tr w:rsidR="008A6F34" w14:paraId="130584D6" w14:textId="77777777" w:rsidTr="008A6F34">
        <w:trPr>
          <w:gridAfter w:val="1"/>
          <w:trHeight w:val="585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F7FD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F19C1E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2109937007/2700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2ABB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3316F6C4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51-5421110227/0100</w:t>
            </w:r>
          </w:p>
        </w:tc>
      </w:tr>
      <w:tr w:rsidR="008A6F34" w14:paraId="4FDD5BEC" w14:textId="77777777" w:rsidTr="008A6F34">
        <w:trPr>
          <w:gridAfter w:val="1"/>
          <w:trHeight w:val="48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5C5D218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071" w:type="dxa"/>
            <w:noWrap/>
            <w:vAlign w:val="bottom"/>
            <w:hideMark/>
          </w:tcPr>
          <w:p w14:paraId="2119C015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EAA58A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BDD9D04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6F34" w14:paraId="2BA0D1FF" w14:textId="77777777" w:rsidTr="008A6F34">
        <w:trPr>
          <w:gridAfter w:val="1"/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7A1C52C9" w14:textId="77777777" w:rsidR="008A6F34" w:rsidRDefault="008A6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Objednávka 1000 kusů předmětu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plnění - respirátor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FFP2 bez výdechového ventilu (dále jen "zboží)</w:t>
            </w:r>
          </w:p>
        </w:tc>
      </w:tr>
      <w:tr w:rsidR="008A6F34" w14:paraId="78A06564" w14:textId="77777777" w:rsidTr="008A6F34">
        <w:trPr>
          <w:gridAfter w:val="1"/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53A4E98B" w14:textId="77777777" w:rsidR="008A6F34" w:rsidRDefault="008A6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Celková cena zboží je stanovena na 19 900 Kč bez DPH, což činí 24 079 Kč včetně DP a hodnota DPH v Kč činí 4 179 Kč.</w:t>
            </w:r>
          </w:p>
        </w:tc>
      </w:tr>
      <w:tr w:rsidR="008A6F34" w14:paraId="14B02920" w14:textId="77777777" w:rsidTr="008A6F34">
        <w:trPr>
          <w:gridAfter w:val="1"/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3C5E9CBF" w14:textId="77777777" w:rsidR="008A6F34" w:rsidRDefault="008A6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Jednotková cena za 1 ks je stanovena na 19,90 Kč bez DPH, což činí 24,079 Kč včetně DPH a hodnota DPH je 4,179 Kč.</w:t>
            </w:r>
          </w:p>
        </w:tc>
      </w:tr>
      <w:tr w:rsidR="008A6F34" w14:paraId="6E311BBA" w14:textId="77777777" w:rsidTr="008A6F34">
        <w:trPr>
          <w:gridAfter w:val="1"/>
          <w:trHeight w:val="44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45266D04" w14:textId="77777777" w:rsidR="008A6F34" w:rsidRDefault="008A6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Minimální množství kusů pro tuto objednávku je stanovené na 1 000 kusů.</w:t>
            </w:r>
          </w:p>
        </w:tc>
      </w:tr>
      <w:tr w:rsidR="008A6F34" w14:paraId="7008C83C" w14:textId="77777777" w:rsidTr="008A6F34">
        <w:trPr>
          <w:gridAfter w:val="1"/>
          <w:trHeight w:val="551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6D019046" w14:textId="77777777" w:rsidR="008A6F34" w:rsidRDefault="008A6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 kusů potvrzené dodavatelem pro tuto objednávku 1 000 kusů.</w:t>
            </w:r>
          </w:p>
        </w:tc>
      </w:tr>
      <w:tr w:rsidR="008A6F34" w14:paraId="5EA1B2E3" w14:textId="77777777" w:rsidTr="008A6F34">
        <w:trPr>
          <w:gridAfter w:val="1"/>
          <w:trHeight w:val="559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bottom"/>
            <w:hideMark/>
          </w:tcPr>
          <w:p w14:paraId="1BF69AEA" w14:textId="18E15430" w:rsidR="008A6F34" w:rsidRDefault="008A6F34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Místem dodání zboží bude </w:t>
            </w:r>
            <w:r w:rsidR="00224652">
              <w:rPr>
                <w:rFonts w:ascii="Arial" w:hAnsi="Arial" w:cs="Arial"/>
                <w:color w:val="000000"/>
                <w:sz w:val="18"/>
                <w:szCs w:val="18"/>
              </w:rPr>
              <w:t>Domov Domino, poskytovatel sociálních služeb, Zavidov 117, 270 35 Petrovice</w:t>
            </w:r>
          </w:p>
        </w:tc>
      </w:tr>
      <w:tr w:rsidR="008A6F34" w14:paraId="1FCBA25E" w14:textId="77777777" w:rsidTr="008A6F34">
        <w:trPr>
          <w:gridAfter w:val="1"/>
          <w:trHeight w:val="458"/>
        </w:trPr>
        <w:tc>
          <w:tcPr>
            <w:tcW w:w="2482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88AEC" w14:textId="77777777" w:rsidR="008A6F34" w:rsidRDefault="008A6F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dodání:</w:t>
            </w:r>
          </w:p>
        </w:tc>
        <w:tc>
          <w:tcPr>
            <w:tcW w:w="6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6BD6857B" w14:textId="77777777" w:rsidR="008A6F34" w:rsidRDefault="008A6F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 14. 10. 2020</w:t>
            </w:r>
          </w:p>
        </w:tc>
      </w:tr>
      <w:tr w:rsidR="008A6F34" w14:paraId="158124D8" w14:textId="77777777" w:rsidTr="008A6F34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C2A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B40E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9FD4D09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6F34" w14:paraId="5616FAC3" w14:textId="77777777" w:rsidTr="008A6F34">
        <w:trPr>
          <w:trHeight w:val="561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2C64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Celková cena včetně nákladů na dopravu činí: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06BB77" w14:textId="77777777" w:rsidR="008A6F34" w:rsidRDefault="008A6F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24 079 Kč</w:t>
            </w:r>
          </w:p>
        </w:tc>
        <w:tc>
          <w:tcPr>
            <w:tcW w:w="0" w:type="auto"/>
            <w:vAlign w:val="center"/>
            <w:hideMark/>
          </w:tcPr>
          <w:p w14:paraId="1752947B" w14:textId="77777777" w:rsidR="008A6F34" w:rsidRDefault="008A6F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6F34" w14:paraId="70080FA4" w14:textId="77777777" w:rsidTr="008A6F34">
        <w:trPr>
          <w:trHeight w:val="510"/>
        </w:trPr>
        <w:tc>
          <w:tcPr>
            <w:tcW w:w="248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0100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50F647FF" w14:textId="77777777" w:rsidR="008A6F34" w:rsidRDefault="008A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1334EA2A" w14:textId="77777777" w:rsidR="008A6F34" w:rsidRDefault="008A6F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6F34" w14:paraId="7E08ECCD" w14:textId="77777777" w:rsidTr="008A6F34">
        <w:trPr>
          <w:trHeight w:val="255"/>
        </w:trPr>
        <w:tc>
          <w:tcPr>
            <w:tcW w:w="4553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EE98CDA" w14:textId="77777777" w:rsidR="006A4B7B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B7B">
              <w:rPr>
                <w:rFonts w:ascii="Arial" w:hAnsi="Arial" w:cs="Arial"/>
                <w:color w:val="000000"/>
                <w:sz w:val="18"/>
                <w:szCs w:val="18"/>
              </w:rPr>
              <w:t>V Ostravě</w:t>
            </w:r>
            <w:r w:rsidR="006A4B7B" w:rsidRPr="006A4B7B">
              <w:rPr>
                <w:rFonts w:ascii="Arial" w:hAnsi="Arial" w:cs="Arial"/>
                <w:color w:val="000000"/>
                <w:sz w:val="18"/>
                <w:szCs w:val="18"/>
              </w:rPr>
              <w:t xml:space="preserve"> dne 1.10.2020</w:t>
            </w:r>
            <w:r w:rsidR="006A4B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04D043D" w14:textId="226A3114" w:rsidR="008A6F34" w:rsidRDefault="006A4B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Ing. Tomáš Macek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A83CCD" w14:textId="77777777" w:rsidR="008A6F34" w:rsidRDefault="008A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4231577F" w14:textId="77777777" w:rsidR="008A6F34" w:rsidRDefault="008A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79F66EE3" w14:textId="77777777" w:rsidR="008A6F34" w:rsidRDefault="008A6F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6F34" w14:paraId="2DA33E90" w14:textId="77777777" w:rsidTr="008A6F3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717BDE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9D62F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72619ED2" w14:textId="7809C280" w:rsidR="006A4B7B" w:rsidRDefault="008A6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 Zavidově</w:t>
            </w:r>
            <w:r w:rsidR="006A4B7B">
              <w:rPr>
                <w:rFonts w:ascii="Arial" w:hAnsi="Arial" w:cs="Arial"/>
                <w:color w:val="000000"/>
                <w:sz w:val="18"/>
                <w:szCs w:val="18"/>
              </w:rPr>
              <w:t xml:space="preserve"> dne 1.10.2020</w:t>
            </w:r>
          </w:p>
          <w:p w14:paraId="698A7714" w14:textId="1D8AD6DD" w:rsidR="008A6F34" w:rsidRPr="006A4B7B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4B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Mgr. Hana Rusňáková</w:t>
            </w:r>
          </w:p>
        </w:tc>
        <w:tc>
          <w:tcPr>
            <w:tcW w:w="0" w:type="auto"/>
            <w:vAlign w:val="center"/>
            <w:hideMark/>
          </w:tcPr>
          <w:p w14:paraId="00072857" w14:textId="77777777" w:rsidR="008A6F34" w:rsidRDefault="008A6F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6F34" w14:paraId="0B049D7E" w14:textId="77777777" w:rsidTr="008A6F34">
        <w:trPr>
          <w:trHeight w:val="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A3F38D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35C83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17C0E3D6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13ED7" w14:textId="77777777" w:rsidR="008A6F34" w:rsidRDefault="008A6F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6F34" w14:paraId="681EF0A8" w14:textId="77777777" w:rsidTr="008A6F34">
        <w:trPr>
          <w:trHeight w:val="1122"/>
        </w:trPr>
        <w:tc>
          <w:tcPr>
            <w:tcW w:w="248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B1AA704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 dodavatele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58861FCA" w14:textId="77777777" w:rsidR="008A6F34" w:rsidRDefault="008A6F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E7255" w14:textId="77777777" w:rsidR="008A6F34" w:rsidRDefault="008A6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F4FA94" w14:textId="77777777" w:rsidR="008A6F34" w:rsidRDefault="008A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DAF20" w14:textId="77777777" w:rsidR="008A6F34" w:rsidRDefault="008A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40A4F" w14:textId="77777777" w:rsidR="008A6F34" w:rsidRDefault="008A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BC4E92" w14:textId="77777777" w:rsidR="008A6F34" w:rsidRDefault="008A6F3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FB5D93A" w14:textId="77777777" w:rsidR="00BA2754" w:rsidRDefault="00BA2754"/>
    <w:sectPr w:rsidR="00BA2754" w:rsidSect="008A6F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20"/>
    <w:rsid w:val="00224652"/>
    <w:rsid w:val="005A1C20"/>
    <w:rsid w:val="006A4B7B"/>
    <w:rsid w:val="008A6F34"/>
    <w:rsid w:val="00B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FAD2"/>
  <w15:chartTrackingRefBased/>
  <w15:docId w15:val="{EACE106C-6A24-49E4-8972-975CDFD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6F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5</cp:revision>
  <dcterms:created xsi:type="dcterms:W3CDTF">2020-10-01T08:51:00Z</dcterms:created>
  <dcterms:modified xsi:type="dcterms:W3CDTF">2020-10-05T07:56:00Z</dcterms:modified>
</cp:coreProperties>
</file>