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ACC" w:rsidRPr="00982A60" w:rsidRDefault="00114ACC" w:rsidP="00982A60">
      <w:pPr>
        <w:pStyle w:val="Normlnweb"/>
        <w:spacing w:before="0" w:beforeAutospacing="0" w:after="0" w:afterAutospacing="0"/>
        <w:jc w:val="right"/>
        <w:rPr>
          <w:rFonts w:ascii="Arial" w:hAnsi="Arial" w:cs="Arial"/>
          <w:sz w:val="22"/>
          <w:szCs w:val="22"/>
        </w:rPr>
      </w:pPr>
      <w:r w:rsidRPr="00114ACC">
        <w:br/>
      </w:r>
      <w:r>
        <w:rPr>
          <w:noProof/>
        </w:rPr>
        <w:drawing>
          <wp:anchor distT="0" distB="0" distL="0" distR="0" simplePos="0" relativeHeight="251658240" behindDoc="0" locked="0" layoutInCell="1" allowOverlap="0">
            <wp:simplePos x="0" y="0"/>
            <wp:positionH relativeFrom="column">
              <wp:posOffset>0</wp:posOffset>
            </wp:positionH>
            <wp:positionV relativeFrom="line">
              <wp:posOffset>180340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ACC">
        <w:br/>
      </w:r>
      <w:bookmarkStart w:id="0" w:name="_GoBack"/>
      <w:r w:rsidR="00982A60" w:rsidRPr="00982A60">
        <w:rPr>
          <w:rFonts w:ascii="Arial" w:hAnsi="Arial" w:cs="Arial"/>
          <w:sz w:val="22"/>
          <w:szCs w:val="22"/>
        </w:rPr>
        <w:t>č. j. 06142/UL/2020</w:t>
      </w:r>
    </w:p>
    <w:bookmarkEnd w:id="0"/>
    <w:p w:rsidR="00114ACC" w:rsidRPr="00114ACC" w:rsidRDefault="00114ACC" w:rsidP="00650565">
      <w:pPr>
        <w:spacing w:after="0" w:line="240" w:lineRule="auto"/>
        <w:jc w:val="right"/>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Číslo smlouvy: </w:t>
      </w:r>
      <w:r w:rsidR="00654508">
        <w:rPr>
          <w:rFonts w:ascii="Arial" w:hAnsi="Arial" w:cs="Arial"/>
        </w:rPr>
        <w:t xml:space="preserve">PPK-129a/53/20 </w:t>
      </w:r>
      <w:r w:rsidRPr="00114ACC">
        <w:rPr>
          <w:rFonts w:ascii="Arial" w:eastAsia="Times New Roman" w:hAnsi="Arial" w:cs="Arial"/>
          <w:szCs w:val="24"/>
          <w:lang w:eastAsia="cs-CZ"/>
        </w:rPr>
        <w:t xml:space="preserve"> </w:t>
      </w:r>
    </w:p>
    <w:p w:rsidR="00114ACC" w:rsidRPr="00114ACC" w:rsidRDefault="00114ACC" w:rsidP="00650565">
      <w:pPr>
        <w:spacing w:after="0" w:line="240" w:lineRule="auto"/>
        <w:jc w:val="right"/>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Dotační titul: A1 </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SMLOUVA O DÍLO</w:t>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UZAVŘENÁ DLE USTANOVENÍ § 2586 A NÁSL. ZÁK. Č. 89/2012 SB., OBČANSKÉHO ZÁKONÍKU, VE ZNĚNÍ POZDĚJŠÍCH PŘEDPISŮ</w:t>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 Smluvní strany</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1.1</w:t>
      </w:r>
      <w:r w:rsidRPr="00114ACC">
        <w:rPr>
          <w:rFonts w:ascii="Arial" w:eastAsia="Times New Roman" w:hAnsi="Arial" w:cs="Arial"/>
          <w:b/>
          <w:bCs/>
          <w:szCs w:val="24"/>
          <w:lang w:eastAsia="cs-CZ"/>
        </w:rPr>
        <w:t xml:space="preserve"> Objednatel</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Česká republika - Agentura ochrany přírody a krajiny ČR</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Sídlo: Kaplanova 1931/1, 148 00 Praha 11 - Chodov </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Zastoupený: Ing. Vladislav Kopecký </w:t>
      </w:r>
      <w:r w:rsidRPr="00114ACC">
        <w:rPr>
          <w:rFonts w:ascii="Arial" w:eastAsia="Times New Roman" w:hAnsi="Arial" w:cs="Arial"/>
          <w:szCs w:val="24"/>
          <w:lang w:eastAsia="cs-CZ"/>
        </w:rPr>
        <w:br/>
        <w:t xml:space="preserve">vedoucí oddělení péče o přírodu a krajinu - RP SCHKO České středohoří </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Bankovní spojení: ČNB Praha, Číslo účtu: 18228011/0710</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IČO: 629 335 91</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DIČ: neplátce DPH</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Telefon: </w:t>
      </w:r>
      <w:r w:rsidR="00C65507">
        <w:rPr>
          <w:rFonts w:ascii="Arial" w:eastAsia="Times New Roman" w:hAnsi="Arial" w:cs="Arial"/>
          <w:szCs w:val="24"/>
          <w:lang w:eastAsia="cs-CZ"/>
        </w:rPr>
        <w:t>„xxxx“</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V rozsahu této smlouvy osoba zmocněná k jednání se zhotovitelem, k věcným úkonům a k převzetí díla: </w:t>
      </w:r>
      <w:r w:rsidR="00654508">
        <w:rPr>
          <w:rFonts w:ascii="Arial" w:hAnsi="Arial" w:cs="Arial"/>
        </w:rPr>
        <w:t>Ing.Bc. Pavlína Pokorná</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(dále jen </w:t>
      </w:r>
      <w:r w:rsidRPr="00114ACC">
        <w:rPr>
          <w:rFonts w:ascii="Arial" w:eastAsia="Times New Roman" w:hAnsi="Arial" w:cs="Arial"/>
        </w:rPr>
        <w:t>„</w:t>
      </w:r>
      <w:r w:rsidRPr="00114ACC">
        <w:rPr>
          <w:rFonts w:ascii="Arial" w:eastAsia="Times New Roman" w:hAnsi="Arial" w:cs="Arial"/>
          <w:szCs w:val="24"/>
          <w:lang w:eastAsia="cs-CZ"/>
        </w:rPr>
        <w:t>objednatel”)</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a</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1.2</w:t>
      </w:r>
      <w:r w:rsidRPr="00114ACC">
        <w:rPr>
          <w:rFonts w:ascii="Arial" w:eastAsia="Times New Roman" w:hAnsi="Arial" w:cs="Arial"/>
          <w:b/>
          <w:bCs/>
          <w:szCs w:val="24"/>
          <w:lang w:eastAsia="cs-CZ"/>
        </w:rPr>
        <w:t xml:space="preserve"> Zhotovitel</w:t>
      </w:r>
    </w:p>
    <w:p w:rsidR="00654508" w:rsidRDefault="00654508" w:rsidP="00654508">
      <w:pPr>
        <w:pStyle w:val="Normlnweb"/>
      </w:pPr>
      <w:r>
        <w:rPr>
          <w:rStyle w:val="Siln"/>
          <w:rFonts w:ascii="Arial" w:hAnsi="Arial" w:cs="Arial"/>
          <w:sz w:val="22"/>
        </w:rPr>
        <w:t xml:space="preserve">Obec Malíč </w:t>
      </w:r>
    </w:p>
    <w:p w:rsidR="00654508" w:rsidRDefault="00654508" w:rsidP="00654508">
      <w:pPr>
        <w:pStyle w:val="Normlnweb"/>
      </w:pPr>
      <w:r>
        <w:rPr>
          <w:rFonts w:ascii="Arial" w:hAnsi="Arial" w:cs="Arial"/>
          <w:sz w:val="22"/>
        </w:rPr>
        <w:t xml:space="preserve">Sídlo: Malíč </w:t>
      </w:r>
      <w:proofErr w:type="gramStart"/>
      <w:r>
        <w:rPr>
          <w:rFonts w:ascii="Arial" w:hAnsi="Arial" w:cs="Arial"/>
          <w:sz w:val="22"/>
        </w:rPr>
        <w:t>č.p.</w:t>
      </w:r>
      <w:proofErr w:type="gramEnd"/>
      <w:r>
        <w:rPr>
          <w:rFonts w:ascii="Arial" w:hAnsi="Arial" w:cs="Arial"/>
          <w:sz w:val="22"/>
        </w:rPr>
        <w:t xml:space="preserve"> 12, 41201 Litoměřice</w:t>
      </w:r>
      <w:r>
        <w:rPr>
          <w:rFonts w:ascii="Arial" w:hAnsi="Arial" w:cs="Arial"/>
          <w:sz w:val="22"/>
        </w:rPr>
        <w:br/>
        <w:t>Zastoupený: Ing. Jindřich Muller</w:t>
      </w:r>
      <w:r>
        <w:rPr>
          <w:rFonts w:ascii="Arial" w:hAnsi="Arial" w:cs="Arial"/>
          <w:sz w:val="22"/>
        </w:rPr>
        <w:br/>
        <w:t xml:space="preserve">Bankovní spojení: KB Litoměřice, Číslo účtu: 34422471/0100 </w:t>
      </w:r>
      <w:r>
        <w:rPr>
          <w:rFonts w:ascii="Arial" w:hAnsi="Arial" w:cs="Arial"/>
          <w:sz w:val="22"/>
        </w:rPr>
        <w:br/>
        <w:t>IČO: 00526444</w:t>
      </w:r>
    </w:p>
    <w:p w:rsidR="00114ACC" w:rsidRPr="00114ACC" w:rsidRDefault="00654508" w:rsidP="00654508">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 </w:t>
      </w:r>
      <w:r w:rsidR="00114ACC" w:rsidRPr="00114ACC">
        <w:rPr>
          <w:rFonts w:ascii="Arial" w:eastAsia="Times New Roman" w:hAnsi="Arial" w:cs="Arial"/>
          <w:szCs w:val="24"/>
          <w:lang w:eastAsia="cs-CZ"/>
        </w:rPr>
        <w:t xml:space="preserve">(dále jen </w:t>
      </w:r>
      <w:r w:rsidR="00114ACC" w:rsidRPr="00114ACC">
        <w:rPr>
          <w:rFonts w:ascii="Arial" w:eastAsia="Times New Roman" w:hAnsi="Arial" w:cs="Arial"/>
        </w:rPr>
        <w:t>„</w:t>
      </w:r>
      <w:r w:rsidR="00114ACC" w:rsidRPr="00114ACC">
        <w:rPr>
          <w:rFonts w:ascii="Arial" w:eastAsia="Times New Roman" w:hAnsi="Arial" w:cs="Arial"/>
          <w:szCs w:val="24"/>
          <w:lang w:eastAsia="cs-CZ"/>
        </w:rPr>
        <w:t xml:space="preserve">zhotovitel”) </w:t>
      </w: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b/>
          <w:bCs/>
          <w:i/>
          <w:iCs/>
          <w:sz w:val="24"/>
          <w:szCs w:val="24"/>
          <w:lang w:eastAsia="cs-CZ"/>
        </w:rPr>
        <w:br w:type="page"/>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lastRenderedPageBreak/>
        <w:t>II. Předmět smlouvy</w:t>
      </w:r>
    </w:p>
    <w:p w:rsidR="00114ACC" w:rsidRPr="00716B9F" w:rsidRDefault="00114ACC" w:rsidP="00114ACC">
      <w:pPr>
        <w:keepLines/>
        <w:spacing w:before="120" w:after="120" w:line="240" w:lineRule="auto"/>
        <w:ind w:left="340" w:hanging="340"/>
        <w:jc w:val="both"/>
        <w:rPr>
          <w:rFonts w:ascii="Times New Roman" w:eastAsia="Times New Roman" w:hAnsi="Times New Roman" w:cs="Times New Roman"/>
          <w:lang w:eastAsia="cs-CZ"/>
        </w:rPr>
      </w:pPr>
      <w:r w:rsidRPr="00114ACC">
        <w:rPr>
          <w:rFonts w:ascii="Arial" w:eastAsia="Times New Roman" w:hAnsi="Arial" w:cs="Arial"/>
          <w:szCs w:val="24"/>
          <w:lang w:eastAsia="cs-CZ"/>
        </w:rPr>
        <w:t>2</w:t>
      </w:r>
      <w:r w:rsidRPr="00716B9F">
        <w:rPr>
          <w:rFonts w:ascii="Arial" w:eastAsia="Times New Roman" w:hAnsi="Arial" w:cs="Arial"/>
          <w:lang w:eastAsia="cs-CZ"/>
        </w:rPr>
        <w:t xml:space="preserve">.1 </w:t>
      </w:r>
      <w:r w:rsidRPr="00716B9F">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716B9F" w:rsidRPr="00716B9F" w:rsidRDefault="00114ACC" w:rsidP="00716B9F">
      <w:pPr>
        <w:pStyle w:val="Normlnweb"/>
        <w:keepLines/>
        <w:spacing w:before="120" w:beforeAutospacing="0" w:after="120" w:afterAutospacing="0"/>
        <w:ind w:left="340" w:hanging="340"/>
        <w:jc w:val="both"/>
        <w:rPr>
          <w:sz w:val="22"/>
          <w:szCs w:val="22"/>
        </w:rPr>
      </w:pPr>
      <w:r w:rsidRPr="00716B9F">
        <w:rPr>
          <w:rFonts w:ascii="Arial" w:hAnsi="Arial" w:cs="Arial"/>
          <w:sz w:val="22"/>
          <w:szCs w:val="22"/>
        </w:rPr>
        <w:t xml:space="preserve">2.2 </w:t>
      </w:r>
      <w:r w:rsidR="003C56BD">
        <w:rPr>
          <w:rFonts w:ascii="Arial" w:hAnsi="Arial" w:cs="Arial"/>
          <w:sz w:val="22"/>
        </w:rPr>
        <w:t>Dílem se rozumí: Výsadba ovocných stromů v k. ú. Malíč. Na pozemku p. č. 736 bude liniově vysázeno 40 ks rozvětvených polokmenů slivoní. Sazenice budou prostokořenné, o výšce kmene cca 120 - 160 cm. Odrůdové složení vysazovaných stromků bude předloženo ke kontrole objednateli minimálně 14 dní před výsadbou. Seznam vysazovaných odrůd bude součástí předávacího protokolu. Výsadbová jáma bude mít minimální průměr či délku hrany 0,7 m, hloubku 0,4 m. Vysazené dřeviny budou zavlaženy a zemina nakopčena na kořenový krček do výšky nejméně 0,3 m na ochranu proti mrazu. Ochrana stromků před okusem bude zajištěna kotvením tří kůlů a po jejich obvodu bude vedeno ochranné pletivo. Vysazené stromky budou řádně vyvázány ke kotvícím prvkům úvazky. Úvazek musí zamezit pohybu stromku a naklánění kmene. Výsadba proběhne v souladu se standardem SPPK C02 003:2016 Výsadby ovocných dřevin.</w:t>
      </w:r>
    </w:p>
    <w:p w:rsidR="00716B9F" w:rsidRPr="00716B9F" w:rsidRDefault="00716B9F" w:rsidP="00716B9F">
      <w:pPr>
        <w:pStyle w:val="Normlnweb"/>
        <w:spacing w:before="120" w:beforeAutospacing="0" w:after="120" w:afterAutospacing="0"/>
        <w:ind w:left="680" w:hanging="340"/>
        <w:jc w:val="both"/>
        <w:rPr>
          <w:sz w:val="22"/>
          <w:szCs w:val="22"/>
        </w:rPr>
      </w:pPr>
      <w:r w:rsidRPr="00716B9F">
        <w:rPr>
          <w:rFonts w:ascii="Arial" w:hAnsi="Arial" w:cs="Arial"/>
          <w:sz w:val="22"/>
          <w:szCs w:val="22"/>
        </w:rPr>
        <w:t>Opatření bude provedeno v souladu se standardem AOPK: 02 003 Funkční výsadby ovocných dřevin v zemědělské krajině.</w:t>
      </w:r>
    </w:p>
    <w:p w:rsidR="00114ACC" w:rsidRPr="00716B9F" w:rsidRDefault="00716B9F" w:rsidP="00716B9F">
      <w:pPr>
        <w:keepLines/>
        <w:spacing w:before="120" w:after="120" w:line="240" w:lineRule="auto"/>
        <w:ind w:left="680" w:hanging="340"/>
        <w:jc w:val="both"/>
        <w:rPr>
          <w:rFonts w:ascii="Times New Roman" w:eastAsia="Times New Roman" w:hAnsi="Times New Roman" w:cs="Times New Roman"/>
          <w:lang w:eastAsia="cs-CZ"/>
        </w:rPr>
      </w:pPr>
      <w:r w:rsidRPr="00716B9F">
        <w:rPr>
          <w:rFonts w:ascii="Arial" w:eastAsia="Times New Roman" w:hAnsi="Arial" w:cs="Arial"/>
          <w:lang w:eastAsia="cs-CZ"/>
        </w:rPr>
        <w:t xml:space="preserve"> </w:t>
      </w:r>
      <w:r w:rsidR="00114ACC" w:rsidRPr="00716B9F">
        <w:rPr>
          <w:rFonts w:ascii="Arial" w:eastAsia="Times New Roman" w:hAnsi="Arial" w:cs="Arial"/>
          <w:lang w:eastAsia="cs-CZ"/>
        </w:rPr>
        <w:t>(dále jen „dílo“)</w:t>
      </w:r>
    </w:p>
    <w:p w:rsidR="00114ACC" w:rsidRPr="00716B9F" w:rsidRDefault="00114ACC" w:rsidP="00114ACC">
      <w:pPr>
        <w:keepLines/>
        <w:spacing w:before="120" w:after="120" w:line="240" w:lineRule="auto"/>
        <w:ind w:left="340" w:hanging="340"/>
        <w:jc w:val="both"/>
        <w:rPr>
          <w:rFonts w:ascii="Times New Roman" w:eastAsia="Times New Roman" w:hAnsi="Times New Roman" w:cs="Times New Roman"/>
          <w:lang w:eastAsia="cs-CZ"/>
        </w:rPr>
      </w:pPr>
      <w:r w:rsidRPr="00716B9F">
        <w:rPr>
          <w:rFonts w:ascii="Arial" w:eastAsia="Times New Roman" w:hAnsi="Arial" w:cs="Arial"/>
          <w:lang w:eastAsia="cs-CZ"/>
        </w:rPr>
        <w:t>2.3 Při provádění díla je zhotovitel vázán pokyny objednatele.</w:t>
      </w:r>
    </w:p>
    <w:p w:rsidR="00114ACC" w:rsidRPr="00716B9F" w:rsidRDefault="00114ACC" w:rsidP="00114ACC">
      <w:pPr>
        <w:keepLines/>
        <w:spacing w:before="120" w:after="120" w:line="240" w:lineRule="auto"/>
        <w:ind w:left="340" w:hanging="340"/>
        <w:jc w:val="both"/>
        <w:rPr>
          <w:rFonts w:ascii="Times New Roman" w:eastAsia="Times New Roman" w:hAnsi="Times New Roman" w:cs="Times New Roman"/>
          <w:lang w:eastAsia="cs-CZ"/>
        </w:rPr>
      </w:pPr>
      <w:r w:rsidRPr="00716B9F">
        <w:rPr>
          <w:rFonts w:ascii="Arial" w:eastAsia="Times New Roman" w:hAnsi="Arial" w:cs="Arial"/>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175413" w:rsidRDefault="00175413" w:rsidP="00114ACC">
      <w:pPr>
        <w:spacing w:before="100" w:beforeAutospacing="1" w:after="100" w:afterAutospacing="1" w:line="240" w:lineRule="auto"/>
        <w:jc w:val="center"/>
        <w:rPr>
          <w:rFonts w:ascii="Arial" w:eastAsia="Times New Roman" w:hAnsi="Arial" w:cs="Arial"/>
          <w:b/>
          <w:bCs/>
          <w:szCs w:val="24"/>
          <w:lang w:eastAsia="cs-CZ"/>
        </w:rPr>
      </w:pP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III. Cena díla a platební podmínky</w:t>
      </w:r>
    </w:p>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3.1 Cena díla je stanovena v souladu s právními předpisy:</w:t>
      </w:r>
    </w:p>
    <w:p w:rsidR="00E14CBB" w:rsidRPr="00E14CBB" w:rsidRDefault="00E14CBB" w:rsidP="00E14CBB">
      <w:pPr>
        <w:spacing w:before="120" w:after="120" w:line="240" w:lineRule="auto"/>
        <w:ind w:left="340"/>
        <w:jc w:val="both"/>
        <w:rPr>
          <w:rFonts w:ascii="Times New Roman" w:eastAsia="Times New Roman" w:hAnsi="Times New Roman" w:cs="Times New Roman"/>
          <w:sz w:val="24"/>
          <w:szCs w:val="24"/>
          <w:lang w:eastAsia="cs-CZ"/>
        </w:rPr>
      </w:pPr>
      <w:r w:rsidRPr="00E14CBB">
        <w:rPr>
          <w:rFonts w:ascii="Arial" w:eastAsia="Times New Roman" w:hAnsi="Arial" w:cs="Arial"/>
          <w:szCs w:val="24"/>
          <w:lang w:eastAsia="cs-CZ"/>
        </w:rPr>
        <w:t>Cena bez DPH: 52 000,-Kč</w:t>
      </w:r>
    </w:p>
    <w:p w:rsidR="00E14CBB" w:rsidRPr="00E14CBB" w:rsidRDefault="00E14CBB" w:rsidP="00E14CBB">
      <w:pPr>
        <w:spacing w:before="120" w:after="120" w:line="240" w:lineRule="auto"/>
        <w:ind w:left="340"/>
        <w:jc w:val="both"/>
        <w:rPr>
          <w:rFonts w:ascii="Times New Roman" w:eastAsia="Times New Roman" w:hAnsi="Times New Roman" w:cs="Times New Roman"/>
          <w:sz w:val="24"/>
          <w:szCs w:val="24"/>
          <w:lang w:eastAsia="cs-CZ"/>
        </w:rPr>
      </w:pPr>
      <w:r w:rsidRPr="00E14CBB">
        <w:rPr>
          <w:rFonts w:ascii="Arial" w:eastAsia="Times New Roman" w:hAnsi="Arial" w:cs="Arial"/>
          <w:szCs w:val="24"/>
          <w:lang w:eastAsia="cs-CZ"/>
        </w:rPr>
        <w:t>DPH 21%: 0,-Kč</w:t>
      </w:r>
    </w:p>
    <w:p w:rsidR="00E14CBB" w:rsidRPr="00E14CBB" w:rsidRDefault="00E14CBB" w:rsidP="00E14CBB">
      <w:pPr>
        <w:spacing w:before="120" w:after="120" w:line="240" w:lineRule="auto"/>
        <w:ind w:left="340"/>
        <w:jc w:val="both"/>
        <w:rPr>
          <w:rFonts w:ascii="Times New Roman" w:eastAsia="Times New Roman" w:hAnsi="Times New Roman" w:cs="Times New Roman"/>
          <w:sz w:val="24"/>
          <w:szCs w:val="24"/>
          <w:lang w:eastAsia="cs-CZ"/>
        </w:rPr>
      </w:pPr>
      <w:r w:rsidRPr="00E14CBB">
        <w:rPr>
          <w:rFonts w:ascii="Arial" w:eastAsia="Times New Roman" w:hAnsi="Arial" w:cs="Arial"/>
          <w:szCs w:val="24"/>
          <w:lang w:eastAsia="cs-CZ"/>
        </w:rPr>
        <w:t>Cena bez DPH:52 000,- Kč, (slovy padesátdva tisíc korun českých).</w:t>
      </w:r>
    </w:p>
    <w:p w:rsidR="00E14CBB" w:rsidRPr="00E14CBB" w:rsidRDefault="00E14CBB" w:rsidP="00E14CBB">
      <w:pPr>
        <w:spacing w:before="120" w:after="120" w:line="240" w:lineRule="auto"/>
        <w:ind w:left="340"/>
        <w:jc w:val="both"/>
        <w:rPr>
          <w:rFonts w:ascii="Times New Roman" w:eastAsia="Times New Roman" w:hAnsi="Times New Roman" w:cs="Times New Roman"/>
          <w:sz w:val="24"/>
          <w:szCs w:val="24"/>
          <w:lang w:eastAsia="cs-CZ"/>
        </w:rPr>
      </w:pPr>
      <w:r w:rsidRPr="00E14CBB">
        <w:rPr>
          <w:rFonts w:ascii="Arial" w:eastAsia="Times New Roman" w:hAnsi="Arial" w:cs="Arial"/>
          <w:szCs w:val="24"/>
          <w:lang w:eastAsia="cs-CZ"/>
        </w:rPr>
        <w:t>Zhotovitel není plátce DPH.</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3.2 Dohodnutá cena je stanovena jako nejvýše přípustná. Ke změně může dojít pouze při změně zákonných sazeb DPH.</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3.3 Veškeré náklady vzniklé zhotoviteli v souvislosti s prováděním díla jsou zahrnuty v ceně díla.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175413">
        <w:rPr>
          <w:rFonts w:ascii="Arial" w:eastAsia="Times New Roman" w:hAnsi="Arial" w:cs="Arial"/>
          <w:szCs w:val="24"/>
          <w:lang w:eastAsia="cs-CZ"/>
        </w:rPr>
        <w:t xml:space="preserve"> </w:t>
      </w:r>
      <w:r w:rsidRPr="00114ACC">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lastRenderedPageBreak/>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3.6 </w:t>
      </w:r>
      <w:r w:rsidR="00EA4FF9">
        <w:rPr>
          <w:rFonts w:ascii="Arial" w:hAnsi="Arial" w:cs="Arial"/>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3.7 Smluvní strany se dohodly, že objednatel nebude poskytovat zálohové platby. </w:t>
      </w:r>
    </w:p>
    <w:p w:rsidR="00175413" w:rsidRDefault="00175413" w:rsidP="00114ACC">
      <w:pPr>
        <w:spacing w:before="100" w:beforeAutospacing="1" w:after="100" w:afterAutospacing="1" w:line="240" w:lineRule="auto"/>
        <w:jc w:val="center"/>
        <w:rPr>
          <w:rFonts w:ascii="Arial" w:eastAsia="Times New Roman" w:hAnsi="Arial" w:cs="Arial"/>
          <w:b/>
          <w:bCs/>
          <w:szCs w:val="24"/>
          <w:lang w:eastAsia="cs-CZ"/>
        </w:rPr>
      </w:pP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IV.</w:t>
      </w:r>
      <w:r w:rsidRPr="00114ACC">
        <w:rPr>
          <w:rFonts w:ascii="Arial" w:eastAsia="Times New Roman" w:hAnsi="Arial" w:cs="Arial"/>
          <w:szCs w:val="24"/>
          <w:lang w:eastAsia="cs-CZ"/>
        </w:rPr>
        <w:t xml:space="preserve"> </w:t>
      </w:r>
      <w:r w:rsidRPr="00114ACC">
        <w:rPr>
          <w:rFonts w:ascii="Arial" w:eastAsia="Times New Roman" w:hAnsi="Arial" w:cs="Arial"/>
          <w:b/>
          <w:bCs/>
          <w:szCs w:val="24"/>
          <w:lang w:eastAsia="cs-CZ"/>
        </w:rPr>
        <w:t>Doba a místo plnění</w:t>
      </w:r>
    </w:p>
    <w:p w:rsidR="003B6129" w:rsidRPr="003B6129" w:rsidRDefault="003B6129" w:rsidP="003B61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B6129">
        <w:rPr>
          <w:rFonts w:ascii="Arial" w:eastAsia="Times New Roman" w:hAnsi="Arial" w:cs="Arial"/>
          <w:szCs w:val="24"/>
          <w:lang w:eastAsia="cs-CZ"/>
        </w:rPr>
        <w:t>4.1 Zhotovitel se zavazuje provést dílo a předat jej objednateli nejpozději do: 20.</w:t>
      </w:r>
      <w:r>
        <w:rPr>
          <w:rFonts w:ascii="Arial" w:eastAsia="Times New Roman" w:hAnsi="Arial" w:cs="Arial"/>
          <w:szCs w:val="24"/>
          <w:lang w:eastAsia="cs-CZ"/>
        </w:rPr>
        <w:t xml:space="preserve"> </w:t>
      </w:r>
      <w:r w:rsidRPr="003B6129">
        <w:rPr>
          <w:rFonts w:ascii="Arial" w:eastAsia="Times New Roman" w:hAnsi="Arial" w:cs="Arial"/>
          <w:szCs w:val="24"/>
          <w:lang w:eastAsia="cs-CZ"/>
        </w:rPr>
        <w:t>11.</w:t>
      </w:r>
      <w:r>
        <w:rPr>
          <w:rFonts w:ascii="Arial" w:eastAsia="Times New Roman" w:hAnsi="Arial" w:cs="Arial"/>
          <w:szCs w:val="24"/>
          <w:lang w:eastAsia="cs-CZ"/>
        </w:rPr>
        <w:t xml:space="preserve"> </w:t>
      </w:r>
      <w:r w:rsidRPr="003B6129">
        <w:rPr>
          <w:rFonts w:ascii="Arial" w:eastAsia="Times New Roman" w:hAnsi="Arial" w:cs="Arial"/>
          <w:szCs w:val="24"/>
          <w:lang w:eastAsia="cs-CZ"/>
        </w:rPr>
        <w:t>2020.</w:t>
      </w:r>
    </w:p>
    <w:p w:rsidR="003B6129" w:rsidRPr="003B6129" w:rsidRDefault="003B6129" w:rsidP="003B61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B6129">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114ACC" w:rsidRPr="00114ACC" w:rsidRDefault="003B6129" w:rsidP="003B6129">
      <w:pPr>
        <w:keepLines/>
        <w:spacing w:before="120" w:after="120" w:line="240" w:lineRule="auto"/>
        <w:ind w:left="340" w:hanging="340"/>
        <w:jc w:val="both"/>
        <w:rPr>
          <w:rFonts w:ascii="Times New Roman" w:eastAsia="Times New Roman" w:hAnsi="Times New Roman" w:cs="Times New Roman"/>
          <w:sz w:val="24"/>
          <w:szCs w:val="24"/>
          <w:lang w:eastAsia="cs-CZ"/>
        </w:rPr>
      </w:pPr>
      <w:r w:rsidRPr="003B6129">
        <w:rPr>
          <w:rFonts w:ascii="Arial" w:eastAsia="Times New Roman" w:hAnsi="Arial" w:cs="Arial"/>
          <w:szCs w:val="24"/>
          <w:lang w:eastAsia="cs-CZ"/>
        </w:rPr>
        <w:t>4.3 Místem plnění je pozemek p. č. 736 v k. ú. Malíč.</w:t>
      </w:r>
      <w:r>
        <w:rPr>
          <w:rFonts w:ascii="Times New Roman" w:eastAsia="Times New Roman" w:hAnsi="Times New Roman" w:cs="Times New Roman"/>
          <w:sz w:val="24"/>
          <w:szCs w:val="24"/>
          <w:lang w:eastAsia="cs-CZ"/>
        </w:rPr>
        <w:t>,</w:t>
      </w:r>
      <w:r w:rsidR="00114ACC" w:rsidRPr="00114ACC">
        <w:rPr>
          <w:rFonts w:ascii="Arial" w:eastAsia="Times New Roman" w:hAnsi="Arial" w:cs="Arial"/>
          <w:szCs w:val="24"/>
          <w:lang w:eastAsia="cs-CZ"/>
        </w:rPr>
        <w:t xml:space="preserve"> IV. zóna CHKO.</w:t>
      </w:r>
    </w:p>
    <w:p w:rsidR="00175413" w:rsidRDefault="00175413" w:rsidP="00114ACC">
      <w:pPr>
        <w:spacing w:before="100" w:beforeAutospacing="1" w:after="100" w:afterAutospacing="1" w:line="240" w:lineRule="auto"/>
        <w:jc w:val="center"/>
        <w:rPr>
          <w:rFonts w:ascii="Arial" w:eastAsia="Times New Roman" w:hAnsi="Arial" w:cs="Arial"/>
          <w:b/>
          <w:bCs/>
          <w:szCs w:val="24"/>
          <w:lang w:eastAsia="cs-CZ"/>
        </w:rPr>
      </w:pP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 Další ujednání</w:t>
      </w:r>
    </w:p>
    <w:p w:rsidR="005B7870" w:rsidRPr="005B7870" w:rsidRDefault="005B7870" w:rsidP="005B7870">
      <w:pPr>
        <w:keepLines/>
        <w:spacing w:before="120" w:after="120" w:line="240" w:lineRule="auto"/>
        <w:ind w:left="340" w:hanging="340"/>
        <w:jc w:val="both"/>
        <w:rPr>
          <w:rFonts w:ascii="Times New Roman" w:eastAsia="Times New Roman" w:hAnsi="Times New Roman" w:cs="Times New Roman"/>
          <w:sz w:val="24"/>
          <w:szCs w:val="24"/>
          <w:lang w:eastAsia="cs-CZ"/>
        </w:rPr>
      </w:pPr>
      <w:r w:rsidRPr="005B7870">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5B7870" w:rsidRPr="005B7870" w:rsidRDefault="005B7870" w:rsidP="005B7870">
      <w:pPr>
        <w:keepLines/>
        <w:spacing w:before="120" w:after="120" w:line="240" w:lineRule="auto"/>
        <w:ind w:left="340" w:hanging="340"/>
        <w:jc w:val="both"/>
        <w:rPr>
          <w:rFonts w:ascii="Times New Roman" w:eastAsia="Times New Roman" w:hAnsi="Times New Roman" w:cs="Times New Roman"/>
          <w:sz w:val="24"/>
          <w:szCs w:val="24"/>
          <w:lang w:eastAsia="cs-CZ"/>
        </w:rPr>
      </w:pPr>
      <w:r w:rsidRPr="005B7870">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175413" w:rsidRPr="005B7870" w:rsidRDefault="005B7870" w:rsidP="005B7870">
      <w:pPr>
        <w:keepLines/>
        <w:spacing w:before="120" w:after="120" w:line="240" w:lineRule="auto"/>
        <w:ind w:left="340" w:hanging="340"/>
        <w:jc w:val="both"/>
        <w:rPr>
          <w:rFonts w:ascii="Times New Roman" w:eastAsia="Times New Roman" w:hAnsi="Times New Roman" w:cs="Times New Roman"/>
          <w:sz w:val="24"/>
          <w:szCs w:val="24"/>
          <w:lang w:eastAsia="cs-CZ"/>
        </w:rPr>
      </w:pPr>
      <w:r w:rsidRPr="005B7870">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6" w:history="1">
        <w:r w:rsidRPr="005B7870">
          <w:rPr>
            <w:rFonts w:ascii="Arial" w:eastAsia="Times New Roman" w:hAnsi="Arial" w:cs="Arial"/>
            <w:color w:val="0000FF"/>
            <w:szCs w:val="24"/>
            <w:u w:val="single"/>
            <w:lang w:eastAsia="cs-CZ"/>
          </w:rPr>
          <w:t>https://portal.nature.cz/publik_syst/files/oop_mngmonvyj.pdf</w:t>
        </w:r>
      </w:hyperlink>
      <w:r w:rsidRPr="005B7870">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114ACC" w:rsidRPr="00114ACC" w:rsidRDefault="00114ACC" w:rsidP="00114AC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VI. Předání a převzetí díla</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175413" w:rsidRDefault="00175413" w:rsidP="00114ACC">
      <w:pPr>
        <w:keepLines/>
        <w:spacing w:before="120" w:after="120" w:line="240" w:lineRule="auto"/>
        <w:ind w:left="340" w:hanging="340"/>
        <w:jc w:val="center"/>
        <w:rPr>
          <w:rFonts w:ascii="Arial" w:eastAsia="Times New Roman" w:hAnsi="Arial" w:cs="Arial"/>
          <w:b/>
          <w:bCs/>
          <w:szCs w:val="24"/>
          <w:lang w:eastAsia="cs-CZ"/>
        </w:rPr>
      </w:pPr>
    </w:p>
    <w:p w:rsidR="00114ACC" w:rsidRPr="00114ACC" w:rsidRDefault="00114ACC" w:rsidP="00114AC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VII. Odpovědnost za vady</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7.1 Zhotovitel odpovídá za vady, jež má dílo v době jeho předání objednateli, byť se vady projeví až později.</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75413" w:rsidRDefault="00175413" w:rsidP="00114ACC">
      <w:pPr>
        <w:keepLines/>
        <w:spacing w:before="120" w:after="120" w:line="240" w:lineRule="auto"/>
        <w:ind w:left="340" w:hanging="340"/>
        <w:jc w:val="center"/>
        <w:rPr>
          <w:rFonts w:ascii="Arial" w:eastAsia="Times New Roman" w:hAnsi="Arial" w:cs="Arial"/>
          <w:b/>
          <w:bCs/>
          <w:szCs w:val="24"/>
          <w:lang w:eastAsia="cs-CZ"/>
        </w:rPr>
      </w:pPr>
    </w:p>
    <w:p w:rsidR="00114ACC" w:rsidRPr="00114ACC" w:rsidRDefault="00114ACC" w:rsidP="00114AC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VIII. Sankce</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8.3 Ustanoveními o smluvní pokutě není dotčen nárok oprávněné smluvní strany požadovat náhradu škody v plném rozsahu.</w:t>
      </w:r>
    </w:p>
    <w:p w:rsidR="00175413" w:rsidRDefault="00175413" w:rsidP="00114ACC">
      <w:pPr>
        <w:keepLines/>
        <w:spacing w:before="120" w:after="120" w:line="240" w:lineRule="auto"/>
        <w:ind w:left="340" w:hanging="340"/>
        <w:jc w:val="center"/>
        <w:rPr>
          <w:rFonts w:ascii="Arial" w:eastAsia="Times New Roman" w:hAnsi="Arial" w:cs="Arial"/>
          <w:b/>
          <w:bCs/>
          <w:szCs w:val="24"/>
          <w:lang w:eastAsia="cs-CZ"/>
        </w:rPr>
      </w:pPr>
    </w:p>
    <w:p w:rsidR="00114ACC" w:rsidRPr="00114ACC" w:rsidRDefault="00114ACC" w:rsidP="00114AC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14ACC">
        <w:rPr>
          <w:rFonts w:ascii="Arial" w:eastAsia="Times New Roman" w:hAnsi="Arial" w:cs="Arial"/>
          <w:b/>
          <w:bCs/>
          <w:szCs w:val="24"/>
          <w:lang w:eastAsia="cs-CZ"/>
        </w:rPr>
        <w:t>IX. Závěrečná ustanovení</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14ACC" w:rsidRPr="00114ACC" w:rsidRDefault="00114ACC" w:rsidP="00114ACC">
      <w:pPr>
        <w:keepLines/>
        <w:spacing w:before="120" w:after="120" w:line="240" w:lineRule="auto"/>
        <w:ind w:left="340" w:hanging="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9.7 Nedílnou součástí smlouvy jsou tyto přílohy:</w:t>
      </w:r>
    </w:p>
    <w:p w:rsidR="00114ACC" w:rsidRPr="00114ACC" w:rsidRDefault="00114ACC" w:rsidP="00114ACC">
      <w:pPr>
        <w:keepLines/>
        <w:spacing w:before="120" w:after="120" w:line="240" w:lineRule="auto"/>
        <w:ind w:left="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Příloha č. 1 – položkový rozpočet</w:t>
      </w:r>
    </w:p>
    <w:p w:rsidR="00114ACC" w:rsidRPr="00114ACC" w:rsidRDefault="00114ACC" w:rsidP="00114ACC">
      <w:pPr>
        <w:keepLines/>
        <w:spacing w:before="120" w:after="120" w:line="240" w:lineRule="auto"/>
        <w:ind w:left="340"/>
        <w:jc w:val="both"/>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Příloha č. 2 – mapový zákres</w:t>
      </w:r>
    </w:p>
    <w:p w:rsidR="00114ACC" w:rsidRPr="00114ACC" w:rsidRDefault="00114ACC" w:rsidP="00175413">
      <w:pPr>
        <w:spacing w:after="0" w:line="240" w:lineRule="auto"/>
        <w:jc w:val="both"/>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114ACC" w:rsidRPr="00114ACC" w:rsidTr="00EA4FF9">
        <w:trPr>
          <w:gridAfter w:val="2"/>
          <w:wAfter w:w="238" w:type="dxa"/>
          <w:trHeight w:val="915"/>
          <w:jc w:val="center"/>
        </w:trPr>
        <w:tc>
          <w:tcPr>
            <w:tcW w:w="1673" w:type="dxa"/>
            <w:gridSpan w:val="2"/>
            <w:tcBorders>
              <w:top w:val="nil"/>
              <w:left w:val="nil"/>
              <w:bottom w:val="nil"/>
              <w:right w:val="nil"/>
            </w:tcBorders>
            <w:shd w:val="clear" w:color="auto" w:fill="auto"/>
            <w:vAlign w:val="center"/>
            <w:hideMark/>
          </w:tcPr>
          <w:p w:rsidR="00114ACC" w:rsidRPr="00114ACC" w:rsidRDefault="00114ACC" w:rsidP="00650565">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V </w:t>
            </w:r>
            <w:r w:rsidR="00650565">
              <w:rPr>
                <w:rFonts w:ascii="Arial" w:eastAsia="Times New Roman" w:hAnsi="Arial" w:cs="Arial"/>
                <w:szCs w:val="24"/>
                <w:lang w:eastAsia="cs-CZ"/>
              </w:rPr>
              <w:t>Litoměřicích</w:t>
            </w:r>
          </w:p>
        </w:tc>
        <w:tc>
          <w:tcPr>
            <w:tcW w:w="367"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114ACC" w:rsidRPr="00114ACC" w:rsidRDefault="00114ACC" w:rsidP="00650565">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dne </w:t>
            </w:r>
            <w:r w:rsidR="00650565">
              <w:rPr>
                <w:rFonts w:ascii="Arial" w:eastAsia="Times New Roman" w:hAnsi="Arial" w:cs="Arial"/>
                <w:szCs w:val="24"/>
                <w:lang w:eastAsia="cs-CZ"/>
              </w:rPr>
              <w:t>2. 10. 2020</w:t>
            </w:r>
          </w:p>
        </w:tc>
        <w:tc>
          <w:tcPr>
            <w:tcW w:w="845"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650565">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V </w:t>
            </w:r>
            <w:r w:rsidR="00650565">
              <w:rPr>
                <w:rFonts w:ascii="Arial" w:eastAsia="Times New Roman" w:hAnsi="Arial" w:cs="Arial"/>
                <w:szCs w:val="24"/>
                <w:lang w:eastAsia="cs-CZ"/>
              </w:rPr>
              <w:t>Malíči</w:t>
            </w:r>
          </w:p>
        </w:tc>
        <w:tc>
          <w:tcPr>
            <w:tcW w:w="366"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891" w:type="dxa"/>
            <w:gridSpan w:val="3"/>
            <w:tcBorders>
              <w:top w:val="nil"/>
              <w:left w:val="nil"/>
              <w:bottom w:val="nil"/>
              <w:right w:val="nil"/>
            </w:tcBorders>
            <w:shd w:val="clear" w:color="auto" w:fill="auto"/>
            <w:vAlign w:val="center"/>
            <w:hideMark/>
          </w:tcPr>
          <w:p w:rsidR="00114ACC" w:rsidRPr="00114ACC" w:rsidRDefault="00114ACC" w:rsidP="00650565">
            <w:pPr>
              <w:spacing w:after="0" w:line="240" w:lineRule="auto"/>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 xml:space="preserve">dne </w:t>
            </w:r>
            <w:r w:rsidR="00650565">
              <w:rPr>
                <w:rFonts w:ascii="Arial" w:eastAsia="Times New Roman" w:hAnsi="Arial" w:cs="Arial"/>
                <w:szCs w:val="24"/>
                <w:lang w:eastAsia="cs-CZ"/>
              </w:rPr>
              <w:t>2. 10. 2020</w:t>
            </w:r>
          </w:p>
        </w:tc>
      </w:tr>
      <w:tr w:rsidR="00114ACC" w:rsidRPr="00114ACC" w:rsidTr="00EA4FF9">
        <w:trPr>
          <w:gridAfter w:val="2"/>
          <w:wAfter w:w="238" w:type="dxa"/>
          <w:trHeight w:val="186"/>
          <w:jc w:val="center"/>
        </w:trPr>
        <w:tc>
          <w:tcPr>
            <w:tcW w:w="3765" w:type="dxa"/>
            <w:gridSpan w:val="5"/>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r>
      <w:tr w:rsidR="00114ACC" w:rsidRPr="00114ACC" w:rsidTr="00EA4FF9">
        <w:trPr>
          <w:gridAfter w:val="2"/>
          <w:wAfter w:w="238" w:type="dxa"/>
          <w:jc w:val="center"/>
        </w:trPr>
        <w:tc>
          <w:tcPr>
            <w:tcW w:w="3765" w:type="dxa"/>
            <w:gridSpan w:val="5"/>
            <w:tcBorders>
              <w:top w:val="nil"/>
              <w:left w:val="nil"/>
              <w:bottom w:val="nil"/>
              <w:right w:val="nil"/>
            </w:tcBorders>
            <w:shd w:val="clear" w:color="auto" w:fill="auto"/>
            <w:vAlign w:val="center"/>
            <w:hideMark/>
          </w:tcPr>
          <w:p w:rsidR="00114ACC" w:rsidRPr="00114ACC" w:rsidRDefault="00114ACC" w:rsidP="00650565">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650565">
            <w:pPr>
              <w:spacing w:after="0" w:line="240" w:lineRule="auto"/>
              <w:jc w:val="center"/>
              <w:rPr>
                <w:rFonts w:ascii="Times New Roman" w:eastAsia="Times New Roman" w:hAnsi="Times New Roman" w:cs="Times New Roman"/>
                <w:sz w:val="24"/>
                <w:szCs w:val="24"/>
                <w:lang w:eastAsia="cs-CZ"/>
              </w:rPr>
            </w:pP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650565">
            <w:pPr>
              <w:spacing w:after="0"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szCs w:val="24"/>
                <w:lang w:eastAsia="cs-CZ"/>
              </w:rPr>
              <w:t>Zhotovitel</w:t>
            </w:r>
          </w:p>
        </w:tc>
      </w:tr>
      <w:tr w:rsidR="00114ACC" w:rsidRPr="00114ACC" w:rsidTr="00EA4FF9">
        <w:trPr>
          <w:gridAfter w:val="2"/>
          <w:wAfter w:w="238" w:type="dxa"/>
          <w:trHeight w:val="388"/>
          <w:jc w:val="center"/>
        </w:trPr>
        <w:tc>
          <w:tcPr>
            <w:tcW w:w="855"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r>
      <w:tr w:rsidR="00650565" w:rsidRPr="00114ACC" w:rsidTr="00EA4FF9">
        <w:trPr>
          <w:gridAfter w:val="2"/>
          <w:wAfter w:w="238" w:type="dxa"/>
          <w:trHeight w:val="388"/>
          <w:jc w:val="center"/>
        </w:trPr>
        <w:tc>
          <w:tcPr>
            <w:tcW w:w="855"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480" w:type="dxa"/>
            <w:gridSpan w:val="2"/>
            <w:tcBorders>
              <w:top w:val="nil"/>
              <w:left w:val="nil"/>
              <w:bottom w:val="nil"/>
              <w:right w:val="nil"/>
            </w:tcBorders>
            <w:shd w:val="clear" w:color="auto" w:fill="auto"/>
            <w:tcMar>
              <w:top w:w="0" w:type="dxa"/>
              <w:left w:w="15" w:type="dxa"/>
              <w:bottom w:w="0" w:type="dxa"/>
              <w:right w:w="15" w:type="dxa"/>
            </w:tcMar>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r>
      <w:tr w:rsidR="00114ACC" w:rsidRPr="00114ACC" w:rsidTr="00EA4FF9">
        <w:trPr>
          <w:gridAfter w:val="2"/>
          <w:wAfter w:w="238" w:type="dxa"/>
          <w:jc w:val="center"/>
        </w:trPr>
        <w:tc>
          <w:tcPr>
            <w:tcW w:w="3765" w:type="dxa"/>
            <w:gridSpan w:val="5"/>
            <w:tcBorders>
              <w:top w:val="nil"/>
              <w:left w:val="nil"/>
              <w:bottom w:val="nil"/>
              <w:right w:val="nil"/>
            </w:tcBorders>
            <w:shd w:val="clear" w:color="auto" w:fill="auto"/>
            <w:vAlign w:val="center"/>
            <w:hideMark/>
          </w:tcPr>
          <w:p w:rsidR="00114ACC" w:rsidRPr="00650565" w:rsidRDefault="00114ACC" w:rsidP="00114ACC">
            <w:pPr>
              <w:spacing w:after="0" w:line="240" w:lineRule="auto"/>
              <w:jc w:val="center"/>
              <w:rPr>
                <w:rFonts w:ascii="Times New Roman" w:eastAsia="Times New Roman" w:hAnsi="Times New Roman" w:cs="Times New Roman"/>
                <w:sz w:val="24"/>
                <w:szCs w:val="24"/>
                <w:lang w:eastAsia="cs-CZ"/>
              </w:rPr>
            </w:pPr>
            <w:r w:rsidRPr="00650565">
              <w:rPr>
                <w:rFonts w:ascii="Arial" w:eastAsia="Times New Roman" w:hAnsi="Arial" w:cs="Arial"/>
                <w:bCs/>
                <w:szCs w:val="24"/>
                <w:lang w:eastAsia="cs-CZ"/>
              </w:rPr>
              <w:t xml:space="preserve">Ing. Vladislav Kopecký </w:t>
            </w:r>
            <w:r w:rsidRPr="00650565">
              <w:rPr>
                <w:rFonts w:ascii="Arial" w:eastAsia="Times New Roman" w:hAnsi="Arial" w:cs="Arial"/>
                <w:bCs/>
                <w:szCs w:val="24"/>
                <w:lang w:eastAsia="cs-CZ"/>
              </w:rPr>
              <w:br/>
              <w:t>vedoucí oddělení péče o přírodu a krajinu - RP SCHKO České středohoří</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14ACC" w:rsidRPr="00650565" w:rsidRDefault="00114ACC" w:rsidP="00114ACC">
            <w:pPr>
              <w:spacing w:after="0" w:line="240" w:lineRule="auto"/>
              <w:rPr>
                <w:rFonts w:ascii="Times New Roman" w:eastAsia="Times New Roman" w:hAnsi="Times New Roman" w:cs="Times New Roman"/>
                <w:sz w:val="24"/>
                <w:szCs w:val="24"/>
                <w:lang w:eastAsia="cs-CZ"/>
              </w:rPr>
            </w:pPr>
            <w:r w:rsidRPr="00650565">
              <w:rPr>
                <w:rFonts w:ascii="Times New Roman" w:eastAsia="Times New Roman" w:hAnsi="Times New Roman" w:cs="Times New Roman"/>
                <w:sz w:val="24"/>
                <w:szCs w:val="24"/>
                <w:lang w:eastAsia="cs-CZ"/>
              </w:rPr>
              <w:t> </w:t>
            </w:r>
          </w:p>
        </w:tc>
        <w:tc>
          <w:tcPr>
            <w:tcW w:w="3977"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14ACC" w:rsidRPr="00650565" w:rsidRDefault="00AA543C" w:rsidP="00114ACC">
            <w:pPr>
              <w:spacing w:after="0" w:line="240" w:lineRule="auto"/>
              <w:jc w:val="center"/>
              <w:rPr>
                <w:rFonts w:ascii="Times New Roman" w:eastAsia="Times New Roman" w:hAnsi="Times New Roman" w:cs="Times New Roman"/>
                <w:sz w:val="24"/>
                <w:szCs w:val="24"/>
                <w:lang w:eastAsia="cs-CZ"/>
              </w:rPr>
            </w:pPr>
            <w:r w:rsidRPr="00650565">
              <w:rPr>
                <w:rStyle w:val="Siln"/>
                <w:rFonts w:ascii="Arial" w:hAnsi="Arial" w:cs="Arial"/>
                <w:b w:val="0"/>
              </w:rPr>
              <w:t>Obec Malíč</w:t>
            </w:r>
          </w:p>
        </w:tc>
      </w:tr>
      <w:tr w:rsidR="00114ACC" w:rsidRPr="00114ACC" w:rsidTr="00EA4FF9">
        <w:trPr>
          <w:jc w:val="center"/>
        </w:trPr>
        <w:tc>
          <w:tcPr>
            <w:tcW w:w="855"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818"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367"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2009" w:type="dxa"/>
            <w:gridSpan w:val="3"/>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114ACC" w:rsidRPr="00114ACC" w:rsidRDefault="00114ACC" w:rsidP="00114ACC">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r>
      <w:tr w:rsidR="00650565" w:rsidRPr="00114ACC" w:rsidTr="00EA4FF9">
        <w:trPr>
          <w:jc w:val="center"/>
        </w:trPr>
        <w:tc>
          <w:tcPr>
            <w:tcW w:w="855"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818"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367"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2009" w:type="dxa"/>
            <w:gridSpan w:val="3"/>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r>
      <w:tr w:rsidR="00650565" w:rsidRPr="00114ACC" w:rsidTr="00EA4FF9">
        <w:trPr>
          <w:jc w:val="center"/>
        </w:trPr>
        <w:tc>
          <w:tcPr>
            <w:tcW w:w="855"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818"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367"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2009" w:type="dxa"/>
            <w:gridSpan w:val="3"/>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650565" w:rsidRPr="00114ACC" w:rsidRDefault="00650565" w:rsidP="00114ACC">
            <w:pPr>
              <w:spacing w:after="0" w:line="240" w:lineRule="auto"/>
              <w:rPr>
                <w:rFonts w:ascii="Times New Roman" w:eastAsia="Times New Roman" w:hAnsi="Times New Roman" w:cs="Times New Roman"/>
                <w:sz w:val="24"/>
                <w:szCs w:val="24"/>
                <w:lang w:eastAsia="cs-CZ"/>
              </w:rPr>
            </w:pPr>
          </w:p>
        </w:tc>
      </w:tr>
    </w:tbl>
    <w:tbl>
      <w:tblPr>
        <w:tblpPr w:leftFromText="141" w:rightFromText="141" w:vertAnchor="text" w:horzAnchor="margin" w:tblpXSpec="center" w:tblpY="362"/>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EA4FF9" w:rsidRPr="00114ACC" w:rsidTr="00EA4FF9">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A4FF9" w:rsidRPr="00114ACC" w:rsidRDefault="00EA4FF9" w:rsidP="00EA4FF9">
            <w:pPr>
              <w:spacing w:before="120" w:after="100" w:afterAutospacing="1" w:line="240" w:lineRule="atLeast"/>
              <w:rPr>
                <w:rFonts w:ascii="Times New Roman" w:eastAsia="Times New Roman" w:hAnsi="Times New Roman" w:cs="Times New Roman"/>
                <w:sz w:val="24"/>
                <w:szCs w:val="24"/>
                <w:lang w:eastAsia="cs-CZ"/>
              </w:rPr>
            </w:pPr>
            <w:r w:rsidRPr="00114ACC">
              <w:rPr>
                <w:rFonts w:ascii="Arial" w:eastAsia="Times New Roman" w:hAnsi="Arial" w:cs="Arial"/>
                <w:lang w:eastAsia="cs-CZ"/>
              </w:rPr>
              <w:t>Předběžná kontrola před vznikem závazku dle zák. č. 320/01 Sb.</w:t>
            </w:r>
          </w:p>
        </w:tc>
      </w:tr>
      <w:tr w:rsidR="00EA4FF9" w:rsidRPr="00114ACC" w:rsidTr="00EA4FF9">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A4FF9" w:rsidRPr="00114ACC" w:rsidRDefault="00EA4FF9" w:rsidP="00650565">
            <w:pPr>
              <w:spacing w:before="120" w:after="100" w:afterAutospacing="1" w:line="240" w:lineRule="atLeast"/>
              <w:rPr>
                <w:rFonts w:ascii="Times New Roman" w:eastAsia="Times New Roman" w:hAnsi="Times New Roman" w:cs="Times New Roman"/>
                <w:sz w:val="24"/>
                <w:szCs w:val="24"/>
                <w:lang w:eastAsia="cs-CZ"/>
              </w:rPr>
            </w:pPr>
            <w:r w:rsidRPr="00114ACC">
              <w:rPr>
                <w:rFonts w:ascii="Arial" w:eastAsia="Times New Roman" w:hAnsi="Arial" w:cs="Arial"/>
                <w:sz w:val="18"/>
                <w:szCs w:val="18"/>
                <w:lang w:eastAsia="cs-CZ"/>
              </w:rPr>
              <w:t xml:space="preserve">Příkazce operace: </w:t>
            </w:r>
          </w:p>
        </w:tc>
      </w:tr>
      <w:tr w:rsidR="00EA4FF9" w:rsidRPr="00114ACC" w:rsidTr="00EA4FF9">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A4FF9" w:rsidRPr="00114ACC" w:rsidRDefault="00EA4FF9" w:rsidP="00650565">
            <w:pPr>
              <w:spacing w:before="120" w:after="0" w:line="240" w:lineRule="atLeast"/>
              <w:ind w:right="2901"/>
              <w:rPr>
                <w:rFonts w:ascii="Times New Roman" w:eastAsia="Times New Roman" w:hAnsi="Times New Roman" w:cs="Times New Roman"/>
                <w:sz w:val="24"/>
                <w:szCs w:val="24"/>
                <w:lang w:eastAsia="cs-CZ"/>
              </w:rPr>
            </w:pPr>
            <w:r w:rsidRPr="00114ACC">
              <w:rPr>
                <w:rFonts w:ascii="Arial" w:eastAsia="Times New Roman" w:hAnsi="Arial" w:cs="Arial"/>
                <w:sz w:val="18"/>
                <w:szCs w:val="18"/>
                <w:lang w:eastAsia="cs-CZ"/>
              </w:rPr>
              <w:t xml:space="preserve">Správce rozpočtu: </w:t>
            </w:r>
          </w:p>
        </w:tc>
      </w:tr>
      <w:tr w:rsidR="00EA4FF9" w:rsidRPr="00114ACC" w:rsidTr="00EA4FF9">
        <w:tc>
          <w:tcPr>
            <w:tcW w:w="1908" w:type="dxa"/>
            <w:tcBorders>
              <w:top w:val="nil"/>
              <w:left w:val="single" w:sz="8" w:space="0" w:color="auto"/>
              <w:bottom w:val="nil"/>
              <w:right w:val="nil"/>
            </w:tcBorders>
            <w:tcMar>
              <w:top w:w="0" w:type="dxa"/>
              <w:left w:w="108" w:type="dxa"/>
              <w:bottom w:w="0" w:type="dxa"/>
              <w:right w:w="108" w:type="dxa"/>
            </w:tcMar>
            <w:hideMark/>
          </w:tcPr>
          <w:p w:rsidR="00EA4FF9" w:rsidRPr="00114ACC" w:rsidRDefault="00EA4FF9" w:rsidP="00EA4FF9">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A4FF9" w:rsidRPr="00114ACC" w:rsidRDefault="00EA4FF9" w:rsidP="00EA4FF9">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A4FF9" w:rsidRPr="00114ACC" w:rsidRDefault="00EA4FF9" w:rsidP="00EA4FF9">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A4FF9" w:rsidRPr="00114ACC" w:rsidRDefault="00EA4FF9" w:rsidP="00EA4FF9">
            <w:pPr>
              <w:spacing w:before="120" w:after="100" w:afterAutospacing="1" w:line="240" w:lineRule="auto"/>
              <w:jc w:val="center"/>
              <w:rPr>
                <w:rFonts w:ascii="Times New Roman" w:eastAsia="Times New Roman" w:hAnsi="Times New Roman" w:cs="Times New Roman"/>
                <w:sz w:val="24"/>
                <w:szCs w:val="24"/>
                <w:lang w:eastAsia="cs-CZ"/>
              </w:rPr>
            </w:pPr>
            <w:r w:rsidRPr="00114ACC">
              <w:rPr>
                <w:rFonts w:ascii="Arial" w:eastAsia="Times New Roman" w:hAnsi="Arial" w:cs="Arial"/>
                <w:color w:val="000000"/>
                <w:sz w:val="18"/>
                <w:szCs w:val="18"/>
                <w:lang w:eastAsia="cs-CZ"/>
              </w:rPr>
              <w:t>Kč</w:t>
            </w:r>
          </w:p>
        </w:tc>
      </w:tr>
      <w:tr w:rsidR="00EA4FF9" w:rsidRPr="00114ACC" w:rsidTr="00EA4FF9">
        <w:tc>
          <w:tcPr>
            <w:tcW w:w="1908" w:type="dxa"/>
            <w:tcBorders>
              <w:top w:val="nil"/>
              <w:left w:val="single" w:sz="8" w:space="0" w:color="auto"/>
              <w:bottom w:val="nil"/>
              <w:right w:val="nil"/>
            </w:tcBorders>
            <w:tcMar>
              <w:top w:w="0" w:type="dxa"/>
              <w:left w:w="108" w:type="dxa"/>
              <w:bottom w:w="0" w:type="dxa"/>
              <w:right w:w="108" w:type="dxa"/>
            </w:tcMar>
            <w:hideMark/>
          </w:tcPr>
          <w:p w:rsidR="00EA4FF9" w:rsidRPr="00650565" w:rsidRDefault="00EA4FF9" w:rsidP="00650565">
            <w:pPr>
              <w:spacing w:before="100" w:beforeAutospacing="1" w:after="100" w:afterAutospacing="1" w:line="240" w:lineRule="auto"/>
              <w:jc w:val="center"/>
              <w:rPr>
                <w:rFonts w:ascii="Arial" w:eastAsia="Times New Roman" w:hAnsi="Arial" w:cs="Arial"/>
                <w:sz w:val="18"/>
                <w:szCs w:val="18"/>
                <w:lang w:eastAsia="cs-CZ"/>
              </w:rPr>
            </w:pPr>
            <w:r w:rsidRPr="00650565">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A4FF9" w:rsidRPr="00650565" w:rsidRDefault="00EA4FF9" w:rsidP="00650565">
            <w:pPr>
              <w:spacing w:before="100" w:beforeAutospacing="1" w:after="100" w:afterAutospacing="1" w:line="240" w:lineRule="auto"/>
              <w:jc w:val="center"/>
              <w:rPr>
                <w:rFonts w:ascii="Arial" w:eastAsia="Times New Roman" w:hAnsi="Arial" w:cs="Arial"/>
                <w:sz w:val="18"/>
                <w:szCs w:val="18"/>
                <w:lang w:eastAsia="cs-CZ"/>
              </w:rPr>
            </w:pPr>
            <w:r w:rsidRPr="00650565">
              <w:rPr>
                <w:rFonts w:ascii="Arial" w:eastAsia="Times New Roman" w:hAnsi="Arial" w:cs="Arial"/>
                <w:color w:val="000000"/>
                <w:sz w:val="18"/>
                <w:szCs w:val="18"/>
                <w:lang w:eastAsia="cs-CZ"/>
              </w:rPr>
              <w:t>5169</w:t>
            </w:r>
            <w:r w:rsidR="00650565" w:rsidRPr="00650565">
              <w:rPr>
                <w:rFonts w:ascii="Arial" w:eastAsia="Times New Roman" w:hAnsi="Arial" w:cs="Arial"/>
                <w:color w:val="000000"/>
                <w:sz w:val="18"/>
                <w:szCs w:val="18"/>
                <w:lang w:eastAsia="cs-CZ"/>
              </w:rPr>
              <w:t>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A4FF9" w:rsidRPr="00650565" w:rsidRDefault="00650565" w:rsidP="00650565">
            <w:pPr>
              <w:spacing w:after="0" w:line="240" w:lineRule="auto"/>
              <w:jc w:val="center"/>
              <w:rPr>
                <w:rFonts w:ascii="Arial" w:eastAsia="Times New Roman" w:hAnsi="Arial" w:cs="Arial"/>
                <w:sz w:val="18"/>
                <w:szCs w:val="18"/>
                <w:lang w:eastAsia="cs-CZ"/>
              </w:rPr>
            </w:pPr>
            <w:r w:rsidRPr="00650565">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hideMark/>
          </w:tcPr>
          <w:p w:rsidR="00EA4FF9" w:rsidRPr="00650565" w:rsidRDefault="00650565" w:rsidP="00650565">
            <w:pPr>
              <w:spacing w:after="0" w:line="240" w:lineRule="auto"/>
              <w:jc w:val="center"/>
              <w:rPr>
                <w:rFonts w:ascii="Arial" w:eastAsia="Times New Roman" w:hAnsi="Arial" w:cs="Arial"/>
                <w:sz w:val="18"/>
                <w:szCs w:val="18"/>
                <w:lang w:eastAsia="cs-CZ"/>
              </w:rPr>
            </w:pPr>
            <w:r w:rsidRPr="00650565">
              <w:rPr>
                <w:rFonts w:ascii="Arial" w:eastAsia="Times New Roman" w:hAnsi="Arial" w:cs="Arial"/>
                <w:sz w:val="18"/>
                <w:szCs w:val="18"/>
                <w:lang w:eastAsia="cs-CZ"/>
              </w:rPr>
              <w:t>52 000,-</w:t>
            </w:r>
          </w:p>
        </w:tc>
      </w:tr>
      <w:tr w:rsidR="00EA4FF9" w:rsidRPr="00114ACC" w:rsidTr="00EA4FF9">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A4FF9" w:rsidRPr="00114ACC" w:rsidRDefault="00EA4FF9" w:rsidP="00EA4FF9">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EA4FF9" w:rsidRPr="00114ACC" w:rsidRDefault="00EA4FF9" w:rsidP="00EA4FF9">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EA4FF9" w:rsidRPr="00114ACC" w:rsidRDefault="00EA4FF9" w:rsidP="00EA4FF9">
            <w:pPr>
              <w:spacing w:after="0" w:line="240" w:lineRule="auto"/>
              <w:rPr>
                <w:rFonts w:ascii="Times New Roman" w:eastAsia="Times New Roman" w:hAnsi="Times New Roman" w:cs="Times New Roman"/>
                <w:sz w:val="24"/>
                <w:szCs w:val="24"/>
                <w:lang w:eastAsia="cs-CZ"/>
              </w:rPr>
            </w:pPr>
            <w:r w:rsidRPr="00114ACC">
              <w:rPr>
                <w:rFonts w:ascii="Times New Roman" w:eastAsia="Times New Roman" w:hAnsi="Times New Roman" w:cs="Times New Roman"/>
                <w:sz w:val="24"/>
                <w:szCs w:val="24"/>
                <w:lang w:eastAsia="cs-CZ"/>
              </w:rPr>
              <w:t> </w:t>
            </w:r>
          </w:p>
        </w:tc>
        <w:tc>
          <w:tcPr>
            <w:tcW w:w="0" w:type="auto"/>
            <w:vAlign w:val="center"/>
            <w:hideMark/>
          </w:tcPr>
          <w:p w:rsidR="00EA4FF9" w:rsidRPr="00114ACC" w:rsidRDefault="00EA4FF9" w:rsidP="00EA4FF9">
            <w:pPr>
              <w:spacing w:after="0" w:line="240" w:lineRule="auto"/>
              <w:rPr>
                <w:rFonts w:ascii="Times New Roman" w:eastAsia="Times New Roman" w:hAnsi="Times New Roman" w:cs="Times New Roman"/>
                <w:sz w:val="20"/>
                <w:szCs w:val="20"/>
                <w:lang w:eastAsia="cs-CZ"/>
              </w:rPr>
            </w:pPr>
          </w:p>
        </w:tc>
      </w:tr>
    </w:tbl>
    <w:p w:rsidR="00114ACC" w:rsidRDefault="00114ACC" w:rsidP="00114ACC">
      <w:pPr>
        <w:spacing w:before="100" w:beforeAutospacing="1" w:after="240" w:line="240" w:lineRule="auto"/>
        <w:rPr>
          <w:rFonts w:ascii="Times New Roman" w:eastAsia="Times New Roman" w:hAnsi="Times New Roman" w:cs="Times New Roman"/>
          <w:sz w:val="24"/>
          <w:szCs w:val="24"/>
          <w:lang w:eastAsia="cs-CZ"/>
        </w:rPr>
      </w:pPr>
    </w:p>
    <w:p w:rsidR="00650565" w:rsidRDefault="00650565" w:rsidP="00114ACC">
      <w:pPr>
        <w:spacing w:before="100" w:beforeAutospacing="1" w:after="240" w:line="240" w:lineRule="auto"/>
        <w:rPr>
          <w:rFonts w:ascii="Times New Roman" w:eastAsia="Times New Roman" w:hAnsi="Times New Roman" w:cs="Times New Roman"/>
          <w:sz w:val="24"/>
          <w:szCs w:val="24"/>
          <w:lang w:eastAsia="cs-CZ"/>
        </w:rPr>
      </w:pPr>
    </w:p>
    <w:p w:rsidR="00650565" w:rsidRPr="00114ACC" w:rsidRDefault="00650565" w:rsidP="00114ACC">
      <w:pPr>
        <w:spacing w:before="100" w:beforeAutospacing="1" w:after="240" w:line="240" w:lineRule="auto"/>
        <w:rPr>
          <w:rFonts w:ascii="Times New Roman" w:eastAsia="Times New Roman" w:hAnsi="Times New Roman" w:cs="Times New Roman"/>
          <w:sz w:val="24"/>
          <w:szCs w:val="24"/>
          <w:lang w:eastAsia="cs-CZ"/>
        </w:rPr>
      </w:pPr>
    </w:p>
    <w:p w:rsidR="00114ACC" w:rsidRPr="00114ACC" w:rsidRDefault="00114ACC" w:rsidP="00114ACC">
      <w:pPr>
        <w:spacing w:before="100" w:beforeAutospacing="1" w:after="100" w:afterAutospacing="1" w:line="240" w:lineRule="auto"/>
        <w:rPr>
          <w:rFonts w:ascii="Times New Roman" w:eastAsia="Times New Roman" w:hAnsi="Times New Roman" w:cs="Times New Roman"/>
          <w:sz w:val="24"/>
          <w:szCs w:val="24"/>
          <w:lang w:eastAsia="cs-CZ"/>
        </w:rPr>
      </w:pPr>
    </w:p>
    <w:sectPr w:rsidR="00114ACC" w:rsidRPr="00114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433AA"/>
    <w:multiLevelType w:val="hybridMultilevel"/>
    <w:tmpl w:val="92B26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CC"/>
    <w:rsid w:val="00114ACC"/>
    <w:rsid w:val="00175413"/>
    <w:rsid w:val="003B6129"/>
    <w:rsid w:val="003C56BD"/>
    <w:rsid w:val="005B7870"/>
    <w:rsid w:val="00650565"/>
    <w:rsid w:val="00654508"/>
    <w:rsid w:val="00716B9F"/>
    <w:rsid w:val="00812B19"/>
    <w:rsid w:val="00982A60"/>
    <w:rsid w:val="00AA543C"/>
    <w:rsid w:val="00C65507"/>
    <w:rsid w:val="00E14CBB"/>
    <w:rsid w:val="00EA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58BC"/>
  <w15:chartTrackingRefBased/>
  <w15:docId w15:val="{F6E3BBE2-070B-4155-B67C-AABF0A45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14AC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14ACC"/>
    <w:rPr>
      <w:b/>
      <w:bCs/>
    </w:rPr>
  </w:style>
  <w:style w:type="paragraph" w:styleId="Odstavecseseznamem">
    <w:name w:val="List Paragraph"/>
    <w:basedOn w:val="Normln"/>
    <w:uiPriority w:val="34"/>
    <w:qFormat/>
    <w:rsid w:val="00175413"/>
    <w:pPr>
      <w:ind w:left="720"/>
      <w:contextualSpacing/>
    </w:pPr>
  </w:style>
  <w:style w:type="character" w:styleId="Hypertextovodkaz">
    <w:name w:val="Hyperlink"/>
    <w:basedOn w:val="Standardnpsmoodstavce"/>
    <w:uiPriority w:val="99"/>
    <w:semiHidden/>
    <w:unhideWhenUsed/>
    <w:rsid w:val="005B78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18526">
      <w:bodyDiv w:val="1"/>
      <w:marLeft w:val="0"/>
      <w:marRight w:val="0"/>
      <w:marTop w:val="0"/>
      <w:marBottom w:val="0"/>
      <w:divBdr>
        <w:top w:val="none" w:sz="0" w:space="0" w:color="auto"/>
        <w:left w:val="none" w:sz="0" w:space="0" w:color="auto"/>
        <w:bottom w:val="none" w:sz="0" w:space="0" w:color="auto"/>
        <w:right w:val="none" w:sz="0" w:space="0" w:color="auto"/>
      </w:divBdr>
    </w:div>
    <w:div w:id="288097059">
      <w:bodyDiv w:val="1"/>
      <w:marLeft w:val="0"/>
      <w:marRight w:val="0"/>
      <w:marTop w:val="0"/>
      <w:marBottom w:val="0"/>
      <w:divBdr>
        <w:top w:val="none" w:sz="0" w:space="0" w:color="auto"/>
        <w:left w:val="none" w:sz="0" w:space="0" w:color="auto"/>
        <w:bottom w:val="none" w:sz="0" w:space="0" w:color="auto"/>
        <w:right w:val="none" w:sz="0" w:space="0" w:color="auto"/>
      </w:divBdr>
    </w:div>
    <w:div w:id="1350641402">
      <w:bodyDiv w:val="1"/>
      <w:marLeft w:val="0"/>
      <w:marRight w:val="0"/>
      <w:marTop w:val="0"/>
      <w:marBottom w:val="0"/>
      <w:divBdr>
        <w:top w:val="none" w:sz="0" w:space="0" w:color="auto"/>
        <w:left w:val="none" w:sz="0" w:space="0" w:color="auto"/>
        <w:bottom w:val="none" w:sz="0" w:space="0" w:color="auto"/>
        <w:right w:val="none" w:sz="0" w:space="0" w:color="auto"/>
      </w:divBdr>
    </w:div>
    <w:div w:id="1560743827">
      <w:bodyDiv w:val="1"/>
      <w:marLeft w:val="0"/>
      <w:marRight w:val="0"/>
      <w:marTop w:val="0"/>
      <w:marBottom w:val="0"/>
      <w:divBdr>
        <w:top w:val="none" w:sz="0" w:space="0" w:color="auto"/>
        <w:left w:val="none" w:sz="0" w:space="0" w:color="auto"/>
        <w:bottom w:val="none" w:sz="0" w:space="0" w:color="auto"/>
        <w:right w:val="none" w:sz="0" w:space="0" w:color="auto"/>
      </w:divBdr>
    </w:div>
    <w:div w:id="1602298978">
      <w:bodyDiv w:val="1"/>
      <w:marLeft w:val="0"/>
      <w:marRight w:val="0"/>
      <w:marTop w:val="0"/>
      <w:marBottom w:val="0"/>
      <w:divBdr>
        <w:top w:val="none" w:sz="0" w:space="0" w:color="auto"/>
        <w:left w:val="none" w:sz="0" w:space="0" w:color="auto"/>
        <w:bottom w:val="none" w:sz="0" w:space="0" w:color="auto"/>
        <w:right w:val="none" w:sz="0" w:space="0" w:color="auto"/>
      </w:divBdr>
    </w:div>
    <w:div w:id="1707638036">
      <w:bodyDiv w:val="1"/>
      <w:marLeft w:val="0"/>
      <w:marRight w:val="0"/>
      <w:marTop w:val="0"/>
      <w:marBottom w:val="0"/>
      <w:divBdr>
        <w:top w:val="none" w:sz="0" w:space="0" w:color="auto"/>
        <w:left w:val="none" w:sz="0" w:space="0" w:color="auto"/>
        <w:bottom w:val="none" w:sz="0" w:space="0" w:color="auto"/>
        <w:right w:val="none" w:sz="0" w:space="0" w:color="auto"/>
      </w:divBdr>
    </w:div>
    <w:div w:id="17953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nature.cz/publik_syst/files/oop_mngmonvyj.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1706</Words>
  <Characters>10066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Kopecká</dc:creator>
  <cp:keywords/>
  <dc:description/>
  <cp:lastModifiedBy>Windows User</cp:lastModifiedBy>
  <cp:revision>13</cp:revision>
  <dcterms:created xsi:type="dcterms:W3CDTF">2020-06-15T04:20:00Z</dcterms:created>
  <dcterms:modified xsi:type="dcterms:W3CDTF">2020-10-02T11:00:00Z</dcterms:modified>
</cp:coreProperties>
</file>