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30" w:rsidRDefault="0098178F">
      <w:pPr>
        <w:framePr w:w="15547" w:h="9566" w:hSpace="43" w:vSpace="355" w:wrap="notBeside" w:vAnchor="text" w:hAnchor="text" w:x="44" w:y="11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875520" cy="607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875520" cy="607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930" w:rsidRDefault="0098178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177145" cy="69786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7145" cy="697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178F" w:rsidRDefault="0098178F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r>
                              <w:t xml:space="preserve">Zákres lokalizace opatření - výsadba ovocných dřevin na p. p. č. 482 a 468 v k. ú. Hlinná </w:t>
                            </w:r>
                          </w:p>
                          <w:p w:rsidR="007D6930" w:rsidRDefault="0098178F">
                            <w:pPr>
                              <w:pStyle w:val="Titulekobrzku0"/>
                              <w:shd w:val="clear" w:color="auto" w:fill="auto"/>
                              <w:jc w:val="both"/>
                            </w:pPr>
                            <w:r>
                              <w:t>Příloha č. 2_7a,7b příloha k dohodě číslo PPK-130a/53/20</w:t>
                            </w:r>
                          </w:p>
                          <w:p w:rsidR="007D6930" w:rsidRDefault="0098178F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výsadba 7 ks hrušní, 2 ks třešní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0;margin-top:0;width:801.35pt;height:54.95pt;z-index:1258293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ts7ggEAAP0CAAAOAAAAZHJzL2Uyb0RvYy54bWysUttOwzAMfUfiH6K8s3YTu1Ctm4SmISQE&#10;SIMPyNJkjdTEURLW7u9xsnYgeEO8OI7tHB8fZ7nudEOOwnkFpqTjUU6JMBwqZQ4lfX/b3iwo8YGZ&#10;ijVgRElPwtP16vpq2dpCTKCGphKOIIjxRWtLWodgiyzzvBaa+RFYYTApwWkW8OoOWeVYi+i6ySZ5&#10;PstacJV1wIX3GN2ck3SV8KUUPLxI6UUgTUmRW0jWJbuPNlstWXFwzNaK9zTYH1hopgw2vUBtWGDk&#10;w6lfUFpxBx5kGHHQGUipuEgz4DTj/Mc0u5pZkWZBcby9yOT/D5Y/H18dUVVJJ5QYpnFFqSuZRGla&#10;6wus2FmsCd09dLjiIe4xGCfupNPxxFkI5lHk00VY0QXC46N8PJ+Pb6eUcEzO7uaL2TTiZF/PrfPh&#10;QYAm0Smpw80lQdnxyYdz6VASuxnYqqaJ8cjxzCV6odt3PfE9VCfk3Twa1CvufnDc4Ox7Z4BBjROn&#10;/j/EJX6/p2Zfv3b1CQAA//8DAFBLAwQUAAYACAAAACEASY8iONsAAAAGAQAADwAAAGRycy9kb3du&#10;cmV2LnhtbEyPMW/CMBCF90r8B+uQuhW7DGmTxkEItVOlqiEMjE58JBbxOcQG0n9f06Usp3d6p/e+&#10;y1eT7dkFR28cSXheCGBIjdOGWgm76uPpFZgPirTqHaGEH/SwKmYPucq0u1KJl21oWQwhnykJXQhD&#10;xrlvOrTKL9yAFL2DG60KcR1brkd1jeG250shEm6VodjQqQE3HTbH7dlKWO+pfDenr/q7PJSmqlJB&#10;n8lRysf5tH4DFnAK/8dww4/oUESm2p1Je9ZLiI+Ev3nzErF8AVZHJdIUeJHze/ziFwAA//8DAFBL&#10;AQItABQABgAIAAAAIQC2gziS/gAAAOEBAAATAAAAAAAAAAAAAAAAAAAAAABbQ29udGVudF9UeXBl&#10;c10ueG1sUEsBAi0AFAAGAAgAAAAhADj9If/WAAAAlAEAAAsAAAAAAAAAAAAAAAAALwEAAF9yZWxz&#10;Ly5yZWxzUEsBAi0AFAAGAAgAAAAhALi+2zuCAQAA/QIAAA4AAAAAAAAAAAAAAAAALgIAAGRycy9l&#10;Mm9Eb2MueG1sUEsBAi0AFAAGAAgAAAAhAEmPIjjbAAAABgEAAA8AAAAAAAAAAAAAAAAA3AMAAGRy&#10;cy9kb3ducmV2LnhtbFBLBQYAAAAABAAEAPMAAADkBAAAAAA=&#10;" filled="f" stroked="f">
                <v:textbox inset="0,0,0,0">
                  <w:txbxContent>
                    <w:p w:rsidR="0098178F" w:rsidRDefault="0098178F">
                      <w:pPr>
                        <w:pStyle w:val="Titulekobrzku0"/>
                        <w:shd w:val="clear" w:color="auto" w:fill="auto"/>
                        <w:jc w:val="both"/>
                      </w:pPr>
                      <w:r>
                        <w:t xml:space="preserve">Zákres lokalizace opatření - výsadba ovocných dřevin na p. p. č. 482 a 468 v k. ú. Hlinná </w:t>
                      </w:r>
                    </w:p>
                    <w:p w:rsidR="007D6930" w:rsidRDefault="0098178F">
                      <w:pPr>
                        <w:pStyle w:val="Titulekobrzku0"/>
                        <w:shd w:val="clear" w:color="auto" w:fill="auto"/>
                        <w:jc w:val="both"/>
                      </w:pPr>
                      <w:r>
                        <w:t>Příloha č. 2_7a,7b příloha k dohodě číslo PPK-130a/53/20</w:t>
                      </w:r>
                    </w:p>
                    <w:p w:rsidR="007D6930" w:rsidRDefault="0098178F">
                      <w:pPr>
                        <w:pStyle w:val="Titulekobrzku0"/>
                        <w:shd w:val="clear" w:color="auto" w:fill="auto"/>
                      </w:pPr>
                      <w:r>
                        <w:t>výsadba 7 ks hrušní, 2 ks třešní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5897880" simplePos="0" relativeHeight="1258293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6830695</wp:posOffset>
                </wp:positionV>
                <wp:extent cx="4650105" cy="170815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D6930" w:rsidRDefault="0098178F">
                            <w:pPr>
                              <w:pStyle w:val="Titulekobrzku0"/>
                              <w:shd w:val="clear" w:color="auto" w:fill="auto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Vydavatel: AOPK ČR, RP SCHKO České středohoří Autor: Pavlína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Pokorná Rok: 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18"/>
                              </w:rPr>
                              <w:t>2020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.7pt;margin-top:537.85pt;width:366.15pt;height:13.45pt;z-index:125829380;visibility:visible;mso-wrap-style:square;mso-wrap-distance-left:0;mso-wrap-distance-top:0;mso-wrap-distance-right:464.4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1YEggEAAAMDAAAOAAAAZHJzL2Uyb0RvYy54bWysUlFrwjAQfh/sP4S8z1ZRJ8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U0oM07iiNJVMozWd&#10;9QV27Cz2hP4BelzxkPeYjIp76XT8ohaCdTT5eDFW9IFwTE7nM1Q3o4RjbXyfL8azCJNd/7bOh0cB&#10;msSgpA4Xl/xkh2cfTq1DSxxmYKvaNuYjxROVGIW+6pOaC80K6iOyb58MuhZfwBC4IajOwYCGTidq&#10;51cRV/n9nmZe3+7qCwAA//8DAFBLAwQUAAYACAAAACEArFwm9d8AAAALAQAADwAAAGRycy9kb3du&#10;cmV2LnhtbEyPQU/DMAyF70j8h8hI3FiyDVooTacJwQkJ0ZUDx7Tx2mqNU5psK/8ec4KT/eyn58/5&#10;ZnaDOOEUek8algsFAqnxtqdWw0f1cnMPIkRD1gyeUMM3BtgUlxe5yaw/U4mnXWwFh1DIjIYuxjGT&#10;MjQdOhMWfkTi3d5PzkSWUyvtZM4c7ga5UiqRzvTEFzoz4lOHzWF3dBq2n1Q+919v9Xu5L/uqelD0&#10;mhy0vr6at48gIs7xzwy/+IwOBTPV/kg2iIH1LRu5qPQuBcGGdL3mpubRUq0SkEUu//9Q/AAAAP//&#10;AwBQSwECLQAUAAYACAAAACEAtoM4kv4AAADhAQAAEwAAAAAAAAAAAAAAAAAAAAAAW0NvbnRlbnRf&#10;VHlwZXNdLnhtbFBLAQItABQABgAIAAAAIQA4/SH/1gAAAJQBAAALAAAAAAAAAAAAAAAAAC8BAABf&#10;cmVscy8ucmVsc1BLAQItABQABgAIAAAAIQBYf1YEggEAAAMDAAAOAAAAAAAAAAAAAAAAAC4CAABk&#10;cnMvZTJvRG9jLnhtbFBLAQItABQABgAIAAAAIQCsXCb13wAAAAsBAAAPAAAAAAAAAAAAAAAAANwD&#10;AABkcnMvZG93bnJldi54bWxQSwUGAAAAAAQABADzAAAA6AQAAAAA&#10;" filled="f" stroked="f">
                <v:textbox inset="0,0,0,0">
                  <w:txbxContent>
                    <w:p w:rsidR="007D6930" w:rsidRDefault="0098178F">
                      <w:pPr>
                        <w:pStyle w:val="Titulekobrzku0"/>
                        <w:shd w:val="clear" w:color="auto" w:fill="auto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Vydavatel: AOPK ČR, RP SCHKO České středohoří Autor: Pavlína </w:t>
                      </w:r>
                      <w:r>
                        <w:rPr>
                          <w:sz w:val="18"/>
                          <w:szCs w:val="18"/>
                        </w:rPr>
                        <w:t xml:space="preserve">Pokorná Rok: 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2020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10046970</wp:posOffset>
            </wp:positionH>
            <wp:positionV relativeFrom="margin">
              <wp:posOffset>6849110</wp:posOffset>
            </wp:positionV>
            <wp:extent cx="231775" cy="207010"/>
            <wp:effectExtent l="0" t="0" r="0" b="0"/>
            <wp:wrapTight wrapText="bothSides">
              <wp:wrapPolygon edited="0"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177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6930">
      <w:pgSz w:w="16840" w:h="11900" w:orient="landscape"/>
      <w:pgMar w:top="453" w:right="212" w:bottom="135" w:left="601" w:header="25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178F">
      <w:r>
        <w:separator/>
      </w:r>
    </w:p>
  </w:endnote>
  <w:endnote w:type="continuationSeparator" w:id="0">
    <w:p w:rsidR="00000000" w:rsidRDefault="0098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30" w:rsidRDefault="007D6930"/>
  </w:footnote>
  <w:footnote w:type="continuationSeparator" w:id="0">
    <w:p w:rsidR="007D6930" w:rsidRDefault="007D69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30"/>
    <w:rsid w:val="007D6930"/>
    <w:rsid w:val="009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8BF1"/>
  <w15:docId w15:val="{B627D869-AE87-471C-B81F-8B218771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5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2020-09-30T12:32:00Z</dcterms:created>
  <dcterms:modified xsi:type="dcterms:W3CDTF">2020-09-30T12:32:00Z</dcterms:modified>
</cp:coreProperties>
</file>