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A8" w:rsidRDefault="003406A8" w:rsidP="00340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5"/>
          <w:szCs w:val="35"/>
        </w:rPr>
      </w:pPr>
      <w:r>
        <w:rPr>
          <w:rFonts w:ascii="Arial" w:hAnsi="Arial" w:cs="Arial"/>
          <w:b/>
          <w:bCs/>
          <w:color w:val="000000"/>
          <w:sz w:val="35"/>
          <w:szCs w:val="35"/>
        </w:rPr>
        <w:t xml:space="preserve">Smlouva o dílo </w:t>
      </w:r>
      <w:r>
        <w:rPr>
          <w:rFonts w:ascii="Arial,Bold" w:hAnsi="Arial,Bold" w:cs="Arial,Bold"/>
          <w:b/>
          <w:bCs/>
          <w:color w:val="000000"/>
          <w:sz w:val="35"/>
          <w:szCs w:val="35"/>
        </w:rPr>
        <w:t>č</w:t>
      </w:r>
      <w:r>
        <w:rPr>
          <w:rFonts w:ascii="Arial" w:hAnsi="Arial" w:cs="Arial"/>
          <w:b/>
          <w:bCs/>
          <w:color w:val="000000"/>
          <w:sz w:val="35"/>
          <w:szCs w:val="35"/>
        </w:rPr>
        <w:t>. ORM 0027/2016</w:t>
      </w:r>
    </w:p>
    <w:p w:rsidR="003406A8" w:rsidRDefault="003406A8" w:rsidP="003406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uzavřená podle občanského zákoníku v platném znění</w:t>
      </w:r>
    </w:p>
    <w:p w:rsidR="003406A8" w:rsidRDefault="003406A8" w:rsidP="003406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406A8" w:rsidRDefault="003406A8" w:rsidP="003406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3406A8" w:rsidRDefault="003406A8" w:rsidP="00340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Smluvní strany</w:t>
      </w:r>
    </w:p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1"/>
        <w:gridCol w:w="3618"/>
        <w:gridCol w:w="3953"/>
      </w:tblGrid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A555F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ARROW, spol. s r.o.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A555F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+420 777 740 840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A555F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CZ46504371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A555F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46504371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A555F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Miloslavem Šípem, statut.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zástupcem</w:t>
            </w:r>
            <w:proofErr w:type="gramEnd"/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990A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193" w:type="dxa"/>
            <w:shd w:val="clear" w:color="auto" w:fill="auto"/>
          </w:tcPr>
          <w:p w:rsidR="003406A8" w:rsidRDefault="006278FE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Miloslav Šíp, jednatel, Marcela Šípová, jednatel</w:t>
            </w:r>
          </w:p>
        </w:tc>
      </w:tr>
      <w:tr w:rsidR="006278FE" w:rsidTr="001C7937">
        <w:tc>
          <w:tcPr>
            <w:tcW w:w="1526" w:type="dxa"/>
            <w:shd w:val="clear" w:color="auto" w:fill="auto"/>
            <w:vAlign w:val="center"/>
          </w:tcPr>
          <w:p w:rsidR="006278FE" w:rsidRDefault="006278FE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278FE" w:rsidRDefault="006278FE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</w:tcPr>
          <w:p w:rsidR="006278FE" w:rsidRDefault="006278FE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5"/>
        <w:gridCol w:w="3949"/>
      </w:tblGrid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JUDr. Milošem Izákem, starostou města</w:t>
            </w: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406A8" w:rsidTr="001C7937">
        <w:tc>
          <w:tcPr>
            <w:tcW w:w="1526" w:type="dxa"/>
            <w:shd w:val="clear" w:color="auto" w:fill="auto"/>
            <w:vAlign w:val="center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:rsidR="003406A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3406A8" w:rsidRPr="001C5D18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5D18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Pr="00971206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6839">
        <w:rPr>
          <w:rFonts w:ascii="Arial" w:hAnsi="Arial" w:cs="Arial"/>
          <w:sz w:val="20"/>
          <w:szCs w:val="20"/>
        </w:rPr>
        <w:t>Předmětem veřejné zakázky je „</w:t>
      </w:r>
      <w:r w:rsidRPr="007F1610">
        <w:rPr>
          <w:rFonts w:ascii="Arial" w:hAnsi="Arial" w:cs="Arial"/>
          <w:sz w:val="20"/>
          <w:szCs w:val="20"/>
        </w:rPr>
        <w:t>Úprava kanalizace v ulici Svitavská</w:t>
      </w:r>
      <w:r w:rsidRPr="00E0683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FC57B6">
        <w:rPr>
          <w:rFonts w:ascii="Arial" w:hAnsi="Arial" w:cs="Arial"/>
          <w:sz w:val="20"/>
          <w:szCs w:val="20"/>
        </w:rPr>
        <w:t>Zhotovitel se zavazuj</w:t>
      </w:r>
      <w:r>
        <w:rPr>
          <w:rFonts w:ascii="Arial" w:hAnsi="Arial" w:cs="Arial"/>
          <w:sz w:val="20"/>
          <w:szCs w:val="20"/>
        </w:rPr>
        <w:t xml:space="preserve">e pro objednatele zhotovit dílo </w:t>
      </w:r>
      <w:r w:rsidRPr="00FC57B6">
        <w:rPr>
          <w:rFonts w:ascii="Arial" w:hAnsi="Arial" w:cs="Arial"/>
          <w:sz w:val="20"/>
          <w:szCs w:val="20"/>
        </w:rPr>
        <w:t>a objednatel se zavazuje řádně a včas provedené dílo převzít a zaplatit smluvenou cenu.</w:t>
      </w:r>
      <w:r w:rsidRPr="00302A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Jedná se o obnovu kanalizačních přípojek, zafoukání historických stok a vybudování uličních vpustí v ulici Svitavská v Moravské Třebové.</w:t>
      </w:r>
    </w:p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406A8" w:rsidRPr="00F2636B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57B6">
        <w:rPr>
          <w:rFonts w:ascii="Arial" w:hAnsi="Arial" w:cs="Arial"/>
          <w:sz w:val="20"/>
          <w:szCs w:val="20"/>
        </w:rPr>
        <w:t>Technické podmínky stavby jsou stanoveny</w:t>
      </w:r>
      <w:r w:rsidRPr="00646813">
        <w:rPr>
          <w:rFonts w:ascii="Arial" w:hAnsi="Arial" w:cs="Arial"/>
          <w:sz w:val="20"/>
          <w:szCs w:val="20"/>
        </w:rPr>
        <w:t xml:space="preserve"> v projektové dokumentaci,</w:t>
      </w:r>
      <w:r w:rsidRPr="00F62505">
        <w:rPr>
          <w:rFonts w:ascii="Arial" w:hAnsi="Arial" w:cs="Arial"/>
          <w:sz w:val="20"/>
          <w:szCs w:val="20"/>
        </w:rPr>
        <w:t xml:space="preserve"> </w:t>
      </w:r>
      <w:r w:rsidRPr="00FC57B6">
        <w:rPr>
          <w:rFonts w:ascii="Arial" w:hAnsi="Arial" w:cs="Arial"/>
          <w:sz w:val="20"/>
          <w:szCs w:val="20"/>
        </w:rPr>
        <w:t>kter</w:t>
      </w:r>
      <w:r>
        <w:rPr>
          <w:rFonts w:ascii="Arial" w:hAnsi="Arial" w:cs="Arial"/>
          <w:sz w:val="20"/>
          <w:szCs w:val="20"/>
        </w:rPr>
        <w:t>ou</w:t>
      </w:r>
      <w:r w:rsidRPr="00646813">
        <w:rPr>
          <w:rFonts w:ascii="Arial" w:hAnsi="Arial" w:cs="Arial"/>
          <w:sz w:val="20"/>
          <w:szCs w:val="20"/>
        </w:rPr>
        <w:t xml:space="preserve"> zpracoval</w:t>
      </w:r>
      <w:r>
        <w:rPr>
          <w:rFonts w:ascii="Arial" w:hAnsi="Arial" w:cs="Arial"/>
          <w:sz w:val="20"/>
          <w:szCs w:val="20"/>
        </w:rPr>
        <w:t>a</w:t>
      </w:r>
      <w:r w:rsidRPr="00646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Helena </w:t>
      </w:r>
      <w:proofErr w:type="spellStart"/>
      <w:r>
        <w:rPr>
          <w:rFonts w:ascii="Arial" w:hAnsi="Arial" w:cs="Arial"/>
          <w:sz w:val="20"/>
          <w:szCs w:val="20"/>
        </w:rPr>
        <w:t>Dobroucká</w:t>
      </w:r>
      <w:proofErr w:type="spellEnd"/>
      <w:r>
        <w:rPr>
          <w:rFonts w:ascii="Arial" w:hAnsi="Arial" w:cs="Arial"/>
          <w:sz w:val="20"/>
          <w:szCs w:val="20"/>
        </w:rPr>
        <w:t>, Nerudova 84, 571 01 Moravská Třebová.</w:t>
      </w:r>
    </w:p>
    <w:p w:rsidR="003406A8" w:rsidRDefault="003406A8" w:rsidP="003406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406A8" w:rsidRPr="00297ABE" w:rsidRDefault="003406A8" w:rsidP="00340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Pr="00991A7B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Pr="00991A7B">
        <w:rPr>
          <w:rFonts w:ascii="Arial" w:hAnsi="Arial" w:cs="Arial"/>
          <w:b/>
          <w:bCs/>
          <w:color w:val="000000"/>
          <w:sz w:val="22"/>
          <w:szCs w:val="22"/>
        </w:rPr>
        <w:t>as plnění</w:t>
      </w:r>
    </w:p>
    <w:p w:rsidR="003406A8" w:rsidRPr="00297ABE" w:rsidRDefault="003406A8" w:rsidP="003406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Pr="00297ABE" w:rsidRDefault="003406A8" w:rsidP="003406A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97ABE">
        <w:rPr>
          <w:rFonts w:ascii="Arial" w:hAnsi="Arial" w:cs="Arial"/>
          <w:color w:val="000000"/>
          <w:sz w:val="20"/>
          <w:szCs w:val="20"/>
        </w:rPr>
        <w:t>Zhotovitel se zavazuje provést výše uvedené práce v období:</w:t>
      </w:r>
    </w:p>
    <w:p w:rsidR="003406A8" w:rsidRPr="00297ABE" w:rsidRDefault="003406A8" w:rsidP="003406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406A8" w:rsidRPr="00991A7B" w:rsidRDefault="003406A8" w:rsidP="00340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991A7B">
        <w:rPr>
          <w:rFonts w:ascii="Arial" w:hAnsi="Arial" w:cs="Arial"/>
          <w:bCs/>
          <w:color w:val="000000"/>
          <w:sz w:val="20"/>
          <w:szCs w:val="20"/>
        </w:rPr>
        <w:t>zahájení prací:</w:t>
      </w:r>
      <w:r w:rsidRPr="00991A7B">
        <w:rPr>
          <w:rFonts w:ascii="Arial" w:hAnsi="Arial" w:cs="Arial"/>
          <w:bCs/>
          <w:color w:val="000000"/>
          <w:sz w:val="20"/>
          <w:szCs w:val="20"/>
        </w:rPr>
        <w:tab/>
      </w:r>
      <w:r w:rsidRPr="00991A7B">
        <w:rPr>
          <w:rFonts w:ascii="Arial" w:hAnsi="Arial" w:cs="Arial"/>
          <w:bCs/>
          <w:color w:val="000000"/>
          <w:sz w:val="20"/>
          <w:szCs w:val="20"/>
        </w:rPr>
        <w:tab/>
      </w:r>
      <w:r w:rsidRPr="00991A7B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 w:rsidR="0077095E">
        <w:rPr>
          <w:rFonts w:ascii="Arial" w:hAnsi="Arial" w:cs="Arial"/>
          <w:b/>
          <w:bCs/>
          <w:color w:val="000000"/>
          <w:sz w:val="20"/>
          <w:szCs w:val="20"/>
        </w:rPr>
        <w:t>22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. 8. 2016</w:t>
      </w:r>
    </w:p>
    <w:p w:rsidR="003406A8" w:rsidRDefault="003406A8" w:rsidP="00340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0461D">
        <w:rPr>
          <w:rFonts w:ascii="Arial" w:hAnsi="Arial" w:cs="Arial"/>
          <w:bCs/>
          <w:color w:val="000000"/>
          <w:sz w:val="20"/>
          <w:szCs w:val="20"/>
        </w:rPr>
        <w:t>dokončení prací:</w:t>
      </w:r>
      <w:r w:rsidRPr="0080461D">
        <w:rPr>
          <w:rFonts w:ascii="Arial" w:hAnsi="Arial" w:cs="Arial"/>
          <w:bCs/>
          <w:color w:val="000000"/>
          <w:sz w:val="20"/>
          <w:szCs w:val="20"/>
        </w:rPr>
        <w:tab/>
      </w:r>
      <w:r w:rsidRPr="0080461D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>
        <w:rPr>
          <w:rFonts w:ascii="Arial" w:hAnsi="Arial" w:cs="Arial"/>
          <w:b/>
          <w:bCs/>
          <w:color w:val="000000"/>
          <w:sz w:val="20"/>
          <w:szCs w:val="20"/>
        </w:rPr>
        <w:t>30. 9. 2016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0A59" w:rsidRDefault="00990A59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0A59" w:rsidRDefault="00990A59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Pr="000744EC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744EC">
        <w:rPr>
          <w:rFonts w:ascii="Arial" w:hAnsi="Arial" w:cs="Arial"/>
          <w:b/>
          <w:bCs/>
          <w:sz w:val="22"/>
          <w:szCs w:val="22"/>
        </w:rPr>
        <w:lastRenderedPageBreak/>
        <w:t>Cena díla</w:t>
      </w:r>
    </w:p>
    <w:p w:rsidR="003406A8" w:rsidRPr="00297ABE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06A8" w:rsidRPr="00EF24A1" w:rsidRDefault="003406A8" w:rsidP="003406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F24A1">
        <w:rPr>
          <w:rFonts w:ascii="Arial" w:hAnsi="Arial" w:cs="Arial"/>
          <w:sz w:val="20"/>
          <w:szCs w:val="20"/>
        </w:rPr>
        <w:t>Dohodnutá cena za provedené dílo je dána nabídkou zhotovitele takto:</w:t>
      </w:r>
    </w:p>
    <w:p w:rsidR="003406A8" w:rsidRPr="00EF24A1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3406A8" w:rsidRPr="000744EC" w:rsidTr="001C7937">
        <w:trPr>
          <w:trHeight w:val="371"/>
        </w:trPr>
        <w:tc>
          <w:tcPr>
            <w:tcW w:w="1951" w:type="dxa"/>
            <w:vAlign w:val="center"/>
          </w:tcPr>
          <w:p w:rsidR="003406A8" w:rsidRPr="000744EC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44EC">
              <w:rPr>
                <w:rFonts w:ascii="Arial" w:hAnsi="Arial" w:cs="Arial"/>
                <w:b/>
                <w:sz w:val="20"/>
                <w:szCs w:val="20"/>
              </w:rPr>
              <w:t>Cena bez DPH:</w:t>
            </w:r>
          </w:p>
        </w:tc>
        <w:tc>
          <w:tcPr>
            <w:tcW w:w="5561" w:type="dxa"/>
            <w:vAlign w:val="center"/>
          </w:tcPr>
          <w:p w:rsidR="003406A8" w:rsidRPr="004B414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1 186 150,48 Kč</w:t>
            </w:r>
          </w:p>
        </w:tc>
      </w:tr>
      <w:tr w:rsidR="003406A8" w:rsidRPr="00EF24A1" w:rsidTr="001C7937">
        <w:trPr>
          <w:trHeight w:val="418"/>
        </w:trPr>
        <w:tc>
          <w:tcPr>
            <w:tcW w:w="1951" w:type="dxa"/>
            <w:vAlign w:val="center"/>
          </w:tcPr>
          <w:p w:rsidR="003406A8" w:rsidRPr="00EF24A1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24A1">
              <w:rPr>
                <w:rFonts w:ascii="Arial" w:hAnsi="Arial" w:cs="Arial"/>
                <w:sz w:val="20"/>
                <w:szCs w:val="20"/>
              </w:rPr>
              <w:t>DPH (2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F24A1"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5561" w:type="dxa"/>
            <w:vAlign w:val="center"/>
          </w:tcPr>
          <w:p w:rsidR="003406A8" w:rsidRPr="00B963FA" w:rsidRDefault="003406A8" w:rsidP="003406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249 091,60 Kč</w:t>
            </w:r>
          </w:p>
        </w:tc>
      </w:tr>
      <w:tr w:rsidR="003406A8" w:rsidRPr="000744EC" w:rsidTr="001C7937">
        <w:trPr>
          <w:trHeight w:val="410"/>
        </w:trPr>
        <w:tc>
          <w:tcPr>
            <w:tcW w:w="1951" w:type="dxa"/>
            <w:vAlign w:val="center"/>
          </w:tcPr>
          <w:p w:rsidR="003406A8" w:rsidRPr="000744EC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44EC">
              <w:rPr>
                <w:rFonts w:ascii="Arial" w:hAnsi="Arial" w:cs="Arial"/>
                <w:b/>
                <w:sz w:val="20"/>
                <w:szCs w:val="20"/>
              </w:rPr>
              <w:t>Cena vč. DPH:</w:t>
            </w:r>
          </w:p>
        </w:tc>
        <w:tc>
          <w:tcPr>
            <w:tcW w:w="5561" w:type="dxa"/>
            <w:vAlign w:val="center"/>
          </w:tcPr>
          <w:p w:rsidR="003406A8" w:rsidRPr="004B4148" w:rsidRDefault="003406A8" w:rsidP="001C79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1 435 242,08 Kč</w:t>
            </w:r>
          </w:p>
        </w:tc>
      </w:tr>
    </w:tbl>
    <w:p w:rsidR="003406A8" w:rsidRPr="00EF24A1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EF24A1" w:rsidRDefault="003406A8" w:rsidP="003406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F24A1">
        <w:rPr>
          <w:rFonts w:ascii="Arial" w:hAnsi="Arial" w:cs="Arial"/>
          <w:sz w:val="20"/>
          <w:szCs w:val="20"/>
        </w:rPr>
        <w:t>Zhotovitel nese záruky za úplnost předloženého nabídkového rozpočtu, proto je cena konečná, maximální a nepřekročitelná.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4453">
        <w:rPr>
          <w:rFonts w:ascii="Arial" w:hAnsi="Arial" w:cs="Arial"/>
          <w:sz w:val="20"/>
          <w:szCs w:val="20"/>
        </w:rPr>
        <w:t>U uskutečněného plnění bude uplatňován režim přenesení daňov</w:t>
      </w:r>
      <w:r>
        <w:rPr>
          <w:rFonts w:ascii="Arial" w:hAnsi="Arial" w:cs="Arial"/>
          <w:sz w:val="20"/>
          <w:szCs w:val="20"/>
        </w:rPr>
        <w:t>é povinnosti dle §92e zákona č. </w:t>
      </w:r>
      <w:r w:rsidRPr="00EC4453">
        <w:rPr>
          <w:rFonts w:ascii="Arial" w:hAnsi="Arial" w:cs="Arial"/>
          <w:sz w:val="20"/>
          <w:szCs w:val="20"/>
        </w:rPr>
        <w:t xml:space="preserve">235/2004 Sb. O dani z přidané hodnoty v platném znění. 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3406A8" w:rsidRDefault="003406A8" w:rsidP="003406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A1F">
        <w:rPr>
          <w:rFonts w:ascii="Arial" w:hAnsi="Arial" w:cs="Arial"/>
          <w:sz w:val="20"/>
          <w:szCs w:val="20"/>
        </w:rPr>
        <w:t xml:space="preserve">Obě smluvní strany se </w:t>
      </w:r>
      <w:proofErr w:type="gramStart"/>
      <w:r w:rsidRPr="00302A1F">
        <w:rPr>
          <w:rFonts w:ascii="Arial" w:hAnsi="Arial" w:cs="Arial"/>
          <w:sz w:val="20"/>
          <w:szCs w:val="20"/>
        </w:rPr>
        <w:t>dohodly  na</w:t>
      </w:r>
      <w:proofErr w:type="gramEnd"/>
      <w:r w:rsidRPr="00302A1F">
        <w:rPr>
          <w:rFonts w:ascii="Arial" w:hAnsi="Arial" w:cs="Arial"/>
          <w:sz w:val="20"/>
          <w:szCs w:val="20"/>
        </w:rPr>
        <w:t xml:space="preserve"> následujícím z</w:t>
      </w:r>
      <w:r>
        <w:rPr>
          <w:rFonts w:ascii="Arial" w:hAnsi="Arial" w:cs="Arial"/>
          <w:sz w:val="20"/>
          <w:szCs w:val="20"/>
        </w:rPr>
        <w:t xml:space="preserve">působu  placení stavebního díla: </w:t>
      </w:r>
    </w:p>
    <w:p w:rsidR="003406A8" w:rsidRPr="00302A1F" w:rsidRDefault="003406A8" w:rsidP="003406A8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02A1F">
        <w:rPr>
          <w:rFonts w:ascii="Arial" w:hAnsi="Arial" w:cs="Arial"/>
          <w:sz w:val="20"/>
          <w:szCs w:val="20"/>
        </w:rPr>
        <w:t>Faktury budou vystavovány měsíčně dle skutečně provedených stavebních prací.</w:t>
      </w:r>
    </w:p>
    <w:p w:rsidR="003406A8" w:rsidRPr="00EC4453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297ABE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406A8" w:rsidRPr="000744EC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44EC">
        <w:rPr>
          <w:rFonts w:ascii="Arial" w:hAnsi="Arial" w:cs="Arial"/>
          <w:b/>
          <w:bCs/>
          <w:color w:val="000000"/>
          <w:sz w:val="22"/>
          <w:szCs w:val="22"/>
        </w:rPr>
        <w:t>Odpovědnost a sankční vztahy</w:t>
      </w:r>
    </w:p>
    <w:p w:rsidR="003406A8" w:rsidRPr="00297ABE" w:rsidRDefault="003406A8" w:rsidP="003406A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06A8" w:rsidRPr="00302A1F" w:rsidRDefault="003406A8" w:rsidP="003406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7ABE">
        <w:rPr>
          <w:rFonts w:ascii="Arial" w:hAnsi="Arial" w:cs="Arial"/>
          <w:color w:val="000000"/>
          <w:sz w:val="20"/>
          <w:szCs w:val="20"/>
        </w:rPr>
        <w:t xml:space="preserve">Zhotovitel odpovídá objednateli za vady díla, které má dílo v době jeho předání a v průběhu záruční doby, která činí </w:t>
      </w:r>
      <w:r w:rsidRPr="00297ABE">
        <w:rPr>
          <w:rFonts w:ascii="Arial" w:hAnsi="Arial" w:cs="Arial"/>
          <w:b/>
          <w:bCs/>
          <w:color w:val="000000"/>
          <w:sz w:val="20"/>
          <w:szCs w:val="20"/>
        </w:rPr>
        <w:t>60 měsíců.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744EC">
        <w:rPr>
          <w:rFonts w:ascii="Arial" w:hAnsi="Arial" w:cs="Arial"/>
          <w:bCs/>
          <w:sz w:val="20"/>
          <w:szCs w:val="20"/>
        </w:rPr>
        <w:t xml:space="preserve">Záruční doba není </w:t>
      </w:r>
      <w:r>
        <w:rPr>
          <w:rFonts w:ascii="Arial" w:hAnsi="Arial" w:cs="Arial"/>
          <w:bCs/>
          <w:sz w:val="20"/>
          <w:szCs w:val="20"/>
        </w:rPr>
        <w:t xml:space="preserve">vnitřně </w:t>
      </w:r>
      <w:r w:rsidRPr="000744EC">
        <w:rPr>
          <w:rFonts w:ascii="Arial" w:hAnsi="Arial" w:cs="Arial"/>
          <w:bCs/>
          <w:sz w:val="20"/>
          <w:szCs w:val="20"/>
        </w:rPr>
        <w:t>strukturovaná a vztahuje se na dílo jako celek.</w:t>
      </w:r>
      <w:r w:rsidRPr="00302A1F">
        <w:rPr>
          <w:rFonts w:ascii="Arial" w:hAnsi="Arial" w:cs="Arial"/>
          <w:color w:val="000000"/>
        </w:rPr>
        <w:t xml:space="preserve"> </w:t>
      </w:r>
      <w:r w:rsidRPr="00302A1F">
        <w:rPr>
          <w:rFonts w:ascii="Arial" w:hAnsi="Arial" w:cs="Arial"/>
          <w:color w:val="000000"/>
          <w:sz w:val="20"/>
          <w:szCs w:val="20"/>
        </w:rPr>
        <w:t xml:space="preserve">Záruční doba začíná běžet dnem předání </w:t>
      </w:r>
      <w:r>
        <w:rPr>
          <w:rFonts w:ascii="Arial" w:hAnsi="Arial" w:cs="Arial"/>
          <w:color w:val="000000"/>
          <w:sz w:val="20"/>
          <w:szCs w:val="20"/>
        </w:rPr>
        <w:t xml:space="preserve">bezvadného </w:t>
      </w:r>
      <w:r w:rsidRPr="00302A1F">
        <w:rPr>
          <w:rFonts w:ascii="Arial" w:hAnsi="Arial" w:cs="Arial"/>
          <w:color w:val="000000"/>
          <w:sz w:val="20"/>
          <w:szCs w:val="20"/>
        </w:rPr>
        <w:t>díla objednateli.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2A1F">
        <w:rPr>
          <w:rFonts w:ascii="Arial" w:hAnsi="Arial" w:cs="Arial"/>
          <w:color w:val="000000"/>
          <w:sz w:val="20"/>
          <w:szCs w:val="20"/>
        </w:rPr>
        <w:t>Při vadách díla platí přiměřeně ustanovení občanského zákoníku.</w:t>
      </w:r>
    </w:p>
    <w:p w:rsidR="003406A8" w:rsidRPr="00302A1F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2A1F">
        <w:rPr>
          <w:rFonts w:ascii="Arial" w:hAnsi="Arial" w:cs="Arial"/>
          <w:color w:val="000000"/>
          <w:sz w:val="20"/>
          <w:szCs w:val="20"/>
        </w:rPr>
        <w:t>Při nezaplacení faktury v termínu splatnosti může zhotovitel účtovat za každý den prodlení smluvní pokutu ve výši 0,05 % z dlužné částky.</w:t>
      </w:r>
    </w:p>
    <w:p w:rsidR="003406A8" w:rsidRPr="00302A1F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případě nesplnění povinností (závazků) vyplývajících z této smlouvy, vzniká straně oprávněné právo účtovat straně povinné tyto smluvní pokuty:</w:t>
      </w:r>
    </w:p>
    <w:p w:rsidR="003406A8" w:rsidRDefault="003406A8" w:rsidP="003406A8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nedodržení termínu dokončení díla ve lhůtě 3 000,00 Kč za každý i započatý den prodlení,</w:t>
      </w:r>
    </w:p>
    <w:p w:rsidR="003406A8" w:rsidRDefault="003406A8" w:rsidP="003406A8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nenastoupení zhotovitele na odstraňování každé reklamované vady 2 000,00 Kč za každý i započatý den prodlení,</w:t>
      </w:r>
    </w:p>
    <w:p w:rsidR="003406A8" w:rsidRDefault="003406A8" w:rsidP="003406A8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3406A8" w:rsidRDefault="003406A8" w:rsidP="003406A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162316">
        <w:rPr>
          <w:rFonts w:ascii="Arial" w:hAnsi="Arial" w:cs="Arial"/>
          <w:color w:val="000000"/>
          <w:sz w:val="20"/>
          <w:szCs w:val="20"/>
        </w:rPr>
        <w:t xml:space="preserve">a neodstranění vad v termínech vzájemně dohodnutých 2 000,- Kč za každou vadu a den </w:t>
      </w:r>
    </w:p>
    <w:p w:rsidR="003406A8" w:rsidRDefault="003406A8" w:rsidP="003406A8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3406A8" w:rsidRPr="00302A1F" w:rsidRDefault="003406A8" w:rsidP="003406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02A1F">
        <w:rPr>
          <w:rFonts w:ascii="Arial" w:hAnsi="Arial" w:cs="Arial"/>
          <w:color w:val="000000"/>
          <w:sz w:val="20"/>
          <w:szCs w:val="20"/>
        </w:rPr>
        <w:t>Lhůta splatnosti činí 14 dnů od předání faktury odpovědnému pracovníkovi objednatele.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406A8" w:rsidRPr="00297ABE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406A8" w:rsidRPr="00F2636B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636B">
        <w:rPr>
          <w:rFonts w:ascii="Arial" w:hAnsi="Arial" w:cs="Arial"/>
          <w:b/>
          <w:sz w:val="22"/>
          <w:szCs w:val="22"/>
        </w:rPr>
        <w:t xml:space="preserve">Zádržné  </w:t>
      </w:r>
    </w:p>
    <w:p w:rsidR="003406A8" w:rsidRPr="00F2636B" w:rsidRDefault="003406A8" w:rsidP="003406A8">
      <w:pPr>
        <w:widowControl w:val="0"/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:rsidR="003406A8" w:rsidRPr="00F2636B" w:rsidRDefault="003406A8" w:rsidP="003406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636B">
        <w:rPr>
          <w:rFonts w:ascii="Arial" w:hAnsi="Arial" w:cs="Arial"/>
          <w:sz w:val="20"/>
          <w:szCs w:val="20"/>
        </w:rPr>
        <w:t xml:space="preserve">Objednatel hradí měsíční faktury vystavené zhotovitelem až do dosažení 90 % z celkové ceny díla </w:t>
      </w:r>
      <w:r>
        <w:rPr>
          <w:rFonts w:ascii="Arial" w:hAnsi="Arial" w:cs="Arial"/>
          <w:sz w:val="20"/>
          <w:szCs w:val="20"/>
        </w:rPr>
        <w:t xml:space="preserve">bez </w:t>
      </w:r>
      <w:r w:rsidRPr="00F2636B">
        <w:rPr>
          <w:rFonts w:ascii="Arial" w:hAnsi="Arial" w:cs="Arial"/>
          <w:sz w:val="20"/>
          <w:szCs w:val="20"/>
        </w:rPr>
        <w:t>DPH.</w:t>
      </w:r>
    </w:p>
    <w:p w:rsidR="003406A8" w:rsidRPr="00F2636B" w:rsidRDefault="003406A8" w:rsidP="003406A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406A8" w:rsidRPr="00F2636B" w:rsidRDefault="003406A8" w:rsidP="003406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636B">
        <w:rPr>
          <w:rFonts w:ascii="Arial" w:hAnsi="Arial" w:cs="Arial"/>
          <w:sz w:val="20"/>
          <w:szCs w:val="20"/>
        </w:rPr>
        <w:t>Částka rovnající se 10 % z ceny díla sloužící jako zádržné, bude uhrazena objednatelem zhotoviteli po odstranění všech vad a nedodělků.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:rsidR="003406A8" w:rsidRPr="00297ABE" w:rsidRDefault="003406A8" w:rsidP="003406A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:rsidR="003406A8" w:rsidRPr="00643DC0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643DC0">
        <w:rPr>
          <w:rFonts w:ascii="Arial" w:hAnsi="Arial" w:cs="Arial"/>
          <w:b/>
          <w:bCs/>
          <w:sz w:val="22"/>
          <w:szCs w:val="22"/>
        </w:rPr>
        <w:t>Postup v případě změny hmot nebo výrobků</w:t>
      </w:r>
    </w:p>
    <w:p w:rsidR="003406A8" w:rsidRPr="00297ABE" w:rsidRDefault="003406A8" w:rsidP="003406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06A8" w:rsidRDefault="003406A8" w:rsidP="003406A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58A1">
        <w:rPr>
          <w:rFonts w:ascii="Arial" w:hAnsi="Arial" w:cs="Arial"/>
          <w:sz w:val="20"/>
          <w:szCs w:val="20"/>
        </w:rPr>
        <w:t>Jestliže v době potřebné pro plynulý průběh výstavby nemůže zhotovitel některé výrobky nebo hmoty dohodnuté ve smlouvě o dílo prokazatelně obstarat ani při vynaložení veškerého úsilí, které lze na něm požadovat, učiní o tom zápis do stavebního deníku.</w:t>
      </w:r>
    </w:p>
    <w:p w:rsidR="003406A8" w:rsidRDefault="003406A8" w:rsidP="003406A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58A1">
        <w:rPr>
          <w:rFonts w:ascii="Arial" w:hAnsi="Arial" w:cs="Arial"/>
          <w:sz w:val="20"/>
          <w:szCs w:val="20"/>
        </w:rPr>
        <w:t>Zhotovitel je povinen doložit, že použitím náhradních hmot a výrobků nedojde ke snížení</w:t>
      </w:r>
      <w:r>
        <w:rPr>
          <w:rFonts w:ascii="Arial" w:hAnsi="Arial" w:cs="Arial"/>
          <w:sz w:val="20"/>
          <w:szCs w:val="20"/>
        </w:rPr>
        <w:t xml:space="preserve"> </w:t>
      </w:r>
      <w:r w:rsidRPr="001158A1">
        <w:rPr>
          <w:rFonts w:ascii="Arial" w:hAnsi="Arial" w:cs="Arial"/>
          <w:sz w:val="20"/>
          <w:szCs w:val="20"/>
        </w:rPr>
        <w:t>jakosti dodávaných prací.</w:t>
      </w:r>
    </w:p>
    <w:p w:rsidR="003406A8" w:rsidRDefault="003406A8" w:rsidP="003406A8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58A1">
        <w:rPr>
          <w:rFonts w:ascii="Arial" w:hAnsi="Arial" w:cs="Arial"/>
          <w:sz w:val="20"/>
          <w:szCs w:val="20"/>
        </w:rPr>
        <w:t>Objednatel je v tomto případě povinen odsouhlasit následné použití náhradních hmot nebo výrobků a úpravu ceny.</w:t>
      </w:r>
    </w:p>
    <w:p w:rsidR="003406A8" w:rsidRDefault="003406A8" w:rsidP="003406A8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58A1">
        <w:rPr>
          <w:rFonts w:ascii="Arial" w:hAnsi="Arial" w:cs="Arial"/>
          <w:sz w:val="20"/>
          <w:szCs w:val="20"/>
        </w:rPr>
        <w:t>Změna hmot nebo výrobků je možná také na základě dohody smluvních stran.</w:t>
      </w:r>
    </w:p>
    <w:p w:rsidR="003406A8" w:rsidRDefault="003406A8" w:rsidP="003406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1158A1" w:rsidRDefault="003406A8" w:rsidP="003406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896575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025E8A" w:rsidRDefault="003406A8" w:rsidP="003406A8">
      <w:pPr>
        <w:pStyle w:val="Podtitul"/>
        <w:spacing w:line="276" w:lineRule="auto"/>
        <w:jc w:val="both"/>
        <w:rPr>
          <w:rFonts w:ascii="Arial" w:hAnsi="Arial" w:cs="Arial"/>
          <w:sz w:val="20"/>
        </w:rPr>
      </w:pPr>
    </w:p>
    <w:p w:rsidR="003406A8" w:rsidRPr="00643DC0" w:rsidRDefault="003406A8" w:rsidP="003406A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43DC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406A8" w:rsidRPr="00643DC0" w:rsidRDefault="003406A8" w:rsidP="003406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406A8" w:rsidRPr="00643DC0" w:rsidRDefault="003406A8" w:rsidP="00F6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3DC0">
        <w:rPr>
          <w:rFonts w:ascii="Arial" w:hAnsi="Arial" w:cs="Arial"/>
          <w:sz w:val="20"/>
          <w:szCs w:val="20"/>
        </w:rPr>
        <w:t xml:space="preserve">Tato smlouva je vystavena ve 4 vyhotoveních, z nichž každá má platnost a </w:t>
      </w:r>
      <w:proofErr w:type="gramStart"/>
      <w:r w:rsidRPr="00643DC0">
        <w:rPr>
          <w:rFonts w:ascii="Arial" w:hAnsi="Arial" w:cs="Arial"/>
          <w:sz w:val="20"/>
          <w:szCs w:val="20"/>
        </w:rPr>
        <w:t>závaznost                                 originálu</w:t>
      </w:r>
      <w:proofErr w:type="gramEnd"/>
      <w:r w:rsidRPr="00643DC0">
        <w:rPr>
          <w:rFonts w:ascii="Arial" w:hAnsi="Arial" w:cs="Arial"/>
          <w:sz w:val="20"/>
          <w:szCs w:val="20"/>
        </w:rPr>
        <w:t>. Každá smluvní strana obdrží dvě vyhotovení.</w:t>
      </w:r>
    </w:p>
    <w:p w:rsidR="003406A8" w:rsidRPr="00643DC0" w:rsidRDefault="003406A8" w:rsidP="003406A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406A8" w:rsidRDefault="003406A8" w:rsidP="00F6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43DC0">
        <w:rPr>
          <w:rFonts w:ascii="Arial" w:hAnsi="Arial" w:cs="Arial"/>
          <w:sz w:val="20"/>
          <w:szCs w:val="20"/>
        </w:rPr>
        <w:t>Smlouva nabývá platnosti a účinnosti dnem jejího podpisu zmocněnými zástupci obou stran.</w:t>
      </w:r>
    </w:p>
    <w:p w:rsidR="003406A8" w:rsidRDefault="003406A8" w:rsidP="003406A8">
      <w:pPr>
        <w:pStyle w:val="Odstavecseseznamem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406A8" w:rsidRPr="005E33D0" w:rsidRDefault="003406A8" w:rsidP="00F6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33D0">
        <w:rPr>
          <w:rFonts w:ascii="Arial" w:hAnsi="Arial" w:cs="Arial"/>
          <w:sz w:val="20"/>
          <w:szCs w:val="20"/>
        </w:rPr>
        <w:t xml:space="preserve">Případné </w:t>
      </w:r>
      <w:proofErr w:type="gramStart"/>
      <w:r w:rsidRPr="005E33D0">
        <w:rPr>
          <w:rFonts w:ascii="Arial" w:hAnsi="Arial" w:cs="Arial"/>
          <w:sz w:val="20"/>
          <w:szCs w:val="20"/>
        </w:rPr>
        <w:t>změny</w:t>
      </w:r>
      <w:proofErr w:type="gramEnd"/>
      <w:r w:rsidRPr="005E33D0">
        <w:rPr>
          <w:rFonts w:ascii="Arial" w:hAnsi="Arial" w:cs="Arial"/>
          <w:sz w:val="20"/>
          <w:szCs w:val="20"/>
        </w:rPr>
        <w:t xml:space="preserve"> a nebo </w:t>
      </w:r>
      <w:proofErr w:type="gramStart"/>
      <w:r w:rsidRPr="005E33D0">
        <w:rPr>
          <w:rFonts w:ascii="Arial" w:hAnsi="Arial" w:cs="Arial"/>
          <w:sz w:val="20"/>
          <w:szCs w:val="20"/>
        </w:rPr>
        <w:t>doplňky</w:t>
      </w:r>
      <w:proofErr w:type="gramEnd"/>
      <w:r w:rsidRPr="005E33D0">
        <w:rPr>
          <w:rFonts w:ascii="Arial" w:hAnsi="Arial" w:cs="Arial"/>
          <w:sz w:val="20"/>
          <w:szCs w:val="20"/>
        </w:rPr>
        <w:t xml:space="preserve">  k této smlouvě platí jen tehdy, dojde-li k nim formou písemného dodatku podepsaného oprávněnými zástupci smluvních stran.</w:t>
      </w:r>
    </w:p>
    <w:p w:rsidR="003406A8" w:rsidRPr="005E33D0" w:rsidRDefault="003406A8" w:rsidP="003406A8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:rsidR="003406A8" w:rsidRDefault="003406A8" w:rsidP="00F6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33D0">
        <w:rPr>
          <w:rFonts w:ascii="Arial" w:hAnsi="Arial" w:cs="Arial"/>
          <w:sz w:val="20"/>
          <w:szCs w:val="20"/>
        </w:rPr>
        <w:t xml:space="preserve">Součástí smlouvy o dílo jsou </w:t>
      </w:r>
      <w:r>
        <w:rPr>
          <w:rFonts w:ascii="Arial" w:hAnsi="Arial" w:cs="Arial"/>
          <w:sz w:val="20"/>
          <w:szCs w:val="20"/>
        </w:rPr>
        <w:t>O</w:t>
      </w:r>
      <w:r w:rsidRPr="005E33D0">
        <w:rPr>
          <w:rFonts w:ascii="Arial" w:hAnsi="Arial" w:cs="Arial"/>
          <w:sz w:val="20"/>
          <w:szCs w:val="20"/>
        </w:rPr>
        <w:t xml:space="preserve">bchodní podmínky </w:t>
      </w:r>
      <w:r>
        <w:rPr>
          <w:rFonts w:ascii="Arial" w:hAnsi="Arial" w:cs="Arial"/>
          <w:sz w:val="20"/>
          <w:szCs w:val="20"/>
        </w:rPr>
        <w:t xml:space="preserve">města Moravská Třebová </w:t>
      </w:r>
      <w:r w:rsidRPr="005E33D0">
        <w:rPr>
          <w:rFonts w:ascii="Arial" w:hAnsi="Arial" w:cs="Arial"/>
          <w:sz w:val="20"/>
          <w:szCs w:val="20"/>
        </w:rPr>
        <w:t>(dále jen OP) vyvěšené na webových stránkách města Moravská Třebová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825277">
          <w:rPr>
            <w:rStyle w:val="Hypertextovodkaz"/>
            <w:rFonts w:ascii="Arial" w:hAnsi="Arial" w:cs="Arial"/>
            <w:sz w:val="20"/>
            <w:szCs w:val="20"/>
          </w:rPr>
          <w:t>www.moravskatrebova.cz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5E33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130DA">
        <w:rPr>
          <w:rFonts w:ascii="Arial" w:hAnsi="Arial" w:cs="Arial"/>
          <w:sz w:val="20"/>
          <w:szCs w:val="20"/>
        </w:rPr>
        <w:t xml:space="preserve">V tištěné podobě jsou OP k nahlédnutí v kanceláři odboru rozvoje města na nám. </w:t>
      </w:r>
      <w:proofErr w:type="spellStart"/>
      <w:r w:rsidRPr="005130D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  <w:r w:rsidRPr="005130D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 w:rsidRPr="005130D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asaryka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30DA">
        <w:rPr>
          <w:rFonts w:ascii="Arial" w:hAnsi="Arial" w:cs="Arial"/>
          <w:sz w:val="20"/>
          <w:szCs w:val="20"/>
        </w:rPr>
        <w:t>29 v Moravské Třebové.</w:t>
      </w:r>
    </w:p>
    <w:p w:rsidR="003406A8" w:rsidRDefault="003406A8" w:rsidP="003406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406A8" w:rsidRPr="00F65638" w:rsidRDefault="003406A8" w:rsidP="00F656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638">
        <w:rPr>
          <w:rFonts w:ascii="Arial" w:hAnsi="Arial" w:cs="Arial"/>
          <w:color w:val="000000"/>
          <w:sz w:val="20"/>
          <w:szCs w:val="20"/>
        </w:rPr>
        <w:t>Na základě dohody smluvních stran nebude použito ustanovení Část XI. Bankovní záruky z OP.</w:t>
      </w:r>
    </w:p>
    <w:p w:rsidR="003406A8" w:rsidRDefault="003406A8" w:rsidP="003406A8">
      <w:pPr>
        <w:widowControl w:val="0"/>
        <w:tabs>
          <w:tab w:val="left" w:pos="198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5638" w:rsidRDefault="003406A8" w:rsidP="00975113">
      <w:pPr>
        <w:pStyle w:val="Odstavecseseznamem"/>
        <w:widowControl w:val="0"/>
        <w:numPr>
          <w:ilvl w:val="0"/>
          <w:numId w:val="13"/>
        </w:numPr>
        <w:tabs>
          <w:tab w:val="left" w:pos="198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5638">
        <w:rPr>
          <w:rFonts w:ascii="Arial" w:hAnsi="Arial" w:cs="Arial"/>
          <w:sz w:val="20"/>
          <w:szCs w:val="20"/>
        </w:rPr>
        <w:t xml:space="preserve">Smlouva je v souladu s  usnesením rady města č. </w:t>
      </w:r>
      <w:r w:rsidR="007C04F2" w:rsidRPr="00F65638">
        <w:rPr>
          <w:rFonts w:ascii="Arial" w:hAnsi="Arial" w:cs="Arial"/>
          <w:sz w:val="20"/>
          <w:szCs w:val="20"/>
        </w:rPr>
        <w:t xml:space="preserve">1807/R/080816 </w:t>
      </w:r>
      <w:r w:rsidRPr="00F65638">
        <w:rPr>
          <w:rFonts w:ascii="Arial" w:hAnsi="Arial" w:cs="Arial"/>
          <w:sz w:val="20"/>
          <w:szCs w:val="20"/>
        </w:rPr>
        <w:t xml:space="preserve">ze dne </w:t>
      </w:r>
      <w:r w:rsidR="007C04F2" w:rsidRPr="00F65638">
        <w:rPr>
          <w:rFonts w:ascii="Arial" w:hAnsi="Arial" w:cs="Arial"/>
          <w:sz w:val="20"/>
          <w:szCs w:val="20"/>
        </w:rPr>
        <w:t>8. 8. 2016.</w:t>
      </w:r>
    </w:p>
    <w:p w:rsidR="00F65638" w:rsidRPr="00F65638" w:rsidRDefault="00F65638" w:rsidP="00F65638">
      <w:pPr>
        <w:pStyle w:val="Odstavecseseznamem"/>
        <w:rPr>
          <w:rFonts w:ascii="Arial" w:hAnsi="Arial" w:cs="Arial"/>
          <w:sz w:val="20"/>
          <w:szCs w:val="20"/>
        </w:rPr>
      </w:pPr>
    </w:p>
    <w:p w:rsidR="00ED4C72" w:rsidRPr="00F65638" w:rsidRDefault="00F55C37" w:rsidP="00975113">
      <w:pPr>
        <w:pStyle w:val="Odstavecseseznamem"/>
        <w:widowControl w:val="0"/>
        <w:numPr>
          <w:ilvl w:val="0"/>
          <w:numId w:val="13"/>
        </w:numPr>
        <w:tabs>
          <w:tab w:val="left" w:pos="198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5638">
        <w:rPr>
          <w:rFonts w:ascii="Arial" w:hAnsi="Arial" w:cs="Arial"/>
          <w:sz w:val="20"/>
          <w:szCs w:val="20"/>
        </w:rPr>
        <w:t xml:space="preserve">Tato smlouva nabývá platnosti dnem </w:t>
      </w:r>
      <w:r w:rsidR="00F65638" w:rsidRPr="00F65638">
        <w:rPr>
          <w:rFonts w:ascii="Arial" w:hAnsi="Arial" w:cs="Arial"/>
          <w:sz w:val="20"/>
          <w:szCs w:val="20"/>
        </w:rPr>
        <w:t>podpisu oběma smluvními stranami a účinnosti dnem uveřejnění</w:t>
      </w:r>
      <w:r w:rsidR="00F65638">
        <w:rPr>
          <w:rFonts w:ascii="Arial" w:hAnsi="Arial" w:cs="Arial"/>
          <w:sz w:val="20"/>
          <w:szCs w:val="20"/>
        </w:rPr>
        <w:t xml:space="preserve"> </w:t>
      </w:r>
      <w:r w:rsidR="00B53C4A">
        <w:rPr>
          <w:rFonts w:ascii="Arial" w:hAnsi="Arial" w:cs="Arial"/>
          <w:sz w:val="20"/>
          <w:szCs w:val="20"/>
        </w:rPr>
        <w:t>v registru smluv (§ 6 zák. č. 340/2015). Smluvní strany s přihlédnutím k uveřejnění prohlašují, že skutečnosti uvedené v této smlouvě nepovažují za obchodní tajemství ve smyslu ustanovení § 504 a násl. Zák. č. 89/2012 Sb., občanský zákoník. Uveřejnění smlouvy prostřednictvím registru smluv (§ 5 zák. č. 340/2015 Sb.) zabezpečí město Moravská Třebová.</w:t>
      </w:r>
      <w:r w:rsidRPr="00F65638">
        <w:rPr>
          <w:rFonts w:ascii="Arial" w:hAnsi="Arial" w:cs="Arial"/>
          <w:sz w:val="20"/>
          <w:szCs w:val="20"/>
        </w:rPr>
        <w:tab/>
        <w:t xml:space="preserve"> </w:t>
      </w:r>
    </w:p>
    <w:p w:rsidR="003406A8" w:rsidRPr="003F1221" w:rsidRDefault="003406A8" w:rsidP="003406A8">
      <w:pPr>
        <w:jc w:val="both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jc w:val="both"/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978"/>
        <w:gridCol w:w="3665"/>
      </w:tblGrid>
      <w:tr w:rsidR="003406A8" w:rsidRPr="003F1221" w:rsidTr="00D01578">
        <w:tc>
          <w:tcPr>
            <w:tcW w:w="4321" w:type="dxa"/>
          </w:tcPr>
          <w:p w:rsidR="003406A8" w:rsidRPr="003F1221" w:rsidRDefault="003406A8" w:rsidP="001C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3406A8" w:rsidRPr="003F1221" w:rsidRDefault="003406A8" w:rsidP="001C7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</w:tcPr>
          <w:p w:rsidR="003406A8" w:rsidRPr="003F1221" w:rsidRDefault="003406A8" w:rsidP="001C7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A8" w:rsidRPr="003F1221" w:rsidTr="00D01578">
        <w:trPr>
          <w:trHeight w:val="558"/>
        </w:trPr>
        <w:tc>
          <w:tcPr>
            <w:tcW w:w="4321" w:type="dxa"/>
            <w:vAlign w:val="center"/>
          </w:tcPr>
          <w:p w:rsidR="004C243C" w:rsidRDefault="004C243C" w:rsidP="004C2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Miloslav Šíp</w:t>
            </w:r>
          </w:p>
          <w:p w:rsidR="003406A8" w:rsidRPr="00931685" w:rsidRDefault="004C243C" w:rsidP="004C2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jednatel</w:t>
            </w: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:rsidR="003406A8" w:rsidRPr="003F1221" w:rsidRDefault="003406A8" w:rsidP="001C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3406A8" w:rsidRPr="003F1221" w:rsidRDefault="003406A8" w:rsidP="001C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Miloš Izák</w:t>
            </w:r>
          </w:p>
          <w:p w:rsidR="003406A8" w:rsidRPr="003F1221" w:rsidRDefault="003406A8" w:rsidP="001C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21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:rsidR="003406A8" w:rsidRDefault="003406A8" w:rsidP="003406A8">
      <w:pPr>
        <w:rPr>
          <w:rFonts w:ascii="Arial" w:hAnsi="Arial" w:cs="Arial"/>
          <w:sz w:val="20"/>
          <w:szCs w:val="20"/>
        </w:rPr>
      </w:pPr>
    </w:p>
    <w:p w:rsidR="003406A8" w:rsidRDefault="003406A8" w:rsidP="003406A8">
      <w:pPr>
        <w:rPr>
          <w:rFonts w:ascii="Arial" w:hAnsi="Arial" w:cs="Arial"/>
          <w:sz w:val="20"/>
          <w:szCs w:val="20"/>
        </w:rPr>
      </w:pPr>
    </w:p>
    <w:p w:rsidR="003406A8" w:rsidRPr="000C3E97" w:rsidRDefault="003406A8" w:rsidP="003406A8">
      <w:pPr>
        <w:rPr>
          <w:rFonts w:ascii="Arial" w:hAnsi="Arial" w:cs="Arial"/>
          <w:sz w:val="20"/>
          <w:szCs w:val="20"/>
          <w:u w:val="single"/>
        </w:rPr>
      </w:pPr>
      <w:r w:rsidRPr="000C3E97">
        <w:rPr>
          <w:rFonts w:ascii="Arial" w:hAnsi="Arial" w:cs="Arial"/>
          <w:sz w:val="20"/>
          <w:szCs w:val="20"/>
          <w:u w:val="single"/>
        </w:rPr>
        <w:t>Nedílnou součástí smlouvy je:</w:t>
      </w:r>
    </w:p>
    <w:p w:rsidR="003406A8" w:rsidRPr="003F1221" w:rsidRDefault="003406A8" w:rsidP="003406A8">
      <w:pPr>
        <w:rPr>
          <w:rFonts w:ascii="Arial" w:hAnsi="Arial" w:cs="Arial"/>
          <w:sz w:val="20"/>
          <w:szCs w:val="20"/>
        </w:rPr>
      </w:pPr>
    </w:p>
    <w:p w:rsidR="00025DD7" w:rsidRPr="003406A8" w:rsidRDefault="003406A8" w:rsidP="003406A8">
      <w:r w:rsidRPr="003F1221"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3F1221">
        <w:rPr>
          <w:rFonts w:ascii="Arial" w:hAnsi="Arial" w:cs="Arial"/>
          <w:sz w:val="20"/>
          <w:szCs w:val="20"/>
        </w:rPr>
        <w:t>Oceněný výkaz vý</w:t>
      </w:r>
      <w:r>
        <w:rPr>
          <w:rFonts w:ascii="Arial" w:hAnsi="Arial" w:cs="Arial"/>
          <w:sz w:val="20"/>
          <w:szCs w:val="20"/>
        </w:rPr>
        <w:t>měr – cenová nabídka zhotovitele</w:t>
      </w:r>
      <w:r>
        <w:rPr>
          <w:rFonts w:ascii="Arial" w:hAnsi="Arial" w:cs="Arial"/>
          <w:sz w:val="20"/>
          <w:szCs w:val="20"/>
        </w:rPr>
        <w:tab/>
      </w:r>
    </w:p>
    <w:sectPr w:rsidR="00025DD7" w:rsidRPr="0034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425D"/>
    <w:multiLevelType w:val="hybridMultilevel"/>
    <w:tmpl w:val="46768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6FE4"/>
    <w:multiLevelType w:val="hybridMultilevel"/>
    <w:tmpl w:val="313C4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65A79"/>
    <w:multiLevelType w:val="hybridMultilevel"/>
    <w:tmpl w:val="0986D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C1C"/>
    <w:multiLevelType w:val="hybridMultilevel"/>
    <w:tmpl w:val="313C4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03C64"/>
    <w:multiLevelType w:val="hybridMultilevel"/>
    <w:tmpl w:val="FB7C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5033"/>
    <w:multiLevelType w:val="hybridMultilevel"/>
    <w:tmpl w:val="106AF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F3115"/>
    <w:multiLevelType w:val="hybridMultilevel"/>
    <w:tmpl w:val="8958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30"/>
    <w:rsid w:val="00004638"/>
    <w:rsid w:val="00025DD7"/>
    <w:rsid w:val="003406A8"/>
    <w:rsid w:val="004C243C"/>
    <w:rsid w:val="006278FE"/>
    <w:rsid w:val="0077095E"/>
    <w:rsid w:val="007B254C"/>
    <w:rsid w:val="007C04F2"/>
    <w:rsid w:val="00990A59"/>
    <w:rsid w:val="00A555F8"/>
    <w:rsid w:val="00A71854"/>
    <w:rsid w:val="00B53C4A"/>
    <w:rsid w:val="00BF2630"/>
    <w:rsid w:val="00D01578"/>
    <w:rsid w:val="00ED4C72"/>
    <w:rsid w:val="00F55C37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6CEDF-72B2-48A5-8CB4-3B2A669C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6A8"/>
    <w:pPr>
      <w:ind w:left="708"/>
    </w:pPr>
  </w:style>
  <w:style w:type="paragraph" w:styleId="Podtitul">
    <w:name w:val="Subtitle"/>
    <w:basedOn w:val="Normln"/>
    <w:link w:val="PodtitulChar"/>
    <w:qFormat/>
    <w:rsid w:val="003406A8"/>
    <w:pPr>
      <w:jc w:val="center"/>
    </w:pPr>
  </w:style>
  <w:style w:type="character" w:customStyle="1" w:styleId="PodtitulChar">
    <w:name w:val="Podtitul Char"/>
    <w:basedOn w:val="Standardnpsmoodstavce"/>
    <w:link w:val="Podtitul"/>
    <w:rsid w:val="00340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40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avskatreb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Musil</dc:creator>
  <cp:keywords/>
  <dc:description/>
  <cp:lastModifiedBy>Karel Musil</cp:lastModifiedBy>
  <cp:revision>13</cp:revision>
  <dcterms:created xsi:type="dcterms:W3CDTF">2016-08-10T12:14:00Z</dcterms:created>
  <dcterms:modified xsi:type="dcterms:W3CDTF">2016-08-23T08:23:00Z</dcterms:modified>
</cp:coreProperties>
</file>