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654E21">
        <w:rPr>
          <w:rFonts w:ascii="Segoe UI" w:hAnsi="Segoe UI" w:cs="Segoe UI"/>
          <w:color w:val="808080" w:themeColor="background1" w:themeShade="80"/>
          <w:sz w:val="32"/>
          <w:szCs w:val="32"/>
        </w:rPr>
        <w:t>06651911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654E21">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654E21">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FC0535">
        <w:rPr>
          <w:rFonts w:ascii="Segoe UI" w:hAnsi="Segoe UI" w:cs="Segoe UI"/>
          <w:b/>
          <w:sz w:val="20"/>
        </w:rPr>
        <w:t>Hradiště</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654E21">
        <w:rPr>
          <w:rFonts w:ascii="Segoe UI" w:hAnsi="Segoe UI" w:cs="Segoe UI"/>
          <w:sz w:val="20"/>
        </w:rPr>
        <w:t xml:space="preserve">Hradiště, Hradiště 75, 345 43 </w:t>
      </w:r>
      <w:r w:rsidR="00FC0535" w:rsidRPr="00C8018E">
        <w:rPr>
          <w:rFonts w:ascii="Segoe UI" w:hAnsi="Segoe UI" w:cs="Segoe UI"/>
          <w:sz w:val="20"/>
        </w:rPr>
        <w:t>Koloveč</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654E21">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654E21">
        <w:rPr>
          <w:rFonts w:ascii="Segoe UI" w:hAnsi="Segoe UI" w:cs="Segoe UI"/>
          <w:sz w:val="20"/>
        </w:rPr>
        <w:t>572501</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FC0535" w:rsidRPr="00C8018E">
        <w:rPr>
          <w:rFonts w:ascii="Segoe UI" w:hAnsi="Segoe UI" w:cs="Segoe UI"/>
          <w:sz w:val="20"/>
        </w:rPr>
        <w:t>Ing.</w:t>
      </w:r>
      <w:r w:rsidR="00FC0535">
        <w:rPr>
          <w:rFonts w:ascii="Segoe UI" w:hAnsi="Segoe UI" w:cs="Segoe UI"/>
          <w:sz w:val="20"/>
        </w:rPr>
        <w:t xml:space="preserve"> </w:t>
      </w:r>
      <w:r w:rsidR="00654E21">
        <w:rPr>
          <w:rFonts w:ascii="Segoe UI" w:hAnsi="Segoe UI" w:cs="Segoe UI"/>
          <w:sz w:val="20"/>
        </w:rPr>
        <w:t>Františkem P o l a n k o u,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606CF9" w:rsidRPr="00606CF9">
        <w:rPr>
          <w:rFonts w:ascii="Segoe UI" w:hAnsi="Segoe UI" w:cs="Segoe UI"/>
          <w:sz w:val="20"/>
          <w:highlight w:val="yellow"/>
        </w:rPr>
        <w:t>xxxx</w:t>
      </w:r>
      <w:proofErr w:type="spellEnd"/>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proofErr w:type="spellStart"/>
      <w:r w:rsidR="00606CF9" w:rsidRPr="00606CF9">
        <w:rPr>
          <w:rFonts w:ascii="Segoe UI" w:hAnsi="Segoe UI" w:cs="Segoe UI"/>
          <w:sz w:val="20"/>
          <w:highlight w:val="yellow"/>
        </w:rPr>
        <w:t>xxxx</w:t>
      </w:r>
      <w:bookmarkStart w:id="0" w:name="_GoBack"/>
      <w:bookmarkEnd w:id="0"/>
      <w:proofErr w:type="spellEnd"/>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654E21">
        <w:rPr>
          <w:rFonts w:ascii="Segoe UI" w:hAnsi="Segoe UI" w:cs="Segoe UI"/>
          <w:sz w:val="20"/>
        </w:rPr>
        <w:t>06651911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654E21">
        <w:rPr>
          <w:rFonts w:ascii="Segoe UI" w:hAnsi="Segoe UI" w:cs="Segoe UI"/>
          <w:sz w:val="20"/>
        </w:rPr>
        <w:t xml:space="preserve">ne 18. 12. 2019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E87F76">
        <w:rPr>
          <w:rFonts w:ascii="Segoe UI" w:hAnsi="Segoe UI" w:cs="Segoe UI"/>
          <w:b/>
          <w:sz w:val="20"/>
        </w:rPr>
        <w:t>Obec Hradiště – vrt H-2</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E87F76">
        <w:rPr>
          <w:rFonts w:ascii="Segoe UI" w:hAnsi="Segoe UI" w:cs="Segoe UI"/>
          <w:sz w:val="20"/>
        </w:rPr>
        <w:t> roce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244C68">
        <w:rPr>
          <w:rFonts w:ascii="Segoe UI" w:hAnsi="Segoe UI" w:cs="Segoe UI"/>
          <w:b/>
          <w:sz w:val="20"/>
        </w:rPr>
        <w:t>294 530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244C68">
        <w:rPr>
          <w:rFonts w:ascii="Segoe UI" w:hAnsi="Segoe UI" w:cs="Segoe UI"/>
          <w:sz w:val="20"/>
        </w:rPr>
        <w:t>dvě stě devadesát čtyři tisíc pět set třicet</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244C68">
        <w:rPr>
          <w:rFonts w:ascii="Segoe UI" w:hAnsi="Segoe UI" w:cs="Segoe UI"/>
          <w:sz w:val="20"/>
        </w:rPr>
        <w:t>490 883</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244C68">
        <w:rPr>
          <w:rFonts w:ascii="Segoe UI" w:hAnsi="Segoe UI" w:cs="Segoe UI"/>
          <w:sz w:val="20"/>
        </w:rPr>
        <w:t>60</w:t>
      </w:r>
      <w:r w:rsidRPr="004D0EAF">
        <w:rPr>
          <w:rFonts w:ascii="Segoe UI" w:hAnsi="Segoe UI" w:cs="Segoe UI"/>
          <w:b/>
          <w:sz w:val="20"/>
        </w:rPr>
        <w:t xml:space="preserve"> </w:t>
      </w:r>
      <w:r w:rsidRPr="00244C68">
        <w:rPr>
          <w:rFonts w:ascii="Segoe UI" w:hAnsi="Segoe UI" w:cs="Segoe UI"/>
          <w:sz w:val="20"/>
        </w:rPr>
        <w:t>%</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244C68">
        <w:rPr>
          <w:rFonts w:ascii="Segoe UI" w:hAnsi="Segoe UI" w:cs="Segoe UI"/>
          <w:sz w:val="20"/>
        </w:rPr>
        <w:t>20</w:t>
      </w:r>
      <w:r w:rsidR="000E671A" w:rsidRPr="004D0EAF">
        <w:rPr>
          <w:rFonts w:ascii="Segoe UI" w:hAnsi="Segoe UI" w:cs="Segoe UI"/>
          <w:sz w:val="20"/>
        </w:rPr>
        <w:t xml:space="preserve"> ve výši </w:t>
      </w:r>
      <w:r w:rsidR="00244C68">
        <w:rPr>
          <w:rFonts w:ascii="Segoe UI" w:hAnsi="Segoe UI" w:cs="Segoe UI"/>
          <w:sz w:val="20"/>
        </w:rPr>
        <w:t>294 530</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244C68">
        <w:rPr>
          <w:rFonts w:ascii="Segoe UI" w:hAnsi="Segoe UI" w:cs="Segoe UI"/>
          <w:sz w:val="20"/>
        </w:rPr>
        <w:t> roce 2020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244C68">
        <w:rPr>
          <w:rFonts w:ascii="Segoe UI" w:hAnsi="Segoe UI" w:cs="Segoe UI"/>
          <w:sz w:val="20"/>
        </w:rPr>
        <w:t>196 353</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223EF6" w:rsidRPr="004D0EAF" w:rsidRDefault="00223EF6" w:rsidP="00223EF6">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223EF6" w:rsidRPr="00202858" w:rsidRDefault="000E25E0" w:rsidP="00202858">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4D0EAF">
        <w:rPr>
          <w:rFonts w:ascii="Segoe UI" w:hAnsi="Segoe UI" w:cs="Segoe UI"/>
          <w:color w:val="auto"/>
          <w:sz w:val="20"/>
        </w:rPr>
        <w:t xml:space="preserve">akce bude provedena </w:t>
      </w:r>
      <w:r w:rsidR="00202858" w:rsidRPr="00202858">
        <w:rPr>
          <w:rFonts w:ascii="Segoe UI" w:hAnsi="Segoe UI" w:cs="Segoe UI"/>
          <w:bCs/>
          <w:color w:val="auto"/>
          <w:sz w:val="20"/>
        </w:rPr>
        <w:t>podle Fondem</w:t>
      </w:r>
      <w:r w:rsidR="00223EF6" w:rsidRPr="00202858">
        <w:rPr>
          <w:rFonts w:ascii="Segoe UI" w:hAnsi="Segoe UI" w:cs="Segoe UI"/>
          <w:bCs/>
          <w:color w:val="auto"/>
          <w:sz w:val="20"/>
        </w:rPr>
        <w:t xml:space="preserve"> odsouhlasené projektové dokumentace "Hydrogeologický průzkumný vrt H-2 v </w:t>
      </w:r>
      <w:proofErr w:type="spellStart"/>
      <w:proofErr w:type="gramStart"/>
      <w:r w:rsidR="00223EF6" w:rsidRPr="00202858">
        <w:rPr>
          <w:rFonts w:ascii="Segoe UI" w:hAnsi="Segoe UI" w:cs="Segoe UI"/>
          <w:bCs/>
          <w:color w:val="auto"/>
          <w:sz w:val="20"/>
        </w:rPr>
        <w:t>k.ú</w:t>
      </w:r>
      <w:proofErr w:type="spellEnd"/>
      <w:r w:rsidR="00223EF6" w:rsidRPr="00202858">
        <w:rPr>
          <w:rFonts w:ascii="Segoe UI" w:hAnsi="Segoe UI" w:cs="Segoe UI"/>
          <w:bCs/>
          <w:color w:val="auto"/>
          <w:sz w:val="20"/>
        </w:rPr>
        <w:t>.</w:t>
      </w:r>
      <w:proofErr w:type="gramEnd"/>
      <w:r w:rsidR="00223EF6" w:rsidRPr="00202858">
        <w:rPr>
          <w:rFonts w:ascii="Segoe UI" w:hAnsi="Segoe UI" w:cs="Segoe UI"/>
          <w:bCs/>
          <w:color w:val="auto"/>
          <w:sz w:val="20"/>
        </w:rPr>
        <w:t xml:space="preserve"> Hradiště" zpracované Jiřím </w:t>
      </w:r>
      <w:proofErr w:type="spellStart"/>
      <w:r w:rsidR="00223EF6" w:rsidRPr="00202858">
        <w:rPr>
          <w:rFonts w:ascii="Segoe UI" w:hAnsi="Segoe UI" w:cs="Segoe UI"/>
          <w:bCs/>
          <w:color w:val="auto"/>
          <w:sz w:val="20"/>
        </w:rPr>
        <w:t>Drnovcem</w:t>
      </w:r>
      <w:proofErr w:type="spellEnd"/>
      <w:r w:rsidR="00223EF6" w:rsidRPr="00202858">
        <w:rPr>
          <w:rFonts w:ascii="Segoe UI" w:hAnsi="Segoe UI" w:cs="Segoe UI"/>
          <w:bCs/>
          <w:color w:val="auto"/>
          <w:sz w:val="20"/>
        </w:rPr>
        <w:t xml:space="preserve"> v červenci 2019, která je součástí žádosti </w:t>
      </w:r>
      <w:r w:rsidR="00202858" w:rsidRPr="00202858">
        <w:rPr>
          <w:rFonts w:ascii="Segoe UI" w:hAnsi="Segoe UI" w:cs="Segoe UI"/>
          <w:bCs/>
          <w:color w:val="auto"/>
          <w:sz w:val="20"/>
        </w:rPr>
        <w:t xml:space="preserve">o podporu přijaté Fondem dne 20. 9. 2019, </w:t>
      </w:r>
      <w:r w:rsidR="00223EF6" w:rsidRPr="00202858">
        <w:rPr>
          <w:rFonts w:ascii="Segoe UI" w:hAnsi="Segoe UI" w:cs="Segoe UI"/>
          <w:bCs/>
          <w:color w:val="auto"/>
          <w:sz w:val="20"/>
        </w:rPr>
        <w:t>v</w:t>
      </w:r>
      <w:r w:rsidR="00202858" w:rsidRPr="00202858">
        <w:rPr>
          <w:rFonts w:ascii="Segoe UI" w:hAnsi="Segoe UI" w:cs="Segoe UI"/>
          <w:bCs/>
          <w:color w:val="auto"/>
          <w:sz w:val="20"/>
        </w:rPr>
        <w:t> </w:t>
      </w:r>
      <w:r w:rsidR="00223EF6" w:rsidRPr="00202858">
        <w:rPr>
          <w:rFonts w:ascii="Segoe UI" w:hAnsi="Segoe UI" w:cs="Segoe UI"/>
          <w:bCs/>
          <w:color w:val="auto"/>
          <w:sz w:val="20"/>
        </w:rPr>
        <w:t>souladu</w:t>
      </w:r>
      <w:r w:rsidR="00202858" w:rsidRPr="00202858">
        <w:rPr>
          <w:rFonts w:ascii="Segoe UI" w:hAnsi="Segoe UI" w:cs="Segoe UI"/>
          <w:bCs/>
          <w:color w:val="auto"/>
          <w:sz w:val="20"/>
        </w:rPr>
        <w:t xml:space="preserve"> </w:t>
      </w:r>
      <w:r w:rsidR="00223EF6" w:rsidRPr="00202858">
        <w:rPr>
          <w:rFonts w:ascii="Segoe UI" w:hAnsi="Segoe UI" w:cs="Segoe UI"/>
          <w:bCs/>
          <w:color w:val="auto"/>
          <w:sz w:val="20"/>
        </w:rPr>
        <w:t xml:space="preserve">s aktualizovaným rozpočtem ze dne </w:t>
      </w:r>
      <w:r w:rsidR="00202858">
        <w:rPr>
          <w:rFonts w:ascii="Segoe UI" w:hAnsi="Segoe UI" w:cs="Segoe UI"/>
          <w:bCs/>
          <w:color w:val="auto"/>
          <w:sz w:val="20"/>
        </w:rPr>
        <w:br/>
      </w:r>
      <w:r w:rsidR="00202858" w:rsidRPr="00202858">
        <w:rPr>
          <w:rFonts w:ascii="Segoe UI" w:hAnsi="Segoe UI" w:cs="Segoe UI"/>
          <w:bCs/>
          <w:color w:val="auto"/>
          <w:sz w:val="20"/>
        </w:rPr>
        <w:t>2. 9. 2020</w:t>
      </w:r>
      <w:r w:rsidR="00223EF6" w:rsidRPr="00202858">
        <w:rPr>
          <w:rFonts w:ascii="Segoe UI" w:hAnsi="Segoe UI" w:cs="Segoe UI"/>
          <w:bCs/>
          <w:color w:val="auto"/>
          <w:sz w:val="20"/>
        </w:rPr>
        <w:t>,</w:t>
      </w:r>
      <w:r w:rsidR="00202858" w:rsidRPr="00202858">
        <w:rPr>
          <w:rFonts w:ascii="Segoe UI" w:hAnsi="Segoe UI" w:cs="Segoe UI"/>
          <w:bCs/>
          <w:color w:val="auto"/>
          <w:sz w:val="20"/>
        </w:rPr>
        <w:t xml:space="preserve"> podle smlouvy s dodavatelem</w:t>
      </w:r>
      <w:r w:rsidR="00223EF6" w:rsidRPr="00202858">
        <w:rPr>
          <w:rFonts w:ascii="Segoe UI" w:hAnsi="Segoe UI" w:cs="Segoe UI"/>
          <w:bCs/>
          <w:color w:val="auto"/>
          <w:sz w:val="20"/>
        </w:rPr>
        <w:t xml:space="preserve"> a bude provedena v předpokládaném </w:t>
      </w:r>
      <w:r w:rsidR="00202858" w:rsidRPr="00202858">
        <w:rPr>
          <w:rFonts w:ascii="Segoe UI" w:hAnsi="Segoe UI" w:cs="Segoe UI"/>
          <w:bCs/>
          <w:color w:val="auto"/>
          <w:sz w:val="20"/>
        </w:rPr>
        <w:t>rozsahu, tj.</w:t>
      </w:r>
      <w:r w:rsidR="00223EF6" w:rsidRPr="00202858">
        <w:rPr>
          <w:rFonts w:ascii="Segoe UI" w:hAnsi="Segoe UI" w:cs="Segoe UI"/>
          <w:bCs/>
          <w:color w:val="auto"/>
          <w:sz w:val="20"/>
        </w:rPr>
        <w:t xml:space="preserve"> bude realizován průzkumný hydrogeologický vrt, který bude v případě zastižení podzemní vody dostatečné kvality a vydatnosti sloužit jako zdroj pitné vody pro zásobování obyvatel obce. V rámci projektu proběhnou vrtné práce, hydrodynamické zkoušky a laboratorní práce.</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w:t>
      </w:r>
      <w:r w:rsidR="00223EF6">
        <w:rPr>
          <w:rFonts w:ascii="Segoe UI" w:hAnsi="Segoe UI" w:cs="Segoe UI"/>
          <w:bCs/>
          <w:sz w:val="20"/>
        </w:rPr>
        <w:t>ku</w:t>
      </w:r>
      <w:r w:rsidRPr="004D0EAF">
        <w:rPr>
          <w:rFonts w:ascii="Segoe UI" w:hAnsi="Segoe UI" w:cs="Segoe UI"/>
          <w:bCs/>
          <w:sz w:val="20"/>
        </w:rPr>
        <w:t xml:space="preserve"> ve vlastnictví příjemce podpory, </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202858" w:rsidRDefault="00202858" w:rsidP="00202858">
      <w:pPr>
        <w:pStyle w:val="Zkladntext"/>
        <w:tabs>
          <w:tab w:val="num" w:pos="1418"/>
        </w:tabs>
        <w:snapToGrid w:val="0"/>
        <w:spacing w:before="120"/>
        <w:ind w:left="567"/>
        <w:jc w:val="both"/>
        <w:rPr>
          <w:rFonts w:ascii="Segoe UI" w:hAnsi="Segoe UI" w:cs="Segoe UI"/>
          <w:sz w:val="20"/>
        </w:rPr>
      </w:pPr>
    </w:p>
    <w:p w:rsidR="00202858" w:rsidRPr="004D0EAF" w:rsidRDefault="00202858" w:rsidP="00202858">
      <w:pPr>
        <w:pStyle w:val="Zkladntext"/>
        <w:tabs>
          <w:tab w:val="num" w:pos="1418"/>
        </w:tabs>
        <w:snapToGrid w:val="0"/>
        <w:spacing w:before="120"/>
        <w:ind w:left="567"/>
        <w:jc w:val="both"/>
        <w:rPr>
          <w:rFonts w:ascii="Segoe UI" w:hAnsi="Segoe UI" w:cs="Segoe UI"/>
          <w:sz w:val="20"/>
        </w:rPr>
      </w:pPr>
    </w:p>
    <w:p w:rsidR="00E66090" w:rsidRPr="004D0EAF" w:rsidRDefault="00202858" w:rsidP="00F15B11">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202858">
        <w:rPr>
          <w:rFonts w:ascii="Segoe UI" w:hAnsi="Segoe UI" w:cs="Segoe UI"/>
          <w:sz w:val="20"/>
        </w:rPr>
        <w:t>10/2020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w:t>
      </w:r>
      <w:r w:rsidRPr="004D0EAF">
        <w:rPr>
          <w:rFonts w:ascii="Segoe UI" w:hAnsi="Segoe UI" w:cs="Segoe UI"/>
          <w:sz w:val="20"/>
        </w:rPr>
        <w:lastRenderedPageBreak/>
        <w:t xml:space="preserve">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202858">
        <w:rPr>
          <w:rFonts w:ascii="Segoe UI" w:hAnsi="Segoe UI" w:cs="Segoe UI"/>
          <w:sz w:val="20"/>
        </w:rPr>
        <w:t> 4/2020</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202858">
        <w:rPr>
          <w:rFonts w:ascii="Segoe UI" w:hAnsi="Segoe UI" w:cs="Segoe UI"/>
          <w:sz w:val="20"/>
        </w:rPr>
        <w:t>1/2021</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20285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28F" w:rsidRDefault="0032528F">
      <w:r>
        <w:separator/>
      </w:r>
    </w:p>
  </w:endnote>
  <w:endnote w:type="continuationSeparator" w:id="0">
    <w:p w:rsidR="0032528F" w:rsidRDefault="0032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06CF9">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06CF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28F" w:rsidRDefault="0032528F">
      <w:r>
        <w:separator/>
      </w:r>
    </w:p>
  </w:footnote>
  <w:footnote w:type="continuationSeparator" w:id="0">
    <w:p w:rsidR="0032528F" w:rsidRDefault="0032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2858"/>
    <w:rsid w:val="002063BA"/>
    <w:rsid w:val="002063D9"/>
    <w:rsid w:val="00207C4D"/>
    <w:rsid w:val="00210BE0"/>
    <w:rsid w:val="00210E30"/>
    <w:rsid w:val="00213D43"/>
    <w:rsid w:val="00214770"/>
    <w:rsid w:val="00215BA7"/>
    <w:rsid w:val="00221056"/>
    <w:rsid w:val="00221E33"/>
    <w:rsid w:val="00222B97"/>
    <w:rsid w:val="002238B3"/>
    <w:rsid w:val="00223EF6"/>
    <w:rsid w:val="0022778B"/>
    <w:rsid w:val="00231427"/>
    <w:rsid w:val="0023212B"/>
    <w:rsid w:val="00232142"/>
    <w:rsid w:val="00234DC0"/>
    <w:rsid w:val="00235794"/>
    <w:rsid w:val="0023579D"/>
    <w:rsid w:val="002367C8"/>
    <w:rsid w:val="00240433"/>
    <w:rsid w:val="002408E5"/>
    <w:rsid w:val="0024226C"/>
    <w:rsid w:val="0024262C"/>
    <w:rsid w:val="00243070"/>
    <w:rsid w:val="00244C68"/>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438E"/>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528F"/>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035C"/>
    <w:rsid w:val="00602D64"/>
    <w:rsid w:val="00603309"/>
    <w:rsid w:val="00603AEA"/>
    <w:rsid w:val="006045AB"/>
    <w:rsid w:val="00606CF9"/>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4E21"/>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547"/>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18E"/>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87F76"/>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455C"/>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0535"/>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4C1FB"/>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D410C-EC2C-4C61-8844-2B9E1DD8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2730</Words>
  <Characters>16111</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18804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2020-10-01T09:03:00Z</dcterms:created>
  <dcterms:modified xsi:type="dcterms:W3CDTF">2020-10-01T09:04:00Z</dcterms:modified>
</cp:coreProperties>
</file>