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48" w:rsidRDefault="00671248" w:rsidP="00671248">
      <w:pPr>
        <w:jc w:val="center"/>
        <w:rPr>
          <w:b/>
          <w:sz w:val="26"/>
          <w:szCs w:val="26"/>
        </w:rPr>
      </w:pPr>
    </w:p>
    <w:p w:rsidR="00B27E33" w:rsidRPr="00671248" w:rsidRDefault="00671248" w:rsidP="00671248">
      <w:pPr>
        <w:jc w:val="center"/>
        <w:rPr>
          <w:b/>
          <w:sz w:val="26"/>
          <w:szCs w:val="26"/>
        </w:rPr>
      </w:pPr>
      <w:r w:rsidRPr="00671248">
        <w:rPr>
          <w:b/>
          <w:sz w:val="26"/>
          <w:szCs w:val="26"/>
        </w:rPr>
        <w:t>Dodatek č. 1</w:t>
      </w:r>
    </w:p>
    <w:p w:rsidR="00671248" w:rsidRPr="00671248" w:rsidRDefault="00671248" w:rsidP="00671248">
      <w:pPr>
        <w:jc w:val="center"/>
        <w:rPr>
          <w:b/>
          <w:sz w:val="26"/>
          <w:szCs w:val="26"/>
        </w:rPr>
      </w:pPr>
    </w:p>
    <w:p w:rsidR="00671248" w:rsidRDefault="000F1BCE" w:rsidP="006712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671248" w:rsidRPr="00671248">
        <w:rPr>
          <w:b/>
          <w:sz w:val="26"/>
          <w:szCs w:val="26"/>
        </w:rPr>
        <w:t>e Smlouvě o poskytnutí součinnosti při provádění interního auditu</w:t>
      </w:r>
    </w:p>
    <w:p w:rsidR="00671248" w:rsidRDefault="00671248" w:rsidP="00671248">
      <w:pPr>
        <w:jc w:val="center"/>
        <w:rPr>
          <w:b/>
          <w:sz w:val="26"/>
          <w:szCs w:val="26"/>
        </w:rPr>
      </w:pPr>
    </w:p>
    <w:p w:rsidR="00671248" w:rsidRPr="000F1BCE" w:rsidRDefault="00671248" w:rsidP="00671248">
      <w:pPr>
        <w:pStyle w:val="RLdajeosmluvnstran"/>
        <w:rPr>
          <w:rFonts w:ascii="Arial" w:hAnsi="Arial" w:cs="Arial"/>
          <w:b/>
          <w:lang w:eastAsia="cs-CZ"/>
        </w:rPr>
      </w:pPr>
      <w:r w:rsidRPr="000F1BCE">
        <w:rPr>
          <w:rFonts w:ascii="Arial" w:hAnsi="Arial" w:cs="Arial"/>
          <w:b/>
          <w:lang w:eastAsia="cs-CZ"/>
        </w:rPr>
        <w:t xml:space="preserve">č. j. </w:t>
      </w:r>
      <w:r w:rsidR="000F1BCE" w:rsidRPr="000F1BCE">
        <w:rPr>
          <w:rFonts w:ascii="Arial" w:hAnsi="Arial" w:cs="Arial"/>
          <w:b/>
          <w:lang w:eastAsia="cs-CZ"/>
        </w:rPr>
        <w:t>29976/2020-MZE-10013</w:t>
      </w:r>
    </w:p>
    <w:p w:rsidR="00671248" w:rsidRPr="000F1BCE" w:rsidRDefault="00671248" w:rsidP="00671248">
      <w:pPr>
        <w:pStyle w:val="RLdajeosmluvnstran"/>
        <w:rPr>
          <w:rFonts w:ascii="Arial" w:hAnsi="Arial" w:cs="Arial"/>
          <w:b/>
          <w:lang w:eastAsia="cs-CZ"/>
        </w:rPr>
      </w:pPr>
      <w:r w:rsidRPr="000F1BCE">
        <w:rPr>
          <w:rFonts w:ascii="Arial" w:hAnsi="Arial" w:cs="Arial"/>
          <w:b/>
          <w:lang w:eastAsia="cs-CZ"/>
        </w:rPr>
        <w:t xml:space="preserve">č. smlouvy </w:t>
      </w:r>
      <w:bookmarkStart w:id="0" w:name="_GoBack"/>
      <w:r w:rsidR="000F1BCE" w:rsidRPr="000F1BCE">
        <w:rPr>
          <w:rFonts w:ascii="Arial" w:hAnsi="Arial" w:cs="Arial"/>
          <w:b/>
          <w:lang w:eastAsia="cs-CZ"/>
        </w:rPr>
        <w:t>68</w:t>
      </w:r>
      <w:r w:rsidRPr="000F1BCE">
        <w:rPr>
          <w:rFonts w:ascii="Arial" w:hAnsi="Arial" w:cs="Arial"/>
          <w:b/>
          <w:lang w:eastAsia="cs-CZ"/>
        </w:rPr>
        <w:t>0-20</w:t>
      </w:r>
      <w:r w:rsidR="000F1BCE">
        <w:rPr>
          <w:rFonts w:ascii="Arial" w:hAnsi="Arial" w:cs="Arial"/>
          <w:b/>
          <w:lang w:eastAsia="cs-CZ"/>
        </w:rPr>
        <w:t>20</w:t>
      </w:r>
      <w:r w:rsidRPr="000F1BCE">
        <w:rPr>
          <w:rFonts w:ascii="Arial" w:hAnsi="Arial" w:cs="Arial"/>
          <w:b/>
          <w:lang w:eastAsia="cs-CZ"/>
        </w:rPr>
        <w:t>-10013</w:t>
      </w:r>
      <w:bookmarkEnd w:id="0"/>
    </w:p>
    <w:p w:rsidR="00671248" w:rsidRPr="00D610B0" w:rsidRDefault="00671248" w:rsidP="00671248">
      <w:pPr>
        <w:pStyle w:val="RLdajeosmluvnstran"/>
        <w:rPr>
          <w:rFonts w:ascii="Arial" w:hAnsi="Arial" w:cs="Arial"/>
          <w:b/>
          <w:lang w:eastAsia="cs-CZ"/>
        </w:rPr>
      </w:pPr>
      <w:r w:rsidRPr="000F1BCE">
        <w:rPr>
          <w:rFonts w:ascii="Arial" w:hAnsi="Arial" w:cs="Arial"/>
          <w:b/>
          <w:lang w:eastAsia="cs-CZ"/>
        </w:rPr>
        <w:t xml:space="preserve">spis. zn. </w:t>
      </w:r>
      <w:r w:rsidR="000F1BCE" w:rsidRPr="000F1BCE">
        <w:rPr>
          <w:rFonts w:ascii="Arial" w:hAnsi="Arial" w:cs="Arial"/>
          <w:b/>
          <w:lang w:eastAsia="cs-CZ"/>
        </w:rPr>
        <w:t>52VD16486/2020-10013</w:t>
      </w:r>
    </w:p>
    <w:p w:rsidR="00671248" w:rsidRDefault="00671248" w:rsidP="00671248">
      <w:pPr>
        <w:jc w:val="center"/>
        <w:rPr>
          <w:b/>
          <w:sz w:val="26"/>
          <w:szCs w:val="26"/>
        </w:rPr>
      </w:pPr>
    </w:p>
    <w:p w:rsidR="00A60E51" w:rsidRDefault="00A60E51" w:rsidP="00A60E51">
      <w:pPr>
        <w:pStyle w:val="RLdajeosmluvnstra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uzavřené podle ustanovení § 1746 odst. 2, § 2586 a násl., ve spojení s ustanovením § 2586 a násl.  zákona č. 89/2012 Sb., občanský zákoník, ve znění pozdějších předpisů (dále jen „občanský zákoník“), a podle ustanovení § 27 zákona č. 134/2016 Sb., o zadávání veřejných zakázek, ve znění pozdějších předpisů</w:t>
      </w:r>
      <w:r>
        <w:rPr>
          <w:rFonts w:ascii="Arial" w:hAnsi="Arial" w:cs="Arial"/>
          <w:sz w:val="20"/>
          <w:szCs w:val="20"/>
        </w:rPr>
        <w:t xml:space="preserve"> (dále jen „smlouva“)</w:t>
      </w:r>
    </w:p>
    <w:p w:rsidR="00671248" w:rsidRPr="00D610B0" w:rsidRDefault="00671248" w:rsidP="00671248">
      <w:pPr>
        <w:pStyle w:val="RLdajeosmluvnstran"/>
        <w:rPr>
          <w:rFonts w:ascii="Arial" w:hAnsi="Arial" w:cs="Arial"/>
          <w:sz w:val="20"/>
          <w:szCs w:val="22"/>
        </w:rPr>
      </w:pPr>
    </w:p>
    <w:p w:rsidR="00671248" w:rsidRPr="00D610B0" w:rsidRDefault="00671248" w:rsidP="00671248">
      <w:pPr>
        <w:pStyle w:val="RLdajeosmluvnstran"/>
        <w:spacing w:line="240" w:lineRule="auto"/>
        <w:jc w:val="left"/>
        <w:rPr>
          <w:rFonts w:ascii="Arial" w:hAnsi="Arial" w:cs="Arial"/>
          <w:b/>
          <w:sz w:val="20"/>
          <w:szCs w:val="22"/>
        </w:rPr>
      </w:pPr>
      <w:r w:rsidRPr="00D610B0">
        <w:rPr>
          <w:rFonts w:ascii="Arial" w:hAnsi="Arial" w:cs="Arial"/>
          <w:b/>
          <w:sz w:val="20"/>
          <w:szCs w:val="22"/>
        </w:rPr>
        <w:t>Česká republika - Ministerstvo zemědělství</w:t>
      </w:r>
    </w:p>
    <w:p w:rsidR="00671248" w:rsidRPr="00D610B0" w:rsidRDefault="00671248" w:rsidP="00671248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D610B0">
        <w:rPr>
          <w:rFonts w:ascii="Arial" w:hAnsi="Arial" w:cs="Arial"/>
          <w:sz w:val="20"/>
          <w:szCs w:val="22"/>
        </w:rPr>
        <w:t>se sídlem</w:t>
      </w:r>
      <w:r>
        <w:rPr>
          <w:rFonts w:ascii="Arial" w:hAnsi="Arial" w:cs="Arial"/>
          <w:sz w:val="20"/>
          <w:szCs w:val="22"/>
        </w:rPr>
        <w:t>:</w:t>
      </w:r>
      <w:r w:rsidRPr="00D610B0">
        <w:rPr>
          <w:rFonts w:ascii="Arial" w:hAnsi="Arial" w:cs="Arial"/>
          <w:sz w:val="20"/>
          <w:szCs w:val="22"/>
        </w:rPr>
        <w:t xml:space="preserve"> Těšnov </w:t>
      </w:r>
      <w:r>
        <w:rPr>
          <w:rFonts w:ascii="Arial" w:hAnsi="Arial" w:cs="Arial"/>
          <w:sz w:val="20"/>
          <w:szCs w:val="22"/>
        </w:rPr>
        <w:t>65/</w:t>
      </w:r>
      <w:r w:rsidRPr="00D610B0">
        <w:rPr>
          <w:rFonts w:ascii="Arial" w:hAnsi="Arial" w:cs="Arial"/>
          <w:sz w:val="20"/>
          <w:szCs w:val="22"/>
        </w:rPr>
        <w:t>17, 1</w:t>
      </w:r>
      <w:r>
        <w:rPr>
          <w:rFonts w:ascii="Arial" w:hAnsi="Arial" w:cs="Arial"/>
          <w:sz w:val="20"/>
          <w:szCs w:val="22"/>
        </w:rPr>
        <w:t>10</w:t>
      </w:r>
      <w:r w:rsidRPr="00D610B0">
        <w:rPr>
          <w:rFonts w:ascii="Arial" w:hAnsi="Arial" w:cs="Arial"/>
          <w:sz w:val="20"/>
          <w:szCs w:val="22"/>
        </w:rPr>
        <w:t xml:space="preserve"> 0</w:t>
      </w:r>
      <w:r>
        <w:rPr>
          <w:rFonts w:ascii="Arial" w:hAnsi="Arial" w:cs="Arial"/>
          <w:sz w:val="20"/>
          <w:szCs w:val="22"/>
        </w:rPr>
        <w:t>0</w:t>
      </w:r>
      <w:r w:rsidRPr="00D610B0">
        <w:rPr>
          <w:rFonts w:ascii="Arial" w:hAnsi="Arial" w:cs="Arial"/>
          <w:sz w:val="20"/>
          <w:szCs w:val="22"/>
        </w:rPr>
        <w:t xml:space="preserve"> Praha 1</w:t>
      </w:r>
      <w:r>
        <w:rPr>
          <w:rFonts w:ascii="Arial" w:hAnsi="Arial" w:cs="Arial"/>
          <w:sz w:val="20"/>
          <w:szCs w:val="22"/>
        </w:rPr>
        <w:t xml:space="preserve"> Nové Město</w:t>
      </w:r>
      <w:r w:rsidRPr="00D610B0">
        <w:rPr>
          <w:rFonts w:ascii="Arial" w:hAnsi="Arial" w:cs="Arial"/>
          <w:sz w:val="20"/>
          <w:szCs w:val="22"/>
        </w:rPr>
        <w:t>,</w:t>
      </w:r>
    </w:p>
    <w:p w:rsidR="00671248" w:rsidRDefault="00671248" w:rsidP="00671248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IČO: </w:t>
      </w:r>
      <w:r w:rsidRPr="00D610B0">
        <w:rPr>
          <w:rFonts w:ascii="Arial" w:hAnsi="Arial" w:cs="Arial"/>
          <w:sz w:val="20"/>
          <w:szCs w:val="22"/>
        </w:rPr>
        <w:t>00020478,</w:t>
      </w:r>
    </w:p>
    <w:p w:rsidR="00671248" w:rsidRPr="00D610B0" w:rsidRDefault="00671248" w:rsidP="00671248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DIČ: CZ00020478</w:t>
      </w:r>
    </w:p>
    <w:p w:rsidR="00671248" w:rsidRPr="00D610B0" w:rsidRDefault="00671248" w:rsidP="00671248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D610B0">
        <w:rPr>
          <w:rFonts w:ascii="Arial" w:hAnsi="Arial" w:cs="Arial"/>
          <w:sz w:val="20"/>
          <w:szCs w:val="22"/>
        </w:rPr>
        <w:t>bankovní spojení</w:t>
      </w:r>
      <w:r>
        <w:rPr>
          <w:rFonts w:ascii="Arial" w:hAnsi="Arial" w:cs="Arial"/>
          <w:sz w:val="20"/>
          <w:szCs w:val="22"/>
        </w:rPr>
        <w:t>:</w:t>
      </w:r>
      <w:r w:rsidRPr="00D610B0">
        <w:rPr>
          <w:rFonts w:ascii="Arial" w:hAnsi="Arial" w:cs="Arial"/>
          <w:sz w:val="20"/>
          <w:szCs w:val="22"/>
        </w:rPr>
        <w:t xml:space="preserve"> Česká národní</w:t>
      </w:r>
      <w:r>
        <w:rPr>
          <w:rFonts w:ascii="Arial" w:hAnsi="Arial" w:cs="Arial"/>
          <w:sz w:val="20"/>
          <w:szCs w:val="22"/>
        </w:rPr>
        <w:t xml:space="preserve"> banka, Na Příkopě 28, Praha 1,</w:t>
      </w:r>
    </w:p>
    <w:p w:rsidR="00671248" w:rsidRPr="00D610B0" w:rsidRDefault="00671248" w:rsidP="00671248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D610B0">
        <w:rPr>
          <w:rFonts w:ascii="Arial" w:hAnsi="Arial" w:cs="Arial"/>
          <w:sz w:val="20"/>
          <w:szCs w:val="22"/>
        </w:rPr>
        <w:t>číslo účtu</w:t>
      </w:r>
      <w:r>
        <w:rPr>
          <w:rFonts w:ascii="Arial" w:hAnsi="Arial" w:cs="Arial"/>
          <w:sz w:val="20"/>
          <w:szCs w:val="22"/>
        </w:rPr>
        <w:t>:</w:t>
      </w:r>
      <w:r w:rsidRPr="00D610B0">
        <w:rPr>
          <w:rFonts w:ascii="Arial" w:hAnsi="Arial" w:cs="Arial"/>
          <w:sz w:val="20"/>
          <w:szCs w:val="22"/>
        </w:rPr>
        <w:t xml:space="preserve"> 1226-001/0710</w:t>
      </w:r>
    </w:p>
    <w:p w:rsidR="00671248" w:rsidRPr="00D610B0" w:rsidRDefault="00671248" w:rsidP="00671248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D610B0">
        <w:rPr>
          <w:rFonts w:ascii="Arial" w:hAnsi="Arial" w:cs="Arial"/>
          <w:sz w:val="20"/>
          <w:szCs w:val="22"/>
        </w:rPr>
        <w:t>zastoupená</w:t>
      </w:r>
      <w:r>
        <w:rPr>
          <w:rFonts w:ascii="Arial" w:hAnsi="Arial" w:cs="Arial"/>
          <w:sz w:val="20"/>
          <w:szCs w:val="22"/>
        </w:rPr>
        <w:t>:</w:t>
      </w:r>
      <w:r w:rsidRPr="00D610B0">
        <w:rPr>
          <w:rFonts w:ascii="Arial" w:hAnsi="Arial" w:cs="Arial"/>
          <w:sz w:val="20"/>
          <w:szCs w:val="22"/>
        </w:rPr>
        <w:t xml:space="preserve"> Ing.</w:t>
      </w:r>
      <w:r>
        <w:rPr>
          <w:rFonts w:ascii="Arial" w:hAnsi="Arial" w:cs="Arial"/>
          <w:sz w:val="20"/>
          <w:szCs w:val="22"/>
        </w:rPr>
        <w:t xml:space="preserve"> Zdeňkem Jarošem</w:t>
      </w:r>
      <w:r w:rsidRPr="00D610B0">
        <w:rPr>
          <w:rFonts w:ascii="Arial" w:hAnsi="Arial" w:cs="Arial"/>
          <w:sz w:val="20"/>
          <w:szCs w:val="22"/>
        </w:rPr>
        <w:t>, ředitel</w:t>
      </w:r>
      <w:r>
        <w:rPr>
          <w:rFonts w:ascii="Arial" w:hAnsi="Arial" w:cs="Arial"/>
          <w:sz w:val="20"/>
          <w:szCs w:val="22"/>
        </w:rPr>
        <w:t>em</w:t>
      </w:r>
      <w:r w:rsidRPr="00D610B0">
        <w:rPr>
          <w:rFonts w:ascii="Arial" w:hAnsi="Arial" w:cs="Arial"/>
          <w:sz w:val="20"/>
          <w:szCs w:val="22"/>
        </w:rPr>
        <w:t xml:space="preserve"> odboru auditu a supervize</w:t>
      </w:r>
    </w:p>
    <w:p w:rsidR="00671248" w:rsidRPr="00D610B0" w:rsidRDefault="00671248" w:rsidP="00671248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D610B0">
        <w:rPr>
          <w:rFonts w:ascii="Arial" w:hAnsi="Arial" w:cs="Arial"/>
          <w:sz w:val="20"/>
          <w:szCs w:val="22"/>
        </w:rPr>
        <w:t xml:space="preserve">(dále jen </w:t>
      </w:r>
      <w:r w:rsidRPr="00D610B0">
        <w:rPr>
          <w:rFonts w:ascii="Arial" w:hAnsi="Arial" w:cs="Arial"/>
          <w:b/>
          <w:sz w:val="20"/>
          <w:szCs w:val="22"/>
        </w:rPr>
        <w:t>„Objednatel“</w:t>
      </w:r>
      <w:r>
        <w:rPr>
          <w:rFonts w:ascii="Arial" w:hAnsi="Arial" w:cs="Arial"/>
          <w:sz w:val="20"/>
          <w:szCs w:val="22"/>
        </w:rPr>
        <w:t xml:space="preserve"> nebo „</w:t>
      </w:r>
      <w:r>
        <w:rPr>
          <w:rFonts w:ascii="Arial" w:hAnsi="Arial" w:cs="Arial"/>
          <w:b/>
          <w:sz w:val="20"/>
          <w:szCs w:val="22"/>
        </w:rPr>
        <w:t>Ministerstvo zemědělství</w:t>
      </w:r>
      <w:r>
        <w:rPr>
          <w:rFonts w:ascii="Arial" w:hAnsi="Arial" w:cs="Arial"/>
          <w:sz w:val="20"/>
          <w:szCs w:val="22"/>
        </w:rPr>
        <w:t>“)</w:t>
      </w:r>
    </w:p>
    <w:p w:rsidR="00671248" w:rsidRPr="00D610B0" w:rsidRDefault="00671248" w:rsidP="00671248">
      <w:pPr>
        <w:pStyle w:val="RLdajeosmluvnstran"/>
        <w:jc w:val="left"/>
        <w:rPr>
          <w:rFonts w:ascii="Arial" w:hAnsi="Arial" w:cs="Arial"/>
          <w:sz w:val="20"/>
          <w:szCs w:val="22"/>
        </w:rPr>
      </w:pPr>
      <w:r w:rsidRPr="00D610B0">
        <w:rPr>
          <w:rFonts w:ascii="Arial" w:hAnsi="Arial" w:cs="Arial"/>
          <w:sz w:val="20"/>
          <w:szCs w:val="22"/>
        </w:rPr>
        <w:t>na straně jedné</w:t>
      </w:r>
    </w:p>
    <w:p w:rsidR="00671248" w:rsidRPr="00D610B0" w:rsidRDefault="00671248" w:rsidP="00671248">
      <w:pPr>
        <w:pStyle w:val="RLdajeosmluvnstran"/>
        <w:jc w:val="left"/>
        <w:rPr>
          <w:rFonts w:ascii="Arial" w:hAnsi="Arial" w:cs="Arial"/>
          <w:sz w:val="20"/>
          <w:szCs w:val="22"/>
        </w:rPr>
      </w:pPr>
    </w:p>
    <w:p w:rsidR="00671248" w:rsidRPr="00D610B0" w:rsidRDefault="00671248" w:rsidP="00671248">
      <w:pPr>
        <w:pStyle w:val="RLdajeosmluvnstran"/>
        <w:jc w:val="left"/>
        <w:rPr>
          <w:rFonts w:ascii="Arial" w:hAnsi="Arial" w:cs="Arial"/>
          <w:sz w:val="20"/>
          <w:szCs w:val="22"/>
        </w:rPr>
      </w:pPr>
      <w:r w:rsidRPr="00D610B0">
        <w:rPr>
          <w:rFonts w:ascii="Arial" w:hAnsi="Arial" w:cs="Arial"/>
          <w:sz w:val="20"/>
          <w:szCs w:val="22"/>
        </w:rPr>
        <w:t>a</w:t>
      </w:r>
    </w:p>
    <w:p w:rsidR="00671248" w:rsidRPr="00D610B0" w:rsidRDefault="00671248" w:rsidP="00671248">
      <w:pPr>
        <w:pStyle w:val="RLdajeosmluvnstran"/>
        <w:jc w:val="left"/>
        <w:rPr>
          <w:rFonts w:ascii="Arial" w:hAnsi="Arial" w:cs="Arial"/>
          <w:sz w:val="20"/>
          <w:szCs w:val="22"/>
        </w:rPr>
      </w:pPr>
    </w:p>
    <w:p w:rsidR="0068640C" w:rsidRPr="00FE1372" w:rsidRDefault="0068640C" w:rsidP="0068640C">
      <w:pPr>
        <w:pStyle w:val="RLdajeosmluvnstran"/>
        <w:spacing w:line="240" w:lineRule="auto"/>
        <w:jc w:val="left"/>
        <w:rPr>
          <w:rFonts w:ascii="Arial" w:hAnsi="Arial" w:cs="Arial"/>
          <w:b/>
          <w:sz w:val="20"/>
          <w:szCs w:val="22"/>
        </w:rPr>
      </w:pPr>
      <w:r w:rsidRPr="00FE1372">
        <w:rPr>
          <w:rFonts w:ascii="Arial" w:hAnsi="Arial" w:cs="Arial"/>
          <w:b/>
          <w:sz w:val="20"/>
          <w:szCs w:val="22"/>
        </w:rPr>
        <w:t xml:space="preserve">ECOVIS RG s.r.o. </w:t>
      </w:r>
    </w:p>
    <w:p w:rsidR="0068640C" w:rsidRPr="00FE1372" w:rsidRDefault="0068640C" w:rsidP="0068640C">
      <w:pPr>
        <w:pStyle w:val="RLdajeosmluvnstran"/>
        <w:jc w:val="both"/>
        <w:rPr>
          <w:rFonts w:ascii="Arial" w:hAnsi="Arial" w:cs="Arial"/>
          <w:sz w:val="20"/>
          <w:szCs w:val="22"/>
        </w:rPr>
      </w:pPr>
      <w:r w:rsidRPr="00FE1372">
        <w:rPr>
          <w:rFonts w:ascii="Arial" w:hAnsi="Arial" w:cs="Arial"/>
          <w:sz w:val="20"/>
          <w:szCs w:val="22"/>
        </w:rPr>
        <w:t>zapsaná v OR dne 10. 2. 2020 pod spisovou značkou C 327218 vedenou u Městského soudu</w:t>
      </w:r>
      <w:r>
        <w:rPr>
          <w:rFonts w:ascii="Arial" w:hAnsi="Arial" w:cs="Arial"/>
          <w:sz w:val="20"/>
          <w:szCs w:val="22"/>
        </w:rPr>
        <w:t xml:space="preserve"> v </w:t>
      </w:r>
      <w:r w:rsidRPr="00FE1372">
        <w:rPr>
          <w:rFonts w:ascii="Arial" w:hAnsi="Arial" w:cs="Arial"/>
          <w:sz w:val="20"/>
          <w:szCs w:val="22"/>
        </w:rPr>
        <w:t>Praze</w:t>
      </w:r>
    </w:p>
    <w:p w:rsidR="0068640C" w:rsidRPr="00FE1372" w:rsidRDefault="0068640C" w:rsidP="0068640C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FE1372">
        <w:rPr>
          <w:rFonts w:ascii="Arial" w:hAnsi="Arial" w:cs="Arial"/>
          <w:sz w:val="20"/>
          <w:szCs w:val="22"/>
        </w:rPr>
        <w:t xml:space="preserve">se sídlem: Na Veselou 962, Beroun-Závodí, 266 01 Beroun </w:t>
      </w:r>
    </w:p>
    <w:p w:rsidR="0068640C" w:rsidRPr="00FE1372" w:rsidRDefault="0068640C" w:rsidP="0068640C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FE1372">
        <w:rPr>
          <w:rFonts w:ascii="Arial" w:hAnsi="Arial" w:cs="Arial"/>
          <w:sz w:val="20"/>
          <w:szCs w:val="22"/>
        </w:rPr>
        <w:t>IČO: 08897921</w:t>
      </w:r>
    </w:p>
    <w:p w:rsidR="0068640C" w:rsidRPr="00071D18" w:rsidRDefault="0068640C" w:rsidP="0068640C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071D18">
        <w:rPr>
          <w:rFonts w:ascii="Arial" w:hAnsi="Arial" w:cs="Arial"/>
          <w:sz w:val="20"/>
          <w:szCs w:val="22"/>
        </w:rPr>
        <w:t>DIČ: CZ08897921</w:t>
      </w:r>
    </w:p>
    <w:p w:rsidR="0068640C" w:rsidRPr="00071D18" w:rsidRDefault="0068640C" w:rsidP="0068640C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071D18">
        <w:rPr>
          <w:rFonts w:ascii="Arial" w:hAnsi="Arial" w:cs="Arial"/>
          <w:sz w:val="20"/>
          <w:szCs w:val="22"/>
        </w:rPr>
        <w:t>bankovní spojení: Fio banka, a.s.pobočka Beroun</w:t>
      </w:r>
    </w:p>
    <w:p w:rsidR="0068640C" w:rsidRPr="00071D18" w:rsidRDefault="0068640C" w:rsidP="0068640C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071D18">
        <w:rPr>
          <w:rFonts w:ascii="Arial" w:hAnsi="Arial" w:cs="Arial"/>
          <w:sz w:val="20"/>
          <w:szCs w:val="22"/>
        </w:rPr>
        <w:t>číslo účtu: 2401770953/2010</w:t>
      </w:r>
    </w:p>
    <w:p w:rsidR="0068640C" w:rsidRPr="00071D18" w:rsidRDefault="0068640C" w:rsidP="0068640C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071D18">
        <w:rPr>
          <w:rFonts w:ascii="Arial" w:hAnsi="Arial" w:cs="Arial"/>
          <w:sz w:val="20"/>
          <w:szCs w:val="22"/>
        </w:rPr>
        <w:t xml:space="preserve">zastoupený: </w:t>
      </w:r>
      <w:r w:rsidR="00085DAC">
        <w:rPr>
          <w:rFonts w:ascii="Arial" w:hAnsi="Arial" w:cs="Arial"/>
          <w:sz w:val="20"/>
          <w:szCs w:val="22"/>
        </w:rPr>
        <w:t>xxx</w:t>
      </w:r>
      <w:r w:rsidRPr="00071D18">
        <w:rPr>
          <w:rFonts w:ascii="Arial" w:hAnsi="Arial" w:cs="Arial"/>
          <w:sz w:val="20"/>
          <w:szCs w:val="22"/>
        </w:rPr>
        <w:t>, jednatelem</w:t>
      </w:r>
    </w:p>
    <w:p w:rsidR="0068640C" w:rsidRPr="00071D18" w:rsidRDefault="0068640C" w:rsidP="0068640C">
      <w:pPr>
        <w:pStyle w:val="RLdajeosmluvnstran"/>
        <w:spacing w:line="240" w:lineRule="auto"/>
        <w:jc w:val="left"/>
        <w:rPr>
          <w:rFonts w:ascii="Arial" w:hAnsi="Arial" w:cs="Arial"/>
          <w:sz w:val="20"/>
          <w:szCs w:val="22"/>
        </w:rPr>
      </w:pPr>
      <w:r w:rsidRPr="00071D18">
        <w:rPr>
          <w:rFonts w:ascii="Arial" w:hAnsi="Arial" w:cs="Arial"/>
          <w:sz w:val="20"/>
          <w:szCs w:val="22"/>
        </w:rPr>
        <w:t xml:space="preserve">(dále jen </w:t>
      </w:r>
      <w:r w:rsidRPr="00071D18">
        <w:rPr>
          <w:rFonts w:ascii="Arial" w:hAnsi="Arial" w:cs="Arial"/>
          <w:b/>
          <w:sz w:val="20"/>
          <w:szCs w:val="22"/>
        </w:rPr>
        <w:t>„Poskytovatel“</w:t>
      </w:r>
      <w:r w:rsidRPr="00071D18">
        <w:rPr>
          <w:rFonts w:ascii="Arial" w:hAnsi="Arial" w:cs="Arial"/>
          <w:sz w:val="20"/>
          <w:szCs w:val="22"/>
        </w:rPr>
        <w:t>)</w:t>
      </w:r>
    </w:p>
    <w:p w:rsidR="00671248" w:rsidRPr="00D610B0" w:rsidRDefault="0068640C" w:rsidP="0068640C">
      <w:pPr>
        <w:pStyle w:val="RLdajeosmluvnstran"/>
        <w:jc w:val="left"/>
        <w:rPr>
          <w:rFonts w:ascii="Arial" w:hAnsi="Arial" w:cs="Arial"/>
          <w:sz w:val="20"/>
        </w:rPr>
      </w:pPr>
      <w:r w:rsidRPr="00071D18">
        <w:rPr>
          <w:rFonts w:ascii="Arial" w:hAnsi="Arial" w:cs="Arial"/>
          <w:sz w:val="20"/>
          <w:szCs w:val="22"/>
        </w:rPr>
        <w:t>na straně druhé</w:t>
      </w:r>
      <w:r w:rsidR="00671248" w:rsidRPr="00D610B0">
        <w:rPr>
          <w:rFonts w:ascii="Arial" w:hAnsi="Arial" w:cs="Arial"/>
          <w:sz w:val="20"/>
        </w:rPr>
        <w:br w:type="page"/>
      </w:r>
    </w:p>
    <w:p w:rsidR="00671248" w:rsidRDefault="00671248" w:rsidP="00671248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671248" w:rsidRDefault="00671248" w:rsidP="00671248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671248">
        <w:rPr>
          <w:rFonts w:eastAsia="Times New Roman" w:cs="Arial"/>
          <w:sz w:val="20"/>
          <w:szCs w:val="20"/>
          <w:lang w:eastAsia="cs-CZ"/>
        </w:rPr>
        <w:t xml:space="preserve">Dodatkem č. 1 se mění znění </w:t>
      </w:r>
      <w:r w:rsidR="0068640C">
        <w:rPr>
          <w:rFonts w:eastAsia="Times New Roman" w:cs="Arial"/>
          <w:sz w:val="20"/>
          <w:szCs w:val="20"/>
          <w:lang w:eastAsia="cs-CZ"/>
        </w:rPr>
        <w:t>člán</w:t>
      </w:r>
      <w:r w:rsidR="00271C6C">
        <w:rPr>
          <w:rFonts w:eastAsia="Times New Roman" w:cs="Arial"/>
          <w:sz w:val="20"/>
          <w:szCs w:val="20"/>
          <w:lang w:eastAsia="cs-CZ"/>
        </w:rPr>
        <w:t>ku</w:t>
      </w:r>
      <w:r w:rsidR="0068640C">
        <w:rPr>
          <w:rFonts w:eastAsia="Times New Roman" w:cs="Arial"/>
          <w:sz w:val="20"/>
          <w:szCs w:val="20"/>
          <w:lang w:eastAsia="cs-CZ"/>
        </w:rPr>
        <w:t xml:space="preserve"> 3 </w:t>
      </w:r>
      <w:r w:rsidR="00045A5A">
        <w:rPr>
          <w:rFonts w:eastAsia="Times New Roman" w:cs="Arial"/>
          <w:sz w:val="20"/>
          <w:szCs w:val="20"/>
          <w:lang w:eastAsia="cs-CZ"/>
        </w:rPr>
        <w:t>odst.</w:t>
      </w:r>
      <w:r w:rsidR="0068640C">
        <w:rPr>
          <w:rFonts w:eastAsia="Times New Roman" w:cs="Arial"/>
          <w:sz w:val="20"/>
          <w:szCs w:val="20"/>
          <w:lang w:eastAsia="cs-CZ"/>
        </w:rPr>
        <w:t xml:space="preserve"> 1 a 2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671248">
        <w:rPr>
          <w:rFonts w:eastAsia="Times New Roman" w:cs="Arial"/>
          <w:sz w:val="20"/>
          <w:szCs w:val="20"/>
          <w:lang w:eastAsia="cs-CZ"/>
        </w:rPr>
        <w:t xml:space="preserve">následovně: </w:t>
      </w:r>
    </w:p>
    <w:p w:rsidR="00045A5A" w:rsidRDefault="00D5656C" w:rsidP="00045A5A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045A5A">
        <w:rPr>
          <w:rFonts w:eastAsia="Times New Roman" w:cs="Arial"/>
          <w:sz w:val="20"/>
          <w:szCs w:val="20"/>
          <w:lang w:eastAsia="cs-CZ"/>
        </w:rPr>
        <w:t xml:space="preserve">Zprávu o zjištěných skutečnostech předá Poskytovatel do </w:t>
      </w:r>
      <w:r w:rsidR="00326A9E">
        <w:rPr>
          <w:rFonts w:eastAsia="Times New Roman" w:cs="Arial"/>
          <w:sz w:val="20"/>
          <w:szCs w:val="20"/>
          <w:lang w:eastAsia="cs-CZ"/>
        </w:rPr>
        <w:t>30</w:t>
      </w:r>
      <w:r w:rsidRPr="00045A5A">
        <w:rPr>
          <w:rFonts w:eastAsia="Times New Roman" w:cs="Arial"/>
          <w:sz w:val="20"/>
          <w:szCs w:val="20"/>
          <w:lang w:eastAsia="cs-CZ"/>
        </w:rPr>
        <w:t>.</w:t>
      </w:r>
      <w:r w:rsidR="00045A5A">
        <w:rPr>
          <w:rFonts w:eastAsia="Times New Roman" w:cs="Arial"/>
          <w:sz w:val="20"/>
          <w:szCs w:val="20"/>
          <w:lang w:eastAsia="cs-CZ"/>
        </w:rPr>
        <w:t xml:space="preserve"> </w:t>
      </w:r>
      <w:r w:rsidR="00326A9E">
        <w:rPr>
          <w:rFonts w:eastAsia="Times New Roman" w:cs="Arial"/>
          <w:sz w:val="20"/>
          <w:szCs w:val="20"/>
          <w:lang w:eastAsia="cs-CZ"/>
        </w:rPr>
        <w:t>10</w:t>
      </w:r>
      <w:r w:rsidRPr="00045A5A">
        <w:rPr>
          <w:rFonts w:eastAsia="Times New Roman" w:cs="Arial"/>
          <w:sz w:val="20"/>
          <w:szCs w:val="20"/>
          <w:lang w:eastAsia="cs-CZ"/>
        </w:rPr>
        <w:t>. 2020</w:t>
      </w:r>
      <w:r w:rsidR="00045A5A" w:rsidRPr="00045A5A">
        <w:rPr>
          <w:rFonts w:eastAsia="Times New Roman" w:cs="Arial"/>
          <w:sz w:val="20"/>
          <w:szCs w:val="20"/>
          <w:lang w:eastAsia="cs-CZ"/>
        </w:rPr>
        <w:t>.</w:t>
      </w:r>
    </w:p>
    <w:p w:rsidR="00045A5A" w:rsidRPr="00045A5A" w:rsidRDefault="00045A5A" w:rsidP="00045A5A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045A5A">
        <w:rPr>
          <w:rFonts w:eastAsia="Times New Roman" w:cs="Arial"/>
          <w:sz w:val="20"/>
          <w:szCs w:val="20"/>
          <w:lang w:eastAsia="cs-CZ"/>
        </w:rPr>
        <w:t>V souladu s č</w:t>
      </w:r>
      <w:r>
        <w:rPr>
          <w:rFonts w:eastAsia="Times New Roman" w:cs="Arial"/>
          <w:sz w:val="20"/>
          <w:szCs w:val="20"/>
          <w:lang w:eastAsia="cs-CZ"/>
        </w:rPr>
        <w:t>l</w:t>
      </w:r>
      <w:r w:rsidRPr="00045A5A">
        <w:rPr>
          <w:rFonts w:eastAsia="Times New Roman" w:cs="Arial"/>
          <w:sz w:val="20"/>
          <w:szCs w:val="20"/>
          <w:lang w:eastAsia="cs-CZ"/>
        </w:rPr>
        <w:t>. 3 odst. 1 se doba plnění smlouvy prodlužuje o každý den prodlení objednatele s ukončením interního auditu</w:t>
      </w:r>
      <w:r>
        <w:rPr>
          <w:rFonts w:eastAsia="Times New Roman" w:cs="Arial"/>
          <w:sz w:val="20"/>
          <w:szCs w:val="20"/>
          <w:lang w:eastAsia="cs-CZ"/>
        </w:rPr>
        <w:t>.</w:t>
      </w:r>
    </w:p>
    <w:p w:rsidR="00671248" w:rsidRDefault="00671248" w:rsidP="00671248">
      <w:pPr>
        <w:shd w:val="clear" w:color="auto" w:fill="FFFFFF"/>
        <w:tabs>
          <w:tab w:val="center" w:pos="4536"/>
        </w:tabs>
        <w:spacing w:before="100" w:beforeAutospacing="1" w:after="100" w:afterAutospacing="1" w:line="36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671248">
        <w:rPr>
          <w:rFonts w:eastAsia="Times New Roman" w:cs="Arial"/>
          <w:sz w:val="20"/>
          <w:szCs w:val="20"/>
          <w:lang w:eastAsia="cs-CZ"/>
        </w:rPr>
        <w:t xml:space="preserve">Ostatní ustanovení smlouvy se nemění. </w:t>
      </w:r>
      <w:r>
        <w:rPr>
          <w:rFonts w:eastAsia="Times New Roman" w:cs="Arial"/>
          <w:sz w:val="20"/>
          <w:szCs w:val="20"/>
          <w:lang w:eastAsia="cs-CZ"/>
        </w:rPr>
        <w:tab/>
      </w:r>
    </w:p>
    <w:p w:rsidR="00671248" w:rsidRDefault="00671248" w:rsidP="00671248">
      <w:pPr>
        <w:shd w:val="clear" w:color="auto" w:fill="FFFFFF"/>
        <w:tabs>
          <w:tab w:val="center" w:pos="4536"/>
        </w:tabs>
        <w:spacing w:before="100" w:beforeAutospacing="1" w:after="100" w:afterAutospacing="1" w:line="36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Dodatek č. 1 </w:t>
      </w:r>
      <w:r w:rsidRPr="00671248">
        <w:rPr>
          <w:rFonts w:eastAsia="Times New Roman" w:cs="Arial"/>
          <w:sz w:val="20"/>
          <w:szCs w:val="20"/>
          <w:lang w:eastAsia="cs-CZ"/>
        </w:rPr>
        <w:t>Ke Smlouvě o poskytnutí součinnosti při provádění interního auditu</w:t>
      </w:r>
      <w:r>
        <w:rPr>
          <w:rFonts w:eastAsia="Times New Roman" w:cs="Arial"/>
          <w:sz w:val="20"/>
          <w:szCs w:val="20"/>
          <w:lang w:eastAsia="cs-CZ"/>
        </w:rPr>
        <w:t xml:space="preserve"> má celkem 2 strany a</w:t>
      </w:r>
      <w:r w:rsidR="00D5054D">
        <w:rPr>
          <w:rFonts w:eastAsia="Times New Roman" w:cs="Arial"/>
          <w:sz w:val="20"/>
          <w:szCs w:val="20"/>
          <w:lang w:eastAsia="cs-CZ"/>
        </w:rPr>
        <w:t> </w:t>
      </w:r>
      <w:r>
        <w:rPr>
          <w:rFonts w:eastAsia="Times New Roman" w:cs="Arial"/>
          <w:sz w:val="20"/>
          <w:szCs w:val="20"/>
          <w:lang w:eastAsia="cs-CZ"/>
        </w:rPr>
        <w:t xml:space="preserve">byl vyhotoven ve dvou stejnopisech, z nichž po podpisu obdrží Objednatel i Poskytovatel každý jeden stejnopis. </w:t>
      </w:r>
    </w:p>
    <w:p w:rsidR="00671248" w:rsidRDefault="00671248" w:rsidP="00671248">
      <w:pPr>
        <w:shd w:val="clear" w:color="auto" w:fill="FFFFFF"/>
        <w:tabs>
          <w:tab w:val="center" w:pos="4536"/>
        </w:tabs>
        <w:spacing w:before="100" w:beforeAutospacing="1" w:after="100" w:afterAutospacing="1" w:line="36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671248" w:rsidRDefault="00671248" w:rsidP="00671248">
      <w:pPr>
        <w:shd w:val="clear" w:color="auto" w:fill="FFFFFF"/>
        <w:tabs>
          <w:tab w:val="center" w:pos="4536"/>
        </w:tabs>
        <w:spacing w:before="100" w:beforeAutospacing="1" w:after="100" w:afterAutospacing="1" w:line="36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5"/>
        <w:gridCol w:w="4507"/>
      </w:tblGrid>
      <w:tr w:rsidR="00671248" w:rsidTr="00F10314">
        <w:tc>
          <w:tcPr>
            <w:tcW w:w="4667" w:type="dxa"/>
          </w:tcPr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 xml:space="preserve">V Praze dne </w:t>
            </w:r>
            <w:r w:rsidR="0068640C">
              <w:rPr>
                <w:rFonts w:ascii="Arial" w:hAnsi="Arial" w:cs="Arial"/>
                <w:b w:val="0"/>
                <w:sz w:val="20"/>
                <w:lang w:eastAsia="en-US"/>
              </w:rPr>
              <w:t>25</w:t>
            </w: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 xml:space="preserve">. </w:t>
            </w:r>
            <w:r w:rsidR="0068640C">
              <w:rPr>
                <w:rFonts w:ascii="Arial" w:hAnsi="Arial" w:cs="Arial"/>
                <w:b w:val="0"/>
                <w:sz w:val="20"/>
                <w:lang w:eastAsia="en-US"/>
              </w:rPr>
              <w:t>9</w:t>
            </w: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. 20</w:t>
            </w:r>
            <w:r w:rsidR="0068640C">
              <w:rPr>
                <w:rFonts w:ascii="Arial" w:hAnsi="Arial" w:cs="Arial"/>
                <w:b w:val="0"/>
                <w:sz w:val="20"/>
                <w:lang w:eastAsia="en-US"/>
              </w:rPr>
              <w:t>20</w:t>
            </w: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……………............…………………….</w:t>
            </w: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Česká republika - Ministerstvo zemědělství</w:t>
            </w: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Ing. Zdeněk Jaroš</w:t>
            </w: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ředitel odboru auditu a supervize</w:t>
            </w: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(Objednatel)</w:t>
            </w:r>
          </w:p>
        </w:tc>
        <w:tc>
          <w:tcPr>
            <w:tcW w:w="4619" w:type="dxa"/>
          </w:tcPr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 xml:space="preserve">V  Praze dne </w:t>
            </w:r>
            <w:r w:rsidR="0068640C">
              <w:rPr>
                <w:rFonts w:ascii="Arial" w:hAnsi="Arial" w:cs="Arial"/>
                <w:b w:val="0"/>
                <w:sz w:val="20"/>
                <w:lang w:eastAsia="en-US"/>
              </w:rPr>
              <w:t>25</w:t>
            </w: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 xml:space="preserve">. </w:t>
            </w:r>
            <w:r w:rsidR="0068640C">
              <w:rPr>
                <w:rFonts w:ascii="Arial" w:hAnsi="Arial" w:cs="Arial"/>
                <w:b w:val="0"/>
                <w:sz w:val="20"/>
                <w:lang w:eastAsia="en-US"/>
              </w:rPr>
              <w:t>9</w:t>
            </w: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. 20</w:t>
            </w:r>
            <w:r w:rsidR="0068640C">
              <w:rPr>
                <w:rFonts w:ascii="Arial" w:hAnsi="Arial" w:cs="Arial"/>
                <w:b w:val="0"/>
                <w:sz w:val="20"/>
                <w:lang w:eastAsia="en-US"/>
              </w:rPr>
              <w:t>20</w:t>
            </w: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……….……………………….........…</w:t>
            </w:r>
          </w:p>
          <w:p w:rsidR="0068640C" w:rsidRPr="0068640C" w:rsidRDefault="0068640C" w:rsidP="0068640C">
            <w:pPr>
              <w:pStyle w:val="RLdajeosmluvnstran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68640C">
              <w:rPr>
                <w:rFonts w:ascii="Arial" w:hAnsi="Arial" w:cs="Arial"/>
                <w:sz w:val="20"/>
              </w:rPr>
              <w:t xml:space="preserve">ECOVIS RG s.r.o. </w:t>
            </w:r>
          </w:p>
          <w:p w:rsidR="00671248" w:rsidRDefault="00085DAC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xxx</w:t>
            </w: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jednatel společnosti</w:t>
            </w:r>
          </w:p>
          <w:p w:rsidR="00671248" w:rsidRPr="0040564A" w:rsidRDefault="00671248" w:rsidP="00F10314">
            <w:pPr>
              <w:pStyle w:val="RLProhlensmluvnchstran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40564A">
              <w:rPr>
                <w:rFonts w:ascii="Arial" w:hAnsi="Arial" w:cs="Arial"/>
                <w:b w:val="0"/>
                <w:sz w:val="20"/>
                <w:lang w:eastAsia="en-US"/>
              </w:rPr>
              <w:t>(Poskytovatel)</w:t>
            </w:r>
          </w:p>
        </w:tc>
      </w:tr>
    </w:tbl>
    <w:p w:rsidR="00671248" w:rsidRPr="00671248" w:rsidRDefault="00671248" w:rsidP="00671248">
      <w:pPr>
        <w:jc w:val="center"/>
        <w:rPr>
          <w:b/>
          <w:sz w:val="26"/>
          <w:szCs w:val="26"/>
        </w:rPr>
      </w:pPr>
    </w:p>
    <w:sectPr w:rsidR="00671248" w:rsidRPr="00671248" w:rsidSect="00B27E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5D" w:rsidRDefault="0068695D" w:rsidP="00671248">
      <w:r>
        <w:separator/>
      </w:r>
    </w:p>
  </w:endnote>
  <w:endnote w:type="continuationSeparator" w:id="0">
    <w:p w:rsidR="0068695D" w:rsidRDefault="0068695D" w:rsidP="0067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912425"/>
      <w:docPartObj>
        <w:docPartGallery w:val="Page Numbers (Bottom of Page)"/>
        <w:docPartUnique/>
      </w:docPartObj>
    </w:sdtPr>
    <w:sdtEndPr/>
    <w:sdtContent>
      <w:p w:rsidR="00671248" w:rsidRDefault="006712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48">
          <w:rPr>
            <w:noProof/>
          </w:rPr>
          <w:t>2</w:t>
        </w:r>
        <w:r>
          <w:fldChar w:fldCharType="end"/>
        </w:r>
      </w:p>
    </w:sdtContent>
  </w:sdt>
  <w:p w:rsidR="00671248" w:rsidRDefault="006712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5D" w:rsidRDefault="0068695D" w:rsidP="00671248">
      <w:r>
        <w:separator/>
      </w:r>
    </w:p>
  </w:footnote>
  <w:footnote w:type="continuationSeparator" w:id="0">
    <w:p w:rsidR="0068695D" w:rsidRDefault="0068695D" w:rsidP="0067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48" w:rsidRDefault="00671248" w:rsidP="00671248">
    <w:pPr>
      <w:pStyle w:val="Zhlav"/>
      <w:jc w:val="center"/>
    </w:pPr>
    <w:r>
      <w:rPr>
        <w:noProof/>
        <w:lang w:eastAsia="cs-CZ"/>
      </w:rPr>
      <w:drawing>
        <wp:inline distT="0" distB="0" distL="0" distR="0" wp14:anchorId="5D382AE3" wp14:editId="4ED228FF">
          <wp:extent cx="1240156" cy="548640"/>
          <wp:effectExtent l="19050" t="0" r="0" b="0"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062" cy="5499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0CF"/>
    <w:multiLevelType w:val="hybridMultilevel"/>
    <w:tmpl w:val="E16EE0F4"/>
    <w:lvl w:ilvl="0" w:tplc="70F03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2942"/>
    <w:multiLevelType w:val="hybridMultilevel"/>
    <w:tmpl w:val="EF4CD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48"/>
    <w:rsid w:val="00045A5A"/>
    <w:rsid w:val="00085D75"/>
    <w:rsid w:val="00085DAC"/>
    <w:rsid w:val="000F1BCE"/>
    <w:rsid w:val="002459DD"/>
    <w:rsid w:val="00271C6C"/>
    <w:rsid w:val="00326A9E"/>
    <w:rsid w:val="00577999"/>
    <w:rsid w:val="00597D5A"/>
    <w:rsid w:val="00671248"/>
    <w:rsid w:val="00677C8B"/>
    <w:rsid w:val="0068640C"/>
    <w:rsid w:val="0068695D"/>
    <w:rsid w:val="007076BF"/>
    <w:rsid w:val="00A112E4"/>
    <w:rsid w:val="00A22E10"/>
    <w:rsid w:val="00A2614D"/>
    <w:rsid w:val="00A60E51"/>
    <w:rsid w:val="00B27E33"/>
    <w:rsid w:val="00BB4896"/>
    <w:rsid w:val="00C84848"/>
    <w:rsid w:val="00D5054D"/>
    <w:rsid w:val="00D5656C"/>
    <w:rsid w:val="00EA7FE6"/>
    <w:rsid w:val="00E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0B0D9-8DC6-4C21-A105-3086500F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 údaje o smluvní straně"/>
    <w:basedOn w:val="Normln"/>
    <w:link w:val="RLdajeosmluvnstranChar"/>
    <w:rsid w:val="00671248"/>
    <w:pPr>
      <w:spacing w:after="12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basedOn w:val="Standardnpsmoodstavce"/>
    <w:link w:val="RLdajeosmluvnstran"/>
    <w:rsid w:val="00671248"/>
    <w:rPr>
      <w:rFonts w:ascii="Garamond" w:eastAsia="Times New Roman" w:hAnsi="Garamond" w:cs="Times New Roman"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671248"/>
    <w:pPr>
      <w:spacing w:after="120" w:line="280" w:lineRule="exact"/>
      <w:jc w:val="center"/>
    </w:pPr>
    <w:rPr>
      <w:rFonts w:ascii="Garamond" w:eastAsia="Times New Roman" w:hAnsi="Garamond" w:cs="Times New Roman"/>
      <w:b/>
      <w:sz w:val="24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671248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12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24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712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24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4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68640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04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B1ED-2FE9-4DD8-AE64-9B92B39D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Ernstová Hana</dc:creator>
  <cp:lastModifiedBy>Barborová Milena</cp:lastModifiedBy>
  <cp:revision>2</cp:revision>
  <cp:lastPrinted>2020-10-01T09:05:00Z</cp:lastPrinted>
  <dcterms:created xsi:type="dcterms:W3CDTF">2020-10-01T09:06:00Z</dcterms:created>
  <dcterms:modified xsi:type="dcterms:W3CDTF">2020-10-01T09:06:00Z</dcterms:modified>
</cp:coreProperties>
</file>