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2489" w:rsidRPr="00347E27" w:rsidRDefault="00DF2489" w:rsidP="00DF2489">
      <w:pPr>
        <w:widowControl/>
        <w:rPr>
          <w:rFonts w:ascii="Arial" w:hAnsi="Arial" w:cs="Arial"/>
          <w:b/>
          <w:sz w:val="22"/>
          <w:szCs w:val="22"/>
        </w:rPr>
      </w:pPr>
      <w:r w:rsidRPr="00347E27">
        <w:rPr>
          <w:rFonts w:ascii="Arial" w:hAnsi="Arial" w:cs="Arial"/>
          <w:b/>
          <w:sz w:val="22"/>
          <w:szCs w:val="22"/>
        </w:rPr>
        <w:t xml:space="preserve">Česká </w:t>
      </w:r>
      <w:proofErr w:type="gramStart"/>
      <w:r w:rsidRPr="00347E27">
        <w:rPr>
          <w:rFonts w:ascii="Arial" w:hAnsi="Arial" w:cs="Arial"/>
          <w:b/>
          <w:sz w:val="22"/>
          <w:szCs w:val="22"/>
        </w:rPr>
        <w:t>republika - Státní</w:t>
      </w:r>
      <w:proofErr w:type="gramEnd"/>
      <w:r w:rsidRPr="00347E27">
        <w:rPr>
          <w:rFonts w:ascii="Arial" w:hAnsi="Arial" w:cs="Arial"/>
          <w:b/>
          <w:sz w:val="22"/>
          <w:szCs w:val="22"/>
        </w:rPr>
        <w:t xml:space="preserve"> pozemkový úřad</w:t>
      </w:r>
    </w:p>
    <w:p w:rsidR="00DF2489" w:rsidRPr="00347E27" w:rsidRDefault="00DF2489" w:rsidP="00DF2489">
      <w:pPr>
        <w:widowControl/>
        <w:rPr>
          <w:rFonts w:ascii="Arial" w:hAnsi="Arial" w:cs="Arial"/>
          <w:sz w:val="22"/>
          <w:szCs w:val="22"/>
        </w:rPr>
      </w:pPr>
      <w:r w:rsidRPr="00347E27">
        <w:rPr>
          <w:rFonts w:ascii="Arial" w:hAnsi="Arial" w:cs="Arial"/>
          <w:sz w:val="22"/>
          <w:szCs w:val="22"/>
        </w:rPr>
        <w:t>Sídlo: Husinecká 1024/</w:t>
      </w:r>
      <w:proofErr w:type="gramStart"/>
      <w:r w:rsidRPr="00347E27">
        <w:rPr>
          <w:rFonts w:ascii="Arial" w:hAnsi="Arial" w:cs="Arial"/>
          <w:sz w:val="22"/>
          <w:szCs w:val="22"/>
        </w:rPr>
        <w:t>11a</w:t>
      </w:r>
      <w:proofErr w:type="gramEnd"/>
      <w:r w:rsidRPr="00347E27">
        <w:rPr>
          <w:rFonts w:ascii="Arial" w:hAnsi="Arial" w:cs="Arial"/>
          <w:sz w:val="22"/>
          <w:szCs w:val="22"/>
        </w:rPr>
        <w:t>, 130 00 Praha 3</w:t>
      </w:r>
      <w:r w:rsidR="00550621" w:rsidRPr="00347E27">
        <w:rPr>
          <w:rFonts w:ascii="Arial" w:hAnsi="Arial" w:cs="Arial"/>
          <w:sz w:val="22"/>
          <w:szCs w:val="22"/>
        </w:rPr>
        <w:t xml:space="preserve"> - Žižkov</w:t>
      </w:r>
      <w:r w:rsidRPr="00347E27">
        <w:rPr>
          <w:rFonts w:ascii="Arial" w:hAnsi="Arial" w:cs="Arial"/>
          <w:sz w:val="22"/>
          <w:szCs w:val="22"/>
        </w:rPr>
        <w:t>,</w:t>
      </w:r>
    </w:p>
    <w:p w:rsidR="00DF2489" w:rsidRPr="00347E27" w:rsidRDefault="00DF2489" w:rsidP="00DF2489">
      <w:pPr>
        <w:widowControl/>
        <w:rPr>
          <w:rFonts w:ascii="Arial" w:hAnsi="Arial" w:cs="Arial"/>
          <w:color w:val="000000"/>
          <w:sz w:val="22"/>
          <w:szCs w:val="22"/>
        </w:rPr>
      </w:pPr>
      <w:r w:rsidRPr="00347E27">
        <w:rPr>
          <w:rFonts w:ascii="Arial" w:hAnsi="Arial" w:cs="Arial"/>
          <w:color w:val="000000"/>
          <w:sz w:val="22"/>
          <w:szCs w:val="22"/>
        </w:rPr>
        <w:t>kterou zastupuje</w:t>
      </w:r>
      <w:r w:rsidRPr="00347E27">
        <w:rPr>
          <w:rFonts w:ascii="Arial" w:hAnsi="Arial" w:cs="Arial"/>
          <w:sz w:val="22"/>
          <w:szCs w:val="22"/>
        </w:rPr>
        <w:t xml:space="preserve"> </w:t>
      </w:r>
      <w:r w:rsidRPr="00347E27">
        <w:rPr>
          <w:rFonts w:ascii="Arial" w:hAnsi="Arial" w:cs="Arial"/>
          <w:color w:val="000000"/>
          <w:sz w:val="22"/>
          <w:szCs w:val="22"/>
        </w:rPr>
        <w:t>Ing. Šárka Václavíková, ředitelka Krajského pozemkového úřadu pro Karlovarský kraj</w:t>
      </w:r>
    </w:p>
    <w:p w:rsidR="00DF2489" w:rsidRPr="00347E27" w:rsidRDefault="00DF2489" w:rsidP="00DF2489">
      <w:pPr>
        <w:widowControl/>
        <w:rPr>
          <w:rFonts w:ascii="Arial" w:hAnsi="Arial" w:cs="Arial"/>
          <w:sz w:val="22"/>
          <w:szCs w:val="22"/>
        </w:rPr>
      </w:pPr>
      <w:r w:rsidRPr="00347E27">
        <w:rPr>
          <w:rFonts w:ascii="Arial" w:hAnsi="Arial" w:cs="Arial"/>
          <w:color w:val="000000"/>
          <w:sz w:val="22"/>
          <w:szCs w:val="22"/>
        </w:rPr>
        <w:t>adresa Chebská 48/73, 36006 Karlovy Vary</w:t>
      </w:r>
    </w:p>
    <w:p w:rsidR="00DF2489" w:rsidRPr="00347E27" w:rsidRDefault="00DF2489" w:rsidP="00DF2489">
      <w:pPr>
        <w:widowControl/>
        <w:rPr>
          <w:rFonts w:ascii="Arial" w:hAnsi="Arial" w:cs="Arial"/>
          <w:sz w:val="22"/>
          <w:szCs w:val="22"/>
        </w:rPr>
      </w:pPr>
      <w:r w:rsidRPr="00347E27">
        <w:rPr>
          <w:rFonts w:ascii="Arial" w:hAnsi="Arial" w:cs="Arial"/>
          <w:sz w:val="22"/>
          <w:szCs w:val="22"/>
        </w:rPr>
        <w:t>IČ</w:t>
      </w:r>
      <w:r w:rsidR="00055BE5" w:rsidRPr="00347E27">
        <w:rPr>
          <w:rFonts w:ascii="Arial" w:hAnsi="Arial" w:cs="Arial"/>
          <w:sz w:val="22"/>
          <w:szCs w:val="22"/>
        </w:rPr>
        <w:t>O</w:t>
      </w:r>
      <w:r w:rsidRPr="00347E27">
        <w:rPr>
          <w:rFonts w:ascii="Arial" w:hAnsi="Arial" w:cs="Arial"/>
          <w:sz w:val="22"/>
          <w:szCs w:val="22"/>
        </w:rPr>
        <w:t>: 01312774</w:t>
      </w:r>
    </w:p>
    <w:p w:rsidR="00DF2489" w:rsidRPr="00347E27" w:rsidRDefault="00DF2489" w:rsidP="00DF2489">
      <w:pPr>
        <w:widowControl/>
        <w:rPr>
          <w:rFonts w:ascii="Arial" w:hAnsi="Arial" w:cs="Arial"/>
          <w:sz w:val="22"/>
          <w:szCs w:val="22"/>
        </w:rPr>
      </w:pPr>
      <w:proofErr w:type="gramStart"/>
      <w:r w:rsidRPr="00347E27">
        <w:rPr>
          <w:rFonts w:ascii="Arial" w:hAnsi="Arial" w:cs="Arial"/>
          <w:sz w:val="22"/>
          <w:szCs w:val="22"/>
        </w:rPr>
        <w:t>DIČ:  CZ</w:t>
      </w:r>
      <w:proofErr w:type="gramEnd"/>
      <w:r w:rsidRPr="00347E27">
        <w:rPr>
          <w:rFonts w:ascii="Arial" w:hAnsi="Arial" w:cs="Arial"/>
          <w:sz w:val="22"/>
          <w:szCs w:val="22"/>
        </w:rPr>
        <w:t>01312774</w:t>
      </w:r>
    </w:p>
    <w:p w:rsidR="00DF2489" w:rsidRPr="00347E27" w:rsidRDefault="00DF2489" w:rsidP="00DF2489">
      <w:pPr>
        <w:widowControl/>
        <w:rPr>
          <w:rFonts w:ascii="Arial" w:hAnsi="Arial" w:cs="Arial"/>
          <w:sz w:val="22"/>
          <w:szCs w:val="22"/>
        </w:rPr>
      </w:pPr>
      <w:r w:rsidRPr="00347E27">
        <w:rPr>
          <w:rFonts w:ascii="Arial" w:hAnsi="Arial" w:cs="Arial"/>
          <w:sz w:val="22"/>
          <w:szCs w:val="22"/>
        </w:rPr>
        <w:t>Bankovní spojení: ČNB, pobočka Praha, se sídlem Na Příkopech 28</w:t>
      </w:r>
    </w:p>
    <w:p w:rsidR="00DF2489" w:rsidRPr="00347E27" w:rsidRDefault="00DF2489" w:rsidP="00DF2489">
      <w:pPr>
        <w:widowControl/>
        <w:rPr>
          <w:rFonts w:ascii="Arial" w:hAnsi="Arial" w:cs="Arial"/>
          <w:sz w:val="22"/>
          <w:szCs w:val="22"/>
        </w:rPr>
      </w:pPr>
      <w:r w:rsidRPr="00347E27">
        <w:rPr>
          <w:rFonts w:ascii="Arial" w:hAnsi="Arial" w:cs="Arial"/>
          <w:sz w:val="22"/>
          <w:szCs w:val="22"/>
        </w:rPr>
        <w:t>číslo účtu:</w:t>
      </w:r>
      <w:r w:rsidRPr="00347E27">
        <w:rPr>
          <w:rFonts w:ascii="Arial" w:hAnsi="Arial" w:cs="Arial"/>
          <w:sz w:val="22"/>
          <w:szCs w:val="22"/>
        </w:rPr>
        <w:tab/>
        <w:t>10014-3723001/0710</w:t>
      </w:r>
    </w:p>
    <w:p w:rsidR="00EC7974" w:rsidRPr="00347E27" w:rsidRDefault="00EC7974">
      <w:pPr>
        <w:widowControl/>
        <w:tabs>
          <w:tab w:val="left" w:pos="1843"/>
        </w:tabs>
        <w:rPr>
          <w:rFonts w:ascii="Arial" w:hAnsi="Arial" w:cs="Arial"/>
          <w:color w:val="000000"/>
          <w:sz w:val="22"/>
          <w:szCs w:val="22"/>
        </w:rPr>
      </w:pPr>
      <w:r w:rsidRPr="00347E27">
        <w:rPr>
          <w:rFonts w:ascii="Arial" w:hAnsi="Arial" w:cs="Arial"/>
          <w:color w:val="000000"/>
          <w:sz w:val="22"/>
          <w:szCs w:val="22"/>
        </w:rPr>
        <w:t>variabilní symbol:</w:t>
      </w:r>
      <w:r w:rsidRPr="00347E27">
        <w:rPr>
          <w:rFonts w:ascii="Arial" w:hAnsi="Arial" w:cs="Arial"/>
          <w:color w:val="000000"/>
          <w:sz w:val="22"/>
          <w:szCs w:val="22"/>
        </w:rPr>
        <w:tab/>
        <w:t>8003672029</w:t>
      </w:r>
    </w:p>
    <w:p w:rsidR="00EC7974" w:rsidRPr="00347E27" w:rsidRDefault="00EC7974">
      <w:pPr>
        <w:widowControl/>
        <w:rPr>
          <w:rFonts w:ascii="Arial" w:hAnsi="Arial" w:cs="Arial"/>
          <w:color w:val="000000"/>
          <w:sz w:val="22"/>
          <w:szCs w:val="22"/>
        </w:rPr>
      </w:pPr>
      <w:r w:rsidRPr="00347E27">
        <w:rPr>
          <w:rFonts w:ascii="Arial" w:hAnsi="Arial" w:cs="Arial"/>
          <w:color w:val="000000"/>
          <w:sz w:val="22"/>
          <w:szCs w:val="22"/>
        </w:rPr>
        <w:t>(dále jen ” p r o d á v a j í c í ”)</w:t>
      </w:r>
    </w:p>
    <w:p w:rsidR="00EC7974" w:rsidRPr="00347E27" w:rsidRDefault="00EC7974">
      <w:pPr>
        <w:widowControl/>
        <w:rPr>
          <w:rFonts w:ascii="Arial" w:hAnsi="Arial" w:cs="Arial"/>
          <w:color w:val="000000"/>
          <w:sz w:val="22"/>
          <w:szCs w:val="22"/>
        </w:rPr>
      </w:pPr>
    </w:p>
    <w:p w:rsidR="00EC7974" w:rsidRPr="00347E27" w:rsidRDefault="00EC7974">
      <w:pPr>
        <w:widowControl/>
        <w:rPr>
          <w:rFonts w:ascii="Arial" w:hAnsi="Arial" w:cs="Arial"/>
          <w:color w:val="000000"/>
          <w:sz w:val="22"/>
          <w:szCs w:val="22"/>
        </w:rPr>
      </w:pPr>
      <w:r w:rsidRPr="00347E27">
        <w:rPr>
          <w:rFonts w:ascii="Arial" w:hAnsi="Arial" w:cs="Arial"/>
          <w:color w:val="000000"/>
          <w:sz w:val="22"/>
          <w:szCs w:val="22"/>
        </w:rPr>
        <w:t>a</w:t>
      </w:r>
    </w:p>
    <w:p w:rsidR="00EC7974" w:rsidRPr="00347E27" w:rsidRDefault="00EC7974">
      <w:pPr>
        <w:widowControl/>
        <w:tabs>
          <w:tab w:val="left" w:pos="120"/>
        </w:tabs>
        <w:jc w:val="both"/>
        <w:rPr>
          <w:rFonts w:ascii="Arial" w:hAnsi="Arial" w:cs="Arial"/>
          <w:sz w:val="22"/>
          <w:szCs w:val="22"/>
        </w:rPr>
      </w:pPr>
    </w:p>
    <w:p w:rsidR="00EC7974" w:rsidRPr="00347E27" w:rsidRDefault="00EC7974">
      <w:pPr>
        <w:widowControl/>
        <w:rPr>
          <w:rFonts w:ascii="Arial" w:hAnsi="Arial" w:cs="Arial"/>
          <w:color w:val="000000"/>
          <w:sz w:val="22"/>
          <w:szCs w:val="22"/>
        </w:rPr>
      </w:pPr>
      <w:proofErr w:type="spellStart"/>
      <w:r w:rsidRPr="00347E27">
        <w:rPr>
          <w:rFonts w:ascii="Arial" w:hAnsi="Arial" w:cs="Arial"/>
          <w:b/>
          <w:color w:val="000000"/>
          <w:sz w:val="22"/>
          <w:szCs w:val="22"/>
        </w:rPr>
        <w:t>Rutrlová</w:t>
      </w:r>
      <w:proofErr w:type="spellEnd"/>
      <w:r w:rsidRPr="00347E27">
        <w:rPr>
          <w:rFonts w:ascii="Arial" w:hAnsi="Arial" w:cs="Arial"/>
          <w:b/>
          <w:color w:val="000000"/>
          <w:sz w:val="22"/>
          <w:szCs w:val="22"/>
        </w:rPr>
        <w:t xml:space="preserve"> Blanka</w:t>
      </w:r>
      <w:r w:rsidRPr="00347E27">
        <w:rPr>
          <w:rFonts w:ascii="Arial" w:hAnsi="Arial" w:cs="Arial"/>
          <w:color w:val="000000"/>
          <w:sz w:val="22"/>
          <w:szCs w:val="22"/>
        </w:rPr>
        <w:t xml:space="preserve">, </w:t>
      </w:r>
      <w:proofErr w:type="spellStart"/>
      <w:r w:rsidRPr="00347E27">
        <w:rPr>
          <w:rFonts w:ascii="Arial" w:hAnsi="Arial" w:cs="Arial"/>
          <w:color w:val="000000"/>
          <w:sz w:val="22"/>
          <w:szCs w:val="22"/>
        </w:rPr>
        <w:t>r.č</w:t>
      </w:r>
      <w:proofErr w:type="spellEnd"/>
      <w:r w:rsidRPr="00347E27">
        <w:rPr>
          <w:rFonts w:ascii="Arial" w:hAnsi="Arial" w:cs="Arial"/>
          <w:color w:val="000000"/>
          <w:sz w:val="22"/>
          <w:szCs w:val="22"/>
        </w:rPr>
        <w:t>. 64</w:t>
      </w:r>
      <w:r w:rsidR="00E8088F">
        <w:rPr>
          <w:rFonts w:ascii="Arial" w:hAnsi="Arial" w:cs="Arial"/>
          <w:color w:val="000000"/>
          <w:sz w:val="22"/>
          <w:szCs w:val="22"/>
        </w:rPr>
        <w:t>XXXXXXXX</w:t>
      </w:r>
      <w:r w:rsidRPr="00347E27">
        <w:rPr>
          <w:rFonts w:ascii="Arial" w:hAnsi="Arial" w:cs="Arial"/>
          <w:color w:val="000000"/>
          <w:sz w:val="22"/>
          <w:szCs w:val="22"/>
        </w:rPr>
        <w:t xml:space="preserve">, trvale bytem </w:t>
      </w:r>
      <w:r w:rsidR="00E8088F">
        <w:rPr>
          <w:rFonts w:ascii="Arial" w:hAnsi="Arial" w:cs="Arial"/>
          <w:color w:val="000000"/>
          <w:sz w:val="22"/>
          <w:szCs w:val="22"/>
        </w:rPr>
        <w:t>XXXXXXXXXXXXXX</w:t>
      </w:r>
      <w:bookmarkStart w:id="0" w:name="_GoBack"/>
      <w:bookmarkEnd w:id="0"/>
      <w:r w:rsidRPr="00347E27">
        <w:rPr>
          <w:rFonts w:ascii="Arial" w:hAnsi="Arial" w:cs="Arial"/>
          <w:color w:val="000000"/>
          <w:sz w:val="22"/>
          <w:szCs w:val="22"/>
        </w:rPr>
        <w:t>, Nejdek, PSČ 36221</w:t>
      </w:r>
    </w:p>
    <w:p w:rsidR="00EC7974" w:rsidRPr="00347E27" w:rsidRDefault="00EC7974">
      <w:pPr>
        <w:widowControl/>
        <w:rPr>
          <w:rFonts w:ascii="Arial" w:hAnsi="Arial" w:cs="Arial"/>
          <w:color w:val="000000"/>
          <w:sz w:val="22"/>
          <w:szCs w:val="22"/>
        </w:rPr>
      </w:pPr>
      <w:r w:rsidRPr="00347E27">
        <w:rPr>
          <w:rFonts w:ascii="Arial" w:hAnsi="Arial" w:cs="Arial"/>
          <w:color w:val="000000"/>
          <w:sz w:val="22"/>
          <w:szCs w:val="22"/>
        </w:rPr>
        <w:t xml:space="preserve">(dále </w:t>
      </w:r>
      <w:proofErr w:type="gramStart"/>
      <w:r w:rsidRPr="00347E27">
        <w:rPr>
          <w:rFonts w:ascii="Arial" w:hAnsi="Arial" w:cs="Arial"/>
          <w:color w:val="000000"/>
          <w:sz w:val="22"/>
          <w:szCs w:val="22"/>
        </w:rPr>
        <w:t>jen  "</w:t>
      </w:r>
      <w:proofErr w:type="gramEnd"/>
      <w:r w:rsidRPr="00347E27">
        <w:rPr>
          <w:rFonts w:ascii="Arial" w:hAnsi="Arial" w:cs="Arial"/>
          <w:color w:val="000000"/>
          <w:sz w:val="22"/>
          <w:szCs w:val="22"/>
        </w:rPr>
        <w:t>k u p u j í c í")</w:t>
      </w:r>
    </w:p>
    <w:p w:rsidR="00EC7974" w:rsidRPr="00347E27" w:rsidRDefault="00EC7974">
      <w:pPr>
        <w:widowControl/>
        <w:rPr>
          <w:rFonts w:ascii="Arial" w:hAnsi="Arial" w:cs="Arial"/>
          <w:color w:val="000000"/>
          <w:sz w:val="22"/>
          <w:szCs w:val="22"/>
        </w:rPr>
      </w:pPr>
    </w:p>
    <w:p w:rsidR="00EC7974" w:rsidRDefault="00EC7974">
      <w:pPr>
        <w:widowControl/>
        <w:rPr>
          <w:rFonts w:ascii="Arial" w:hAnsi="Arial" w:cs="Arial"/>
          <w:color w:val="000000"/>
          <w:sz w:val="22"/>
          <w:szCs w:val="22"/>
        </w:rPr>
      </w:pPr>
    </w:p>
    <w:p w:rsidR="00F60EEC" w:rsidRPr="00347E27" w:rsidRDefault="00F60EEC">
      <w:pPr>
        <w:widowControl/>
        <w:rPr>
          <w:rFonts w:ascii="Arial" w:hAnsi="Arial" w:cs="Arial"/>
          <w:color w:val="000000"/>
          <w:sz w:val="22"/>
          <w:szCs w:val="22"/>
        </w:rPr>
      </w:pPr>
    </w:p>
    <w:p w:rsidR="00EC7974" w:rsidRPr="00347E27" w:rsidRDefault="00EC7974">
      <w:pPr>
        <w:widowControl/>
        <w:rPr>
          <w:rFonts w:ascii="Arial" w:hAnsi="Arial" w:cs="Arial"/>
          <w:color w:val="000000"/>
          <w:sz w:val="22"/>
          <w:szCs w:val="22"/>
        </w:rPr>
      </w:pPr>
      <w:r w:rsidRPr="00347E27">
        <w:rPr>
          <w:rFonts w:ascii="Arial" w:hAnsi="Arial" w:cs="Arial"/>
          <w:sz w:val="22"/>
          <w:szCs w:val="22"/>
        </w:rPr>
        <w:tab/>
      </w:r>
    </w:p>
    <w:p w:rsidR="00EC7974" w:rsidRPr="00347E27" w:rsidRDefault="00EC7974">
      <w:pPr>
        <w:widowControl/>
        <w:rPr>
          <w:rFonts w:ascii="Arial" w:hAnsi="Arial" w:cs="Arial"/>
          <w:sz w:val="22"/>
          <w:szCs w:val="22"/>
        </w:rPr>
      </w:pPr>
      <w:r w:rsidRPr="00347E27">
        <w:rPr>
          <w:rFonts w:ascii="Arial" w:hAnsi="Arial" w:cs="Arial"/>
          <w:color w:val="000000"/>
          <w:sz w:val="22"/>
          <w:szCs w:val="22"/>
        </w:rPr>
        <w:t>uzavírají tuto:</w:t>
      </w:r>
    </w:p>
    <w:p w:rsidR="00EC7974" w:rsidRPr="00347E27" w:rsidRDefault="00EC7974">
      <w:pPr>
        <w:pStyle w:val="para"/>
        <w:widowControl/>
        <w:rPr>
          <w:rFonts w:ascii="Arial" w:hAnsi="Arial" w:cs="Arial"/>
          <w:sz w:val="22"/>
          <w:szCs w:val="22"/>
        </w:rPr>
      </w:pPr>
      <w:r w:rsidRPr="00347E27">
        <w:rPr>
          <w:rFonts w:ascii="Arial" w:hAnsi="Arial" w:cs="Arial"/>
          <w:sz w:val="22"/>
          <w:szCs w:val="22"/>
        </w:rPr>
        <w:t>KUPNÍ SMLOUVU</w:t>
      </w:r>
    </w:p>
    <w:p w:rsidR="00EC7974" w:rsidRPr="00347E27" w:rsidRDefault="00EC7974">
      <w:pPr>
        <w:pStyle w:val="para"/>
        <w:widowControl/>
        <w:rPr>
          <w:rFonts w:ascii="Arial" w:hAnsi="Arial" w:cs="Arial"/>
          <w:sz w:val="22"/>
          <w:szCs w:val="22"/>
        </w:rPr>
      </w:pPr>
    </w:p>
    <w:p w:rsidR="00EC7974" w:rsidRPr="00347E27" w:rsidRDefault="00EC7974">
      <w:pPr>
        <w:pStyle w:val="para"/>
        <w:widowControl/>
        <w:rPr>
          <w:rFonts w:ascii="Arial" w:hAnsi="Arial" w:cs="Arial"/>
          <w:sz w:val="22"/>
          <w:szCs w:val="22"/>
        </w:rPr>
      </w:pPr>
      <w:r w:rsidRPr="00347E27">
        <w:rPr>
          <w:rFonts w:ascii="Arial" w:hAnsi="Arial" w:cs="Arial"/>
          <w:sz w:val="22"/>
          <w:szCs w:val="22"/>
        </w:rPr>
        <w:t xml:space="preserve">č. </w:t>
      </w:r>
      <w:r w:rsidRPr="00347E27">
        <w:rPr>
          <w:rFonts w:ascii="Arial" w:hAnsi="Arial" w:cs="Arial"/>
          <w:color w:val="000000"/>
          <w:sz w:val="22"/>
          <w:szCs w:val="22"/>
        </w:rPr>
        <w:t>8003672029</w:t>
      </w:r>
    </w:p>
    <w:p w:rsidR="00EC7974" w:rsidRPr="00347E27" w:rsidRDefault="00EC7974">
      <w:pPr>
        <w:widowControl/>
        <w:rPr>
          <w:rFonts w:ascii="Arial" w:hAnsi="Arial" w:cs="Arial"/>
          <w:color w:val="000000"/>
          <w:sz w:val="22"/>
          <w:szCs w:val="22"/>
        </w:rPr>
      </w:pPr>
    </w:p>
    <w:p w:rsidR="00EC7974" w:rsidRPr="00347E27" w:rsidRDefault="00EC7974">
      <w:pPr>
        <w:pStyle w:val="para"/>
        <w:widowControl/>
        <w:rPr>
          <w:rFonts w:ascii="Arial" w:hAnsi="Arial" w:cs="Arial"/>
          <w:sz w:val="22"/>
          <w:szCs w:val="22"/>
        </w:rPr>
      </w:pPr>
      <w:r w:rsidRPr="00347E27">
        <w:rPr>
          <w:rFonts w:ascii="Arial" w:hAnsi="Arial" w:cs="Arial"/>
          <w:color w:val="000000"/>
          <w:sz w:val="22"/>
          <w:szCs w:val="22"/>
        </w:rPr>
        <w:t>I.</w:t>
      </w:r>
    </w:p>
    <w:p w:rsidR="00EC7974" w:rsidRPr="00347E27" w:rsidRDefault="00DF2489">
      <w:pPr>
        <w:widowControl/>
        <w:ind w:firstLine="426"/>
        <w:jc w:val="both"/>
        <w:rPr>
          <w:rFonts w:ascii="Arial" w:hAnsi="Arial" w:cs="Arial"/>
          <w:sz w:val="22"/>
          <w:szCs w:val="22"/>
        </w:rPr>
      </w:pPr>
      <w:r w:rsidRPr="00347E27">
        <w:rPr>
          <w:rFonts w:ascii="Arial" w:hAnsi="Arial" w:cs="Arial"/>
          <w:sz w:val="22"/>
          <w:szCs w:val="22"/>
        </w:rPr>
        <w:t>Státní pozemkový úřad jako prodávající je příslušný hospodařit ve smyslu zákona</w:t>
      </w:r>
      <w:r w:rsidRPr="00347E27">
        <w:rPr>
          <w:rFonts w:ascii="Arial" w:hAnsi="Arial" w:cs="Arial"/>
          <w:sz w:val="22"/>
          <w:szCs w:val="22"/>
        </w:rPr>
        <w:br/>
        <w:t xml:space="preserve">č. 503/2012 Sb., </w:t>
      </w:r>
      <w:r w:rsidR="008D25D8" w:rsidRPr="00347E27">
        <w:rPr>
          <w:rFonts w:ascii="Arial" w:hAnsi="Arial" w:cs="Arial"/>
          <w:sz w:val="22"/>
          <w:szCs w:val="22"/>
        </w:rPr>
        <w:t>o Státním pozemkovém úřadu a o změně některých souvisejících zákonů, ve znění pozdějších předpisů,</w:t>
      </w:r>
      <w:r w:rsidRPr="00347E27">
        <w:rPr>
          <w:rFonts w:ascii="Arial" w:hAnsi="Arial" w:cs="Arial"/>
          <w:sz w:val="22"/>
          <w:szCs w:val="22"/>
        </w:rPr>
        <w:t xml:space="preserve"> s níže uvedenými pozemky v majetku České republiky vedenými</w:t>
      </w:r>
      <w:r w:rsidR="00EC7974" w:rsidRPr="00347E27">
        <w:rPr>
          <w:rFonts w:ascii="Arial" w:hAnsi="Arial" w:cs="Arial"/>
          <w:sz w:val="22"/>
          <w:szCs w:val="22"/>
        </w:rPr>
        <w:t xml:space="preserve"> u Katastrálního úřadu pro Karlovarský </w:t>
      </w:r>
      <w:proofErr w:type="gramStart"/>
      <w:r w:rsidR="00EC7974" w:rsidRPr="00347E27">
        <w:rPr>
          <w:rFonts w:ascii="Arial" w:hAnsi="Arial" w:cs="Arial"/>
          <w:sz w:val="22"/>
          <w:szCs w:val="22"/>
        </w:rPr>
        <w:t>kraj ,</w:t>
      </w:r>
      <w:proofErr w:type="gramEnd"/>
      <w:r w:rsidR="00EC7974" w:rsidRPr="00347E27">
        <w:rPr>
          <w:rFonts w:ascii="Arial" w:hAnsi="Arial" w:cs="Arial"/>
          <w:sz w:val="22"/>
          <w:szCs w:val="22"/>
        </w:rPr>
        <w:t xml:space="preserve"> Katastrální pracoviště Karlovy Vary na LV 10 002:</w:t>
      </w:r>
    </w:p>
    <w:p w:rsidR="00347E27" w:rsidRDefault="00347E27" w:rsidP="00347E27">
      <w:pPr>
        <w:widowControl/>
        <w:ind w:right="-433"/>
        <w:rPr>
          <w:rFonts w:ascii="Arial" w:hAnsi="Arial" w:cs="Arial"/>
          <w:sz w:val="22"/>
          <w:szCs w:val="22"/>
        </w:rPr>
      </w:pPr>
      <w:r>
        <w:rPr>
          <w:rFonts w:ascii="Arial" w:hAnsi="Arial" w:cs="Arial"/>
          <w:sz w:val="22"/>
          <w:szCs w:val="22"/>
        </w:rPr>
        <w:t>-----------------------------------------------------------------------------------------------------------------------------</w:t>
      </w:r>
    </w:p>
    <w:p w:rsidR="00EC7974" w:rsidRPr="00347E27" w:rsidRDefault="00EC7974">
      <w:pPr>
        <w:pStyle w:val="obec1"/>
        <w:widowControl/>
        <w:rPr>
          <w:rFonts w:ascii="Arial" w:hAnsi="Arial" w:cs="Arial"/>
          <w:sz w:val="22"/>
          <w:szCs w:val="22"/>
        </w:rPr>
      </w:pPr>
      <w:r w:rsidRPr="00347E27">
        <w:rPr>
          <w:rFonts w:ascii="Arial" w:hAnsi="Arial" w:cs="Arial"/>
          <w:sz w:val="22"/>
          <w:szCs w:val="22"/>
        </w:rPr>
        <w:t>Obec</w:t>
      </w:r>
      <w:r w:rsidRPr="00347E27">
        <w:rPr>
          <w:rFonts w:ascii="Arial" w:hAnsi="Arial" w:cs="Arial"/>
          <w:sz w:val="22"/>
          <w:szCs w:val="22"/>
        </w:rPr>
        <w:tab/>
        <w:t xml:space="preserve">Katastrální území </w:t>
      </w:r>
      <w:r w:rsidRPr="00347E27">
        <w:rPr>
          <w:rFonts w:ascii="Arial" w:hAnsi="Arial" w:cs="Arial"/>
          <w:sz w:val="22"/>
          <w:szCs w:val="22"/>
        </w:rPr>
        <w:tab/>
        <w:t>Parcelní číslo</w:t>
      </w:r>
      <w:r w:rsidRPr="00347E27">
        <w:rPr>
          <w:rFonts w:ascii="Arial" w:hAnsi="Arial" w:cs="Arial"/>
          <w:sz w:val="22"/>
          <w:szCs w:val="22"/>
        </w:rPr>
        <w:tab/>
        <w:t>Druh pozemku</w:t>
      </w:r>
    </w:p>
    <w:p w:rsidR="00347E27" w:rsidRDefault="00347E27" w:rsidP="00347E27">
      <w:pPr>
        <w:widowControl/>
        <w:ind w:right="-433"/>
        <w:rPr>
          <w:rFonts w:ascii="Arial" w:hAnsi="Arial" w:cs="Arial"/>
          <w:sz w:val="22"/>
          <w:szCs w:val="22"/>
        </w:rPr>
      </w:pPr>
      <w:r>
        <w:rPr>
          <w:rFonts w:ascii="Arial" w:hAnsi="Arial" w:cs="Arial"/>
          <w:sz w:val="22"/>
          <w:szCs w:val="22"/>
        </w:rPr>
        <w:t>-----------------------------------------------------------------------------------------------------------------------------</w:t>
      </w:r>
    </w:p>
    <w:p w:rsidR="00EC7974" w:rsidRPr="00347E27" w:rsidRDefault="00EC7974">
      <w:pPr>
        <w:pStyle w:val="obec1"/>
        <w:widowControl/>
        <w:rPr>
          <w:rFonts w:ascii="Arial" w:hAnsi="Arial" w:cs="Arial"/>
          <w:sz w:val="18"/>
          <w:szCs w:val="18"/>
        </w:rPr>
      </w:pPr>
      <w:r w:rsidRPr="00347E27">
        <w:rPr>
          <w:rFonts w:ascii="Arial" w:hAnsi="Arial" w:cs="Arial"/>
          <w:sz w:val="18"/>
          <w:szCs w:val="18"/>
        </w:rPr>
        <w:t xml:space="preserve">Katastr </w:t>
      </w:r>
      <w:proofErr w:type="gramStart"/>
      <w:r w:rsidRPr="00347E27">
        <w:rPr>
          <w:rFonts w:ascii="Arial" w:hAnsi="Arial" w:cs="Arial"/>
          <w:sz w:val="18"/>
          <w:szCs w:val="18"/>
        </w:rPr>
        <w:t>nemovitostí - pozemkové</w:t>
      </w:r>
      <w:proofErr w:type="gramEnd"/>
    </w:p>
    <w:p w:rsidR="00EC7974" w:rsidRPr="00347E27" w:rsidRDefault="00EC7974">
      <w:pPr>
        <w:pStyle w:val="obec1"/>
        <w:widowControl/>
        <w:rPr>
          <w:rFonts w:ascii="Arial" w:hAnsi="Arial" w:cs="Arial"/>
          <w:sz w:val="18"/>
          <w:szCs w:val="18"/>
        </w:rPr>
      </w:pPr>
      <w:r w:rsidRPr="00347E27">
        <w:rPr>
          <w:rFonts w:ascii="Arial" w:hAnsi="Arial" w:cs="Arial"/>
          <w:sz w:val="18"/>
          <w:szCs w:val="18"/>
        </w:rPr>
        <w:t>Nejdek</w:t>
      </w:r>
      <w:r w:rsidRPr="00347E27">
        <w:rPr>
          <w:rFonts w:ascii="Arial" w:hAnsi="Arial" w:cs="Arial"/>
          <w:sz w:val="18"/>
          <w:szCs w:val="18"/>
        </w:rPr>
        <w:tab/>
      </w:r>
      <w:proofErr w:type="spellStart"/>
      <w:r w:rsidRPr="00347E27">
        <w:rPr>
          <w:rFonts w:ascii="Arial" w:hAnsi="Arial" w:cs="Arial"/>
          <w:sz w:val="18"/>
          <w:szCs w:val="18"/>
        </w:rPr>
        <w:t>Nejdek</w:t>
      </w:r>
      <w:proofErr w:type="spellEnd"/>
      <w:r w:rsidRPr="00347E27">
        <w:rPr>
          <w:rFonts w:ascii="Arial" w:hAnsi="Arial" w:cs="Arial"/>
          <w:sz w:val="18"/>
          <w:szCs w:val="18"/>
        </w:rPr>
        <w:tab/>
        <w:t>2219/25</w:t>
      </w:r>
      <w:r w:rsidRPr="00347E27">
        <w:rPr>
          <w:rFonts w:ascii="Arial" w:hAnsi="Arial" w:cs="Arial"/>
          <w:sz w:val="18"/>
          <w:szCs w:val="18"/>
        </w:rPr>
        <w:tab/>
        <w:t>zahrada</w:t>
      </w:r>
    </w:p>
    <w:p w:rsidR="00EC7974" w:rsidRPr="00347E27" w:rsidRDefault="00EC7974">
      <w:pPr>
        <w:pStyle w:val="obec1"/>
        <w:widowControl/>
        <w:rPr>
          <w:rFonts w:ascii="Arial" w:hAnsi="Arial" w:cs="Arial"/>
          <w:sz w:val="18"/>
          <w:szCs w:val="18"/>
        </w:rPr>
      </w:pPr>
    </w:p>
    <w:p w:rsidR="00EC7974" w:rsidRPr="00347E27" w:rsidRDefault="00EC7974">
      <w:pPr>
        <w:pStyle w:val="obec1"/>
        <w:widowControl/>
        <w:rPr>
          <w:rFonts w:ascii="Arial" w:hAnsi="Arial" w:cs="Arial"/>
          <w:sz w:val="18"/>
          <w:szCs w:val="18"/>
        </w:rPr>
      </w:pPr>
      <w:r w:rsidRPr="00347E27">
        <w:rPr>
          <w:rFonts w:ascii="Arial" w:hAnsi="Arial" w:cs="Arial"/>
          <w:sz w:val="18"/>
          <w:szCs w:val="18"/>
        </w:rPr>
        <w:t xml:space="preserve">Katastr </w:t>
      </w:r>
      <w:proofErr w:type="gramStart"/>
      <w:r w:rsidRPr="00347E27">
        <w:rPr>
          <w:rFonts w:ascii="Arial" w:hAnsi="Arial" w:cs="Arial"/>
          <w:sz w:val="18"/>
          <w:szCs w:val="18"/>
        </w:rPr>
        <w:t>nemovitostí - pozemkové</w:t>
      </w:r>
      <w:proofErr w:type="gramEnd"/>
    </w:p>
    <w:p w:rsidR="00EC7974" w:rsidRPr="00347E27" w:rsidRDefault="00EC7974">
      <w:pPr>
        <w:pStyle w:val="obec1"/>
        <w:widowControl/>
        <w:rPr>
          <w:rFonts w:ascii="Arial" w:hAnsi="Arial" w:cs="Arial"/>
          <w:sz w:val="18"/>
          <w:szCs w:val="18"/>
        </w:rPr>
      </w:pPr>
      <w:r w:rsidRPr="00347E27">
        <w:rPr>
          <w:rFonts w:ascii="Arial" w:hAnsi="Arial" w:cs="Arial"/>
          <w:sz w:val="18"/>
          <w:szCs w:val="18"/>
        </w:rPr>
        <w:t>Nejdek</w:t>
      </w:r>
      <w:r w:rsidRPr="00347E27">
        <w:rPr>
          <w:rFonts w:ascii="Arial" w:hAnsi="Arial" w:cs="Arial"/>
          <w:sz w:val="18"/>
          <w:szCs w:val="18"/>
        </w:rPr>
        <w:tab/>
      </w:r>
      <w:proofErr w:type="spellStart"/>
      <w:r w:rsidRPr="00347E27">
        <w:rPr>
          <w:rFonts w:ascii="Arial" w:hAnsi="Arial" w:cs="Arial"/>
          <w:sz w:val="18"/>
          <w:szCs w:val="18"/>
        </w:rPr>
        <w:t>Nejdek</w:t>
      </w:r>
      <w:proofErr w:type="spellEnd"/>
      <w:r w:rsidRPr="00347E27">
        <w:rPr>
          <w:rFonts w:ascii="Arial" w:hAnsi="Arial" w:cs="Arial"/>
          <w:sz w:val="18"/>
          <w:szCs w:val="18"/>
        </w:rPr>
        <w:tab/>
        <w:t>2219/48</w:t>
      </w:r>
      <w:r w:rsidRPr="00347E27">
        <w:rPr>
          <w:rFonts w:ascii="Arial" w:hAnsi="Arial" w:cs="Arial"/>
          <w:sz w:val="18"/>
          <w:szCs w:val="18"/>
        </w:rPr>
        <w:tab/>
        <w:t>ostatní plocha</w:t>
      </w:r>
    </w:p>
    <w:p w:rsidR="00347E27" w:rsidRDefault="00347E27" w:rsidP="00347E27">
      <w:pPr>
        <w:widowControl/>
        <w:ind w:right="-433"/>
        <w:rPr>
          <w:rFonts w:ascii="Arial" w:hAnsi="Arial" w:cs="Arial"/>
          <w:sz w:val="22"/>
          <w:szCs w:val="22"/>
        </w:rPr>
      </w:pPr>
      <w:r>
        <w:rPr>
          <w:rFonts w:ascii="Arial" w:hAnsi="Arial" w:cs="Arial"/>
          <w:sz w:val="22"/>
          <w:szCs w:val="22"/>
        </w:rPr>
        <w:t>-----------------------------------------------------------------------------------------------------------------------------</w:t>
      </w:r>
    </w:p>
    <w:p w:rsidR="00EC7974" w:rsidRPr="00347E27" w:rsidRDefault="00EC7974">
      <w:pPr>
        <w:widowControl/>
        <w:rPr>
          <w:rFonts w:ascii="Arial" w:hAnsi="Arial" w:cs="Arial"/>
          <w:sz w:val="22"/>
          <w:szCs w:val="22"/>
        </w:rPr>
      </w:pPr>
      <w:r w:rsidRPr="00347E27">
        <w:rPr>
          <w:rFonts w:ascii="Arial" w:hAnsi="Arial" w:cs="Arial"/>
          <w:sz w:val="22"/>
          <w:szCs w:val="22"/>
        </w:rPr>
        <w:t xml:space="preserve"> (dále jen ”pozemky”)</w:t>
      </w:r>
    </w:p>
    <w:p w:rsidR="00EC7974" w:rsidRPr="00347E27" w:rsidRDefault="00EC7974">
      <w:pPr>
        <w:widowControl/>
        <w:rPr>
          <w:rFonts w:ascii="Arial" w:hAnsi="Arial" w:cs="Arial"/>
          <w:sz w:val="22"/>
          <w:szCs w:val="22"/>
        </w:rPr>
      </w:pPr>
    </w:p>
    <w:p w:rsidR="00EC7974" w:rsidRPr="00347E27" w:rsidRDefault="00EC7974">
      <w:pPr>
        <w:pStyle w:val="para"/>
        <w:widowControl/>
        <w:rPr>
          <w:rFonts w:ascii="Arial" w:hAnsi="Arial" w:cs="Arial"/>
          <w:sz w:val="22"/>
          <w:szCs w:val="22"/>
        </w:rPr>
      </w:pPr>
      <w:r w:rsidRPr="00347E27">
        <w:rPr>
          <w:rFonts w:ascii="Arial" w:hAnsi="Arial" w:cs="Arial"/>
          <w:sz w:val="22"/>
          <w:szCs w:val="22"/>
        </w:rPr>
        <w:t>II.</w:t>
      </w:r>
    </w:p>
    <w:p w:rsidR="00EC7974" w:rsidRPr="00347E27" w:rsidRDefault="00DF2489">
      <w:pPr>
        <w:widowControl/>
        <w:ind w:firstLine="426"/>
        <w:jc w:val="both"/>
        <w:rPr>
          <w:rFonts w:ascii="Arial" w:hAnsi="Arial" w:cs="Arial"/>
          <w:sz w:val="22"/>
          <w:szCs w:val="22"/>
        </w:rPr>
      </w:pPr>
      <w:r w:rsidRPr="00347E27">
        <w:rPr>
          <w:rFonts w:ascii="Arial" w:hAnsi="Arial" w:cs="Arial"/>
          <w:sz w:val="22"/>
          <w:szCs w:val="22"/>
        </w:rPr>
        <w:t>Tato smlouva se uzavírá podle § 10</w:t>
      </w:r>
      <w:r w:rsidR="00C4400F" w:rsidRPr="00347E27">
        <w:rPr>
          <w:rFonts w:ascii="Arial" w:hAnsi="Arial" w:cs="Arial"/>
          <w:sz w:val="22"/>
          <w:szCs w:val="22"/>
        </w:rPr>
        <w:t>b</w:t>
      </w:r>
      <w:r w:rsidRPr="00347E27">
        <w:rPr>
          <w:rFonts w:ascii="Arial" w:hAnsi="Arial" w:cs="Arial"/>
          <w:sz w:val="22"/>
          <w:szCs w:val="22"/>
        </w:rPr>
        <w:t xml:space="preserve"> zákona č. 503/2012 Sb., o Státním pozemkovém úřadu a o změně některých souvisejících zákonů</w:t>
      </w:r>
      <w:r w:rsidR="008D25D8" w:rsidRPr="00347E27">
        <w:rPr>
          <w:rFonts w:ascii="Arial" w:hAnsi="Arial" w:cs="Arial"/>
          <w:sz w:val="22"/>
          <w:szCs w:val="22"/>
        </w:rPr>
        <w:t>, ve znění pozdějších předpisů</w:t>
      </w:r>
      <w:r w:rsidR="00EC7974" w:rsidRPr="00347E27">
        <w:rPr>
          <w:rFonts w:ascii="Arial" w:hAnsi="Arial" w:cs="Arial"/>
          <w:sz w:val="22"/>
          <w:szCs w:val="22"/>
        </w:rPr>
        <w:t>.</w:t>
      </w:r>
    </w:p>
    <w:p w:rsidR="00EC7974" w:rsidRDefault="00EC7974">
      <w:pPr>
        <w:widowControl/>
        <w:ind w:firstLine="426"/>
        <w:jc w:val="both"/>
        <w:rPr>
          <w:rFonts w:ascii="Arial" w:hAnsi="Arial" w:cs="Arial"/>
          <w:sz w:val="22"/>
          <w:szCs w:val="22"/>
        </w:rPr>
      </w:pPr>
    </w:p>
    <w:p w:rsidR="00F60EEC" w:rsidRPr="00347E27" w:rsidRDefault="00F60EEC">
      <w:pPr>
        <w:widowControl/>
        <w:ind w:firstLine="426"/>
        <w:jc w:val="both"/>
        <w:rPr>
          <w:rFonts w:ascii="Arial" w:hAnsi="Arial" w:cs="Arial"/>
          <w:sz w:val="22"/>
          <w:szCs w:val="22"/>
        </w:rPr>
      </w:pPr>
    </w:p>
    <w:p w:rsidR="00EC7974" w:rsidRPr="00347E27" w:rsidRDefault="00EC7974">
      <w:pPr>
        <w:pStyle w:val="para"/>
        <w:widowControl/>
        <w:rPr>
          <w:rFonts w:ascii="Arial" w:hAnsi="Arial" w:cs="Arial"/>
          <w:sz w:val="22"/>
          <w:szCs w:val="22"/>
        </w:rPr>
      </w:pPr>
      <w:r w:rsidRPr="00347E27">
        <w:rPr>
          <w:rFonts w:ascii="Arial" w:hAnsi="Arial" w:cs="Arial"/>
          <w:color w:val="000000"/>
          <w:sz w:val="22"/>
          <w:szCs w:val="22"/>
        </w:rPr>
        <w:t>III.</w:t>
      </w:r>
    </w:p>
    <w:p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 xml:space="preserve">Prodávající touto smlouvou prodává kupujícímu pozemky specifikované v čl. I. smlouvy o velikosti podílů uvedené v čl. IV smlouvy a spoluvlastnické podíly na pozemcích specifikovaných v čl. I. smlouvy o velikosti podílů uvedené v čl. IV smlouvy a ten je kupuje ve stavu, v jakém se nacházejí ke dni </w:t>
      </w:r>
      <w:r w:rsidR="002B17B7">
        <w:rPr>
          <w:rFonts w:ascii="Arial" w:hAnsi="Arial" w:cs="Arial"/>
          <w:sz w:val="22"/>
          <w:szCs w:val="22"/>
        </w:rPr>
        <w:t xml:space="preserve">účinnosti </w:t>
      </w:r>
      <w:r w:rsidRPr="00347E27">
        <w:rPr>
          <w:rFonts w:ascii="Arial" w:hAnsi="Arial" w:cs="Arial"/>
          <w:sz w:val="22"/>
          <w:szCs w:val="22"/>
        </w:rPr>
        <w:t>smlouvy</w:t>
      </w:r>
      <w:r w:rsidRPr="00347E27">
        <w:rPr>
          <w:rFonts w:ascii="Arial" w:hAnsi="Arial" w:cs="Arial"/>
          <w:color w:val="000000"/>
          <w:sz w:val="22"/>
          <w:szCs w:val="22"/>
        </w:rPr>
        <w:t xml:space="preserve">. </w:t>
      </w:r>
      <w:r w:rsidRPr="00347E27">
        <w:rPr>
          <w:rFonts w:ascii="Arial" w:hAnsi="Arial" w:cs="Arial"/>
          <w:sz w:val="22"/>
          <w:szCs w:val="22"/>
        </w:rPr>
        <w:t xml:space="preserve">Vlastnické právo k </w:t>
      </w:r>
      <w:proofErr w:type="gramStart"/>
      <w:r w:rsidRPr="00347E27">
        <w:rPr>
          <w:rFonts w:ascii="Arial" w:hAnsi="Arial" w:cs="Arial"/>
          <w:sz w:val="22"/>
          <w:szCs w:val="22"/>
        </w:rPr>
        <w:t>převáděným  pozemkům</w:t>
      </w:r>
      <w:proofErr w:type="gramEnd"/>
      <w:r w:rsidRPr="00347E27">
        <w:rPr>
          <w:rFonts w:ascii="Arial" w:hAnsi="Arial" w:cs="Arial"/>
          <w:sz w:val="22"/>
          <w:szCs w:val="22"/>
        </w:rPr>
        <w:t xml:space="preserve"> a spoluvlastnickým podílům na pozemcích přechází na kupujícího vkladem do katastru nemovitostí na základě této smlouvy.</w:t>
      </w:r>
    </w:p>
    <w:p w:rsidR="00EC7974" w:rsidRDefault="00EC7974">
      <w:pPr>
        <w:widowControl/>
        <w:ind w:firstLine="426"/>
        <w:jc w:val="both"/>
        <w:rPr>
          <w:rFonts w:ascii="Arial" w:hAnsi="Arial" w:cs="Arial"/>
          <w:color w:val="000000"/>
          <w:sz w:val="22"/>
          <w:szCs w:val="22"/>
        </w:rPr>
      </w:pPr>
    </w:p>
    <w:p w:rsidR="00F60EEC" w:rsidRDefault="00F60EEC">
      <w:pPr>
        <w:widowControl/>
        <w:ind w:firstLine="426"/>
        <w:jc w:val="both"/>
        <w:rPr>
          <w:rFonts w:ascii="Arial" w:hAnsi="Arial" w:cs="Arial"/>
          <w:color w:val="000000"/>
          <w:sz w:val="22"/>
          <w:szCs w:val="22"/>
        </w:rPr>
      </w:pPr>
    </w:p>
    <w:p w:rsidR="00F60EEC" w:rsidRPr="00347E27" w:rsidRDefault="00F60EEC">
      <w:pPr>
        <w:widowControl/>
        <w:ind w:firstLine="426"/>
        <w:jc w:val="both"/>
        <w:rPr>
          <w:rFonts w:ascii="Arial" w:hAnsi="Arial" w:cs="Arial"/>
          <w:color w:val="000000"/>
          <w:sz w:val="22"/>
          <w:szCs w:val="22"/>
        </w:rPr>
      </w:pPr>
    </w:p>
    <w:p w:rsidR="00EC7974" w:rsidRPr="00347E27" w:rsidRDefault="00EC7974">
      <w:pPr>
        <w:pStyle w:val="para"/>
        <w:widowControl/>
        <w:rPr>
          <w:rFonts w:ascii="Arial" w:hAnsi="Arial" w:cs="Arial"/>
          <w:sz w:val="22"/>
          <w:szCs w:val="22"/>
        </w:rPr>
      </w:pPr>
      <w:r w:rsidRPr="00347E27">
        <w:rPr>
          <w:rFonts w:ascii="Arial" w:hAnsi="Arial" w:cs="Arial"/>
          <w:sz w:val="22"/>
          <w:szCs w:val="22"/>
        </w:rPr>
        <w:lastRenderedPageBreak/>
        <w:t>IV.</w:t>
      </w:r>
    </w:p>
    <w:p w:rsidR="00EC73A9" w:rsidRPr="00A87E93" w:rsidRDefault="00EC73A9" w:rsidP="00EC73A9">
      <w:pPr>
        <w:widowControl/>
        <w:jc w:val="both"/>
        <w:rPr>
          <w:rFonts w:ascii="Arial" w:hAnsi="Arial" w:cs="Arial"/>
          <w:sz w:val="22"/>
          <w:szCs w:val="22"/>
        </w:rPr>
      </w:pPr>
      <w:r w:rsidRPr="00A87E93">
        <w:rPr>
          <w:rFonts w:ascii="Arial" w:hAnsi="Arial" w:cs="Arial"/>
          <w:sz w:val="22"/>
          <w:szCs w:val="22"/>
        </w:rPr>
        <w:tab/>
        <w:t xml:space="preserve">1) </w:t>
      </w:r>
      <w:proofErr w:type="gramStart"/>
      <w:r w:rsidRPr="00A87E93">
        <w:rPr>
          <w:rFonts w:ascii="Arial" w:hAnsi="Arial" w:cs="Arial"/>
          <w:sz w:val="22"/>
          <w:szCs w:val="22"/>
        </w:rPr>
        <w:t>Kupující  nabývá</w:t>
      </w:r>
      <w:proofErr w:type="gramEnd"/>
      <w:r w:rsidRPr="00A87E93">
        <w:rPr>
          <w:rFonts w:ascii="Arial" w:hAnsi="Arial" w:cs="Arial"/>
          <w:sz w:val="22"/>
          <w:szCs w:val="22"/>
        </w:rPr>
        <w:t xml:space="preserve"> pozemky a spoluvlastnické podíly na pozemcích jak níže uvedeno s tím, že je zde zároveň stanovena kupní cena a způsob její úhrady:</w:t>
      </w:r>
    </w:p>
    <w:tbl>
      <w:tblPr>
        <w:tblW w:w="96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134"/>
        <w:gridCol w:w="850"/>
        <w:gridCol w:w="1843"/>
        <w:gridCol w:w="1701"/>
        <w:gridCol w:w="1701"/>
      </w:tblGrid>
      <w:tr w:rsidR="00B865E1" w:rsidRPr="00A87E93" w:rsidTr="009238D8">
        <w:tc>
          <w:tcPr>
            <w:tcW w:w="2410" w:type="dxa"/>
          </w:tcPr>
          <w:p w:rsidR="00B865E1" w:rsidRPr="00A87E93" w:rsidRDefault="00B865E1" w:rsidP="003A7FBC">
            <w:pPr>
              <w:widowControl/>
              <w:jc w:val="center"/>
              <w:rPr>
                <w:rFonts w:ascii="Arial" w:hAnsi="Arial" w:cs="Arial"/>
                <w:sz w:val="18"/>
                <w:szCs w:val="18"/>
              </w:rPr>
            </w:pPr>
            <w:r w:rsidRPr="00A87E93">
              <w:rPr>
                <w:rFonts w:ascii="Arial" w:hAnsi="Arial" w:cs="Arial"/>
                <w:sz w:val="18"/>
                <w:szCs w:val="18"/>
              </w:rPr>
              <w:t>Katastrální území</w:t>
            </w:r>
          </w:p>
        </w:tc>
        <w:tc>
          <w:tcPr>
            <w:tcW w:w="1134" w:type="dxa"/>
          </w:tcPr>
          <w:p w:rsidR="00B865E1" w:rsidRPr="00A87E93" w:rsidRDefault="00B865E1" w:rsidP="003A7FBC">
            <w:pPr>
              <w:widowControl/>
              <w:jc w:val="center"/>
              <w:rPr>
                <w:rFonts w:ascii="Arial" w:hAnsi="Arial" w:cs="Arial"/>
                <w:sz w:val="18"/>
                <w:szCs w:val="18"/>
              </w:rPr>
            </w:pPr>
            <w:proofErr w:type="spellStart"/>
            <w:r w:rsidRPr="00A87E93">
              <w:rPr>
                <w:rFonts w:ascii="Arial" w:hAnsi="Arial" w:cs="Arial"/>
                <w:sz w:val="18"/>
                <w:szCs w:val="18"/>
              </w:rPr>
              <w:t>Parc.č</w:t>
            </w:r>
            <w:proofErr w:type="spellEnd"/>
            <w:r w:rsidRPr="00A87E93">
              <w:rPr>
                <w:rFonts w:ascii="Arial" w:hAnsi="Arial" w:cs="Arial"/>
                <w:sz w:val="18"/>
                <w:szCs w:val="18"/>
              </w:rPr>
              <w:t>.</w:t>
            </w:r>
          </w:p>
        </w:tc>
        <w:tc>
          <w:tcPr>
            <w:tcW w:w="850" w:type="dxa"/>
          </w:tcPr>
          <w:p w:rsidR="00B865E1" w:rsidRPr="00A87E93" w:rsidRDefault="00B865E1" w:rsidP="003A7FBC">
            <w:pPr>
              <w:widowControl/>
              <w:rPr>
                <w:rFonts w:ascii="Arial" w:hAnsi="Arial" w:cs="Arial"/>
                <w:sz w:val="18"/>
                <w:szCs w:val="18"/>
              </w:rPr>
            </w:pPr>
            <w:r w:rsidRPr="00A87E93">
              <w:rPr>
                <w:rFonts w:ascii="Arial" w:hAnsi="Arial" w:cs="Arial"/>
                <w:sz w:val="18"/>
                <w:szCs w:val="18"/>
              </w:rPr>
              <w:t>Podíl</w:t>
            </w:r>
          </w:p>
        </w:tc>
        <w:tc>
          <w:tcPr>
            <w:tcW w:w="1843" w:type="dxa"/>
          </w:tcPr>
          <w:p w:rsidR="00B865E1" w:rsidRPr="00A87E93" w:rsidRDefault="00B865E1" w:rsidP="003A7FBC">
            <w:pPr>
              <w:widowControl/>
              <w:jc w:val="center"/>
              <w:rPr>
                <w:rFonts w:ascii="Arial" w:hAnsi="Arial" w:cs="Arial"/>
                <w:sz w:val="18"/>
                <w:szCs w:val="18"/>
              </w:rPr>
            </w:pPr>
            <w:r w:rsidRPr="00A87E93">
              <w:rPr>
                <w:rFonts w:ascii="Arial" w:hAnsi="Arial" w:cs="Arial"/>
                <w:sz w:val="18"/>
                <w:szCs w:val="18"/>
              </w:rPr>
              <w:t>Kupní cena</w:t>
            </w:r>
          </w:p>
          <w:p w:rsidR="00B865E1" w:rsidRPr="00A87E93" w:rsidRDefault="00B865E1" w:rsidP="003A7FBC">
            <w:pPr>
              <w:widowControl/>
              <w:jc w:val="center"/>
              <w:rPr>
                <w:rFonts w:ascii="Arial" w:hAnsi="Arial" w:cs="Arial"/>
                <w:sz w:val="18"/>
                <w:szCs w:val="18"/>
              </w:rPr>
            </w:pPr>
            <w:r w:rsidRPr="00A87E93">
              <w:rPr>
                <w:rFonts w:ascii="Arial" w:hAnsi="Arial" w:cs="Arial"/>
                <w:sz w:val="18"/>
                <w:szCs w:val="18"/>
              </w:rPr>
              <w:t>v Kč</w:t>
            </w:r>
          </w:p>
        </w:tc>
        <w:tc>
          <w:tcPr>
            <w:tcW w:w="1701" w:type="dxa"/>
          </w:tcPr>
          <w:p w:rsidR="00B865E1" w:rsidRPr="00A87E93" w:rsidRDefault="00B865E1" w:rsidP="003A7FBC">
            <w:pPr>
              <w:widowControl/>
              <w:jc w:val="center"/>
              <w:rPr>
                <w:rFonts w:ascii="Arial" w:hAnsi="Arial" w:cs="Arial"/>
                <w:sz w:val="18"/>
                <w:szCs w:val="18"/>
              </w:rPr>
            </w:pPr>
            <w:r w:rsidRPr="00A87E93">
              <w:rPr>
                <w:rFonts w:ascii="Arial" w:hAnsi="Arial" w:cs="Arial"/>
                <w:sz w:val="18"/>
                <w:szCs w:val="18"/>
              </w:rPr>
              <w:t xml:space="preserve">Před podpisem zaplaceno na úhradu kupní ceny </w:t>
            </w:r>
            <w:proofErr w:type="gramStart"/>
            <w:r w:rsidRPr="00A87E93">
              <w:rPr>
                <w:rFonts w:ascii="Arial" w:hAnsi="Arial" w:cs="Arial"/>
                <w:sz w:val="18"/>
                <w:szCs w:val="18"/>
              </w:rPr>
              <w:t>10%</w:t>
            </w:r>
            <w:proofErr w:type="gramEnd"/>
            <w:r w:rsidRPr="00A87E93">
              <w:rPr>
                <w:rFonts w:ascii="Arial" w:hAnsi="Arial" w:cs="Arial"/>
                <w:sz w:val="18"/>
                <w:szCs w:val="18"/>
              </w:rPr>
              <w:t xml:space="preserve"> v Kč</w:t>
            </w:r>
          </w:p>
        </w:tc>
        <w:tc>
          <w:tcPr>
            <w:tcW w:w="1701" w:type="dxa"/>
          </w:tcPr>
          <w:p w:rsidR="00B865E1" w:rsidRPr="00A87E93" w:rsidRDefault="00B865E1" w:rsidP="00B865E1">
            <w:pPr>
              <w:widowControl/>
              <w:tabs>
                <w:tab w:val="left" w:pos="709"/>
              </w:tabs>
              <w:autoSpaceDE/>
              <w:autoSpaceDN/>
              <w:adjustRightInd/>
              <w:jc w:val="center"/>
              <w:rPr>
                <w:rStyle w:val="Nadpis1Char"/>
                <w:rFonts w:ascii="Arial" w:eastAsia="Times New Roman" w:hAnsi="Arial" w:cs="Arial"/>
                <w:b w:val="0"/>
                <w:bCs w:val="0"/>
                <w:kern w:val="0"/>
                <w:sz w:val="18"/>
                <w:szCs w:val="18"/>
                <w:lang w:eastAsia="en-US"/>
              </w:rPr>
            </w:pPr>
            <w:r w:rsidRPr="00A87E93">
              <w:rPr>
                <w:rStyle w:val="Nadpis1Char"/>
                <w:rFonts w:ascii="Arial" w:eastAsia="Times New Roman" w:hAnsi="Arial" w:cs="Arial"/>
                <w:b w:val="0"/>
                <w:bCs w:val="0"/>
                <w:kern w:val="0"/>
                <w:sz w:val="18"/>
                <w:szCs w:val="18"/>
                <w:lang w:eastAsia="en-US"/>
              </w:rPr>
              <w:t>Zbývá uhradit</w:t>
            </w:r>
          </w:p>
          <w:p w:rsidR="00B865E1" w:rsidRPr="00A87E93" w:rsidRDefault="00B865E1" w:rsidP="00B865E1">
            <w:pPr>
              <w:widowControl/>
              <w:jc w:val="center"/>
              <w:rPr>
                <w:rFonts w:ascii="Arial" w:hAnsi="Arial" w:cs="Arial"/>
                <w:sz w:val="18"/>
                <w:szCs w:val="18"/>
              </w:rPr>
            </w:pPr>
            <w:r w:rsidRPr="00A87E93">
              <w:rPr>
                <w:rFonts w:ascii="Arial" w:hAnsi="Arial" w:cs="Arial"/>
                <w:sz w:val="18"/>
                <w:szCs w:val="18"/>
              </w:rPr>
              <w:t>v Kč</w:t>
            </w:r>
          </w:p>
        </w:tc>
      </w:tr>
      <w:tr w:rsidR="00B865E1" w:rsidRPr="00A87E93" w:rsidTr="009238D8">
        <w:tc>
          <w:tcPr>
            <w:tcW w:w="2410" w:type="dxa"/>
          </w:tcPr>
          <w:p w:rsidR="00B865E1" w:rsidRPr="00A87E93"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A87E93">
              <w:rPr>
                <w:rFonts w:ascii="Arial" w:hAnsi="Arial" w:cs="Arial"/>
                <w:sz w:val="18"/>
                <w:szCs w:val="18"/>
              </w:rPr>
              <w:t>Nejdek</w:t>
            </w:r>
          </w:p>
        </w:tc>
        <w:tc>
          <w:tcPr>
            <w:tcW w:w="1134" w:type="dxa"/>
          </w:tcPr>
          <w:p w:rsidR="00B865E1" w:rsidRPr="00A87E93"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A87E93">
              <w:rPr>
                <w:rFonts w:ascii="Arial" w:hAnsi="Arial" w:cs="Arial"/>
                <w:sz w:val="18"/>
                <w:szCs w:val="18"/>
              </w:rPr>
              <w:t xml:space="preserve"> 2219/25</w:t>
            </w:r>
          </w:p>
        </w:tc>
        <w:tc>
          <w:tcPr>
            <w:tcW w:w="850" w:type="dxa"/>
          </w:tcPr>
          <w:p w:rsidR="00B865E1" w:rsidRPr="00A87E93"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A87E93">
              <w:rPr>
                <w:rFonts w:ascii="Arial" w:hAnsi="Arial" w:cs="Arial"/>
                <w:sz w:val="18"/>
                <w:szCs w:val="18"/>
              </w:rPr>
              <w:t>1/1</w:t>
            </w:r>
          </w:p>
        </w:tc>
        <w:tc>
          <w:tcPr>
            <w:tcW w:w="1843" w:type="dxa"/>
          </w:tcPr>
          <w:p w:rsidR="00B865E1" w:rsidRPr="00A87E93" w:rsidRDefault="00B865E1" w:rsidP="00B865E1">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A87E93">
              <w:rPr>
                <w:rFonts w:ascii="Arial" w:hAnsi="Arial" w:cs="Arial"/>
                <w:sz w:val="18"/>
                <w:szCs w:val="18"/>
              </w:rPr>
              <w:t>91 380,00 Kč</w:t>
            </w:r>
          </w:p>
        </w:tc>
        <w:tc>
          <w:tcPr>
            <w:tcW w:w="1701" w:type="dxa"/>
          </w:tcPr>
          <w:p w:rsidR="00B865E1" w:rsidRPr="00A87E93" w:rsidRDefault="00B865E1" w:rsidP="00B865E1">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A87E93">
              <w:rPr>
                <w:rFonts w:ascii="Arial" w:hAnsi="Arial" w:cs="Arial"/>
                <w:sz w:val="18"/>
                <w:szCs w:val="18"/>
              </w:rPr>
              <w:t>9 138,00 Kč</w:t>
            </w:r>
          </w:p>
        </w:tc>
        <w:tc>
          <w:tcPr>
            <w:tcW w:w="1701" w:type="dxa"/>
          </w:tcPr>
          <w:p w:rsidR="00B865E1" w:rsidRPr="00A87E93" w:rsidRDefault="00B865E1" w:rsidP="00B865E1">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A87E93">
              <w:rPr>
                <w:rFonts w:ascii="Arial" w:hAnsi="Arial" w:cs="Arial"/>
                <w:sz w:val="18"/>
                <w:szCs w:val="18"/>
              </w:rPr>
              <w:t>82 242,00 Kč</w:t>
            </w:r>
          </w:p>
        </w:tc>
      </w:tr>
      <w:tr w:rsidR="00B865E1" w:rsidRPr="00A87E93" w:rsidTr="009238D8">
        <w:tc>
          <w:tcPr>
            <w:tcW w:w="2410" w:type="dxa"/>
          </w:tcPr>
          <w:p w:rsidR="00B865E1" w:rsidRPr="00A87E93" w:rsidRDefault="00B865E1">
            <w:pPr>
              <w:widowControl/>
              <w:jc w:val="center"/>
              <w:rPr>
                <w:rFonts w:ascii="Arial" w:hAnsi="Arial" w:cs="Arial"/>
                <w:sz w:val="18"/>
                <w:szCs w:val="18"/>
              </w:rPr>
            </w:pPr>
            <w:r w:rsidRPr="00A87E93">
              <w:rPr>
                <w:rFonts w:ascii="Arial" w:hAnsi="Arial" w:cs="Arial"/>
                <w:sz w:val="18"/>
                <w:szCs w:val="18"/>
              </w:rPr>
              <w:t>Nejdek</w:t>
            </w:r>
          </w:p>
        </w:tc>
        <w:tc>
          <w:tcPr>
            <w:tcW w:w="1134" w:type="dxa"/>
          </w:tcPr>
          <w:p w:rsidR="00B865E1" w:rsidRPr="00A87E93" w:rsidRDefault="00B865E1">
            <w:pPr>
              <w:widowControl/>
              <w:jc w:val="center"/>
              <w:rPr>
                <w:rFonts w:ascii="Arial" w:hAnsi="Arial" w:cs="Arial"/>
                <w:sz w:val="18"/>
                <w:szCs w:val="18"/>
              </w:rPr>
            </w:pPr>
            <w:r w:rsidRPr="00A87E93">
              <w:rPr>
                <w:rFonts w:ascii="Arial" w:hAnsi="Arial" w:cs="Arial"/>
                <w:sz w:val="18"/>
                <w:szCs w:val="18"/>
              </w:rPr>
              <w:t xml:space="preserve"> 2219/48</w:t>
            </w:r>
          </w:p>
        </w:tc>
        <w:tc>
          <w:tcPr>
            <w:tcW w:w="850" w:type="dxa"/>
          </w:tcPr>
          <w:p w:rsidR="00B865E1" w:rsidRPr="00A87E93" w:rsidRDefault="00B865E1">
            <w:pPr>
              <w:widowControl/>
              <w:jc w:val="center"/>
              <w:rPr>
                <w:rFonts w:ascii="Arial" w:hAnsi="Arial" w:cs="Arial"/>
                <w:sz w:val="18"/>
                <w:szCs w:val="18"/>
              </w:rPr>
            </w:pPr>
            <w:r w:rsidRPr="00A87E93">
              <w:rPr>
                <w:rFonts w:ascii="Arial" w:hAnsi="Arial" w:cs="Arial"/>
                <w:sz w:val="18"/>
                <w:szCs w:val="18"/>
              </w:rPr>
              <w:t>1/37</w:t>
            </w:r>
          </w:p>
        </w:tc>
        <w:tc>
          <w:tcPr>
            <w:tcW w:w="1843" w:type="dxa"/>
          </w:tcPr>
          <w:p w:rsidR="00B865E1" w:rsidRPr="00A87E93" w:rsidRDefault="00B865E1">
            <w:pPr>
              <w:widowControl/>
              <w:jc w:val="right"/>
              <w:rPr>
                <w:rFonts w:ascii="Arial" w:hAnsi="Arial" w:cs="Arial"/>
                <w:sz w:val="18"/>
                <w:szCs w:val="18"/>
              </w:rPr>
            </w:pPr>
            <w:r w:rsidRPr="00A87E93">
              <w:rPr>
                <w:rFonts w:ascii="Arial" w:hAnsi="Arial" w:cs="Arial"/>
                <w:sz w:val="18"/>
                <w:szCs w:val="18"/>
              </w:rPr>
              <w:t>8 365,00 Kč</w:t>
            </w:r>
          </w:p>
        </w:tc>
        <w:tc>
          <w:tcPr>
            <w:tcW w:w="1701" w:type="dxa"/>
          </w:tcPr>
          <w:p w:rsidR="00B865E1" w:rsidRPr="00A87E93" w:rsidRDefault="00B865E1">
            <w:pPr>
              <w:widowControl/>
              <w:jc w:val="right"/>
              <w:rPr>
                <w:rFonts w:ascii="Arial" w:hAnsi="Arial" w:cs="Arial"/>
                <w:sz w:val="18"/>
                <w:szCs w:val="18"/>
              </w:rPr>
            </w:pPr>
            <w:r w:rsidRPr="00A87E93">
              <w:rPr>
                <w:rFonts w:ascii="Arial" w:hAnsi="Arial" w:cs="Arial"/>
                <w:sz w:val="18"/>
                <w:szCs w:val="18"/>
              </w:rPr>
              <w:t>836,00 Kč</w:t>
            </w:r>
          </w:p>
        </w:tc>
        <w:tc>
          <w:tcPr>
            <w:tcW w:w="1701" w:type="dxa"/>
          </w:tcPr>
          <w:p w:rsidR="00B865E1" w:rsidRPr="00A87E93" w:rsidRDefault="00B865E1">
            <w:pPr>
              <w:widowControl/>
              <w:jc w:val="right"/>
              <w:rPr>
                <w:rFonts w:ascii="Arial" w:hAnsi="Arial" w:cs="Arial"/>
                <w:sz w:val="18"/>
                <w:szCs w:val="18"/>
              </w:rPr>
            </w:pPr>
            <w:r w:rsidRPr="00A87E93">
              <w:rPr>
                <w:rFonts w:ascii="Arial" w:hAnsi="Arial" w:cs="Arial"/>
                <w:sz w:val="18"/>
                <w:szCs w:val="18"/>
              </w:rPr>
              <w:t>7 529,00 Kč</w:t>
            </w:r>
          </w:p>
        </w:tc>
      </w:tr>
    </w:tbl>
    <w:p w:rsidR="00B865E1" w:rsidRPr="00A87E93" w:rsidRDefault="00B865E1">
      <w:pPr>
        <w:widowControl/>
        <w:rPr>
          <w:rFonts w:ascii="Arial" w:hAnsi="Arial" w:cs="Arial"/>
          <w:sz w:val="18"/>
          <w:szCs w:val="18"/>
        </w:rPr>
      </w:pPr>
    </w:p>
    <w:tbl>
      <w:tblPr>
        <w:tblW w:w="9640" w:type="dxa"/>
        <w:tblInd w:w="-34" w:type="dxa"/>
        <w:tblLayout w:type="fixed"/>
        <w:tblLook w:val="0000" w:firstRow="0" w:lastRow="0" w:firstColumn="0" w:lastColumn="0" w:noHBand="0" w:noVBand="0"/>
      </w:tblPr>
      <w:tblGrid>
        <w:gridCol w:w="4395"/>
        <w:gridCol w:w="1843"/>
        <w:gridCol w:w="1701"/>
        <w:gridCol w:w="1701"/>
      </w:tblGrid>
      <w:tr w:rsidR="00B865E1" w:rsidRPr="00A87E93" w:rsidTr="009238D8">
        <w:tc>
          <w:tcPr>
            <w:tcW w:w="4395" w:type="dxa"/>
            <w:tcBorders>
              <w:top w:val="single" w:sz="6" w:space="0" w:color="auto"/>
              <w:left w:val="single" w:sz="6" w:space="0" w:color="auto"/>
              <w:bottom w:val="single" w:sz="6" w:space="0" w:color="auto"/>
              <w:right w:val="single" w:sz="6" w:space="0" w:color="auto"/>
            </w:tcBorders>
          </w:tcPr>
          <w:p w:rsidR="00B865E1" w:rsidRPr="00A87E93" w:rsidRDefault="00B865E1" w:rsidP="003A7FBC">
            <w:pPr>
              <w:widowControl/>
              <w:jc w:val="center"/>
              <w:rPr>
                <w:rFonts w:ascii="Arial" w:hAnsi="Arial" w:cs="Arial"/>
                <w:sz w:val="18"/>
                <w:szCs w:val="18"/>
              </w:rPr>
            </w:pPr>
            <w:r w:rsidRPr="00A87E93">
              <w:rPr>
                <w:rFonts w:ascii="Arial" w:hAnsi="Arial" w:cs="Arial"/>
                <w:sz w:val="18"/>
                <w:szCs w:val="18"/>
              </w:rPr>
              <w:t>Celkem</w:t>
            </w:r>
          </w:p>
        </w:tc>
        <w:tc>
          <w:tcPr>
            <w:tcW w:w="1843" w:type="dxa"/>
            <w:tcBorders>
              <w:top w:val="single" w:sz="6" w:space="0" w:color="auto"/>
              <w:left w:val="single" w:sz="6" w:space="0" w:color="auto"/>
              <w:bottom w:val="single" w:sz="6" w:space="0" w:color="auto"/>
              <w:right w:val="single" w:sz="6" w:space="0" w:color="auto"/>
            </w:tcBorders>
          </w:tcPr>
          <w:p w:rsidR="00B865E1" w:rsidRPr="00A87E93" w:rsidRDefault="00B865E1" w:rsidP="009238D8">
            <w:pPr>
              <w:widowControl/>
              <w:jc w:val="right"/>
              <w:rPr>
                <w:rFonts w:ascii="Arial" w:hAnsi="Arial" w:cs="Arial"/>
                <w:sz w:val="18"/>
                <w:szCs w:val="18"/>
              </w:rPr>
            </w:pPr>
            <w:r w:rsidRPr="00A87E93">
              <w:rPr>
                <w:rFonts w:ascii="Arial" w:hAnsi="Arial" w:cs="Arial"/>
                <w:sz w:val="18"/>
                <w:szCs w:val="18"/>
              </w:rPr>
              <w:t>99 745,00 Kč</w:t>
            </w:r>
          </w:p>
        </w:tc>
        <w:tc>
          <w:tcPr>
            <w:tcW w:w="1701" w:type="dxa"/>
            <w:tcBorders>
              <w:top w:val="single" w:sz="6" w:space="0" w:color="auto"/>
              <w:left w:val="single" w:sz="6" w:space="0" w:color="auto"/>
              <w:bottom w:val="single" w:sz="6" w:space="0" w:color="auto"/>
              <w:right w:val="single" w:sz="6" w:space="0" w:color="auto"/>
            </w:tcBorders>
          </w:tcPr>
          <w:p w:rsidR="00B865E1" w:rsidRPr="00A87E93" w:rsidRDefault="00B865E1" w:rsidP="009238D8">
            <w:pPr>
              <w:widowControl/>
              <w:jc w:val="right"/>
              <w:rPr>
                <w:rFonts w:ascii="Arial" w:hAnsi="Arial" w:cs="Arial"/>
                <w:sz w:val="18"/>
                <w:szCs w:val="18"/>
              </w:rPr>
            </w:pPr>
            <w:r w:rsidRPr="00A87E93">
              <w:rPr>
                <w:rFonts w:ascii="Arial" w:hAnsi="Arial" w:cs="Arial"/>
                <w:sz w:val="18"/>
                <w:szCs w:val="18"/>
              </w:rPr>
              <w:t>9 974,00 Kč</w:t>
            </w:r>
          </w:p>
        </w:tc>
        <w:tc>
          <w:tcPr>
            <w:tcW w:w="1701" w:type="dxa"/>
            <w:tcBorders>
              <w:top w:val="single" w:sz="6" w:space="0" w:color="auto"/>
              <w:left w:val="single" w:sz="6" w:space="0" w:color="auto"/>
              <w:bottom w:val="single" w:sz="6" w:space="0" w:color="auto"/>
              <w:right w:val="single" w:sz="6" w:space="0" w:color="auto"/>
            </w:tcBorders>
          </w:tcPr>
          <w:p w:rsidR="00B865E1" w:rsidRPr="00A87E93" w:rsidRDefault="00B865E1" w:rsidP="009238D8">
            <w:pPr>
              <w:widowControl/>
              <w:jc w:val="right"/>
              <w:rPr>
                <w:rFonts w:ascii="Arial" w:hAnsi="Arial" w:cs="Arial"/>
                <w:sz w:val="18"/>
                <w:szCs w:val="18"/>
              </w:rPr>
            </w:pPr>
            <w:r w:rsidRPr="00A87E93">
              <w:rPr>
                <w:rFonts w:ascii="Arial" w:hAnsi="Arial" w:cs="Arial"/>
                <w:sz w:val="18"/>
                <w:szCs w:val="18"/>
              </w:rPr>
              <w:t>89 771,00 Kč</w:t>
            </w:r>
          </w:p>
        </w:tc>
      </w:tr>
    </w:tbl>
    <w:p w:rsidR="00BC0356" w:rsidRPr="00A87E93" w:rsidRDefault="00BC0356" w:rsidP="00BC0356">
      <w:pPr>
        <w:widowControl/>
        <w:ind w:left="-142"/>
        <w:rPr>
          <w:rFonts w:ascii="Arial" w:hAnsi="Arial" w:cs="Arial"/>
          <w:sz w:val="18"/>
          <w:szCs w:val="18"/>
        </w:rPr>
      </w:pPr>
    </w:p>
    <w:p w:rsidR="00805F71" w:rsidRPr="00A87E93" w:rsidRDefault="00BC0356" w:rsidP="00805F71">
      <w:pPr>
        <w:widowControl/>
        <w:tabs>
          <w:tab w:val="left" w:pos="426"/>
        </w:tabs>
        <w:jc w:val="both"/>
        <w:rPr>
          <w:rFonts w:ascii="Arial" w:hAnsi="Arial" w:cs="Arial"/>
          <w:sz w:val="22"/>
          <w:szCs w:val="22"/>
        </w:rPr>
      </w:pPr>
      <w:r w:rsidRPr="00A87E93">
        <w:rPr>
          <w:rFonts w:ascii="Arial" w:hAnsi="Arial" w:cs="Arial"/>
          <w:sz w:val="22"/>
          <w:szCs w:val="22"/>
        </w:rPr>
        <w:tab/>
        <w:t xml:space="preserve">2) Část kupní ceny ve výši 9 974,00 Kč (slovy: devět tisíc devět set sedmdesát čtyři koruny české) kupující zaplatil prodávajícímu před podpisem této smlouvy formou zálohy na úhradu kupní ceny, zbývající část, to jest částka ve výši 89 771,00 Kč (slovy: osmdesát devět tisíc sedm set sedmdesát jedna koruna česká) bude uhrazena do </w:t>
      </w:r>
      <w:r w:rsidR="00805F71" w:rsidRPr="00A87E93">
        <w:rPr>
          <w:rFonts w:ascii="Arial" w:hAnsi="Arial" w:cs="Arial"/>
          <w:sz w:val="22"/>
          <w:szCs w:val="22"/>
        </w:rPr>
        <w:t xml:space="preserve">60 dnů ode dne účinnosti této smlouvy, která v souladu s ustanovením zákona č. 340/2015 </w:t>
      </w:r>
      <w:proofErr w:type="spellStart"/>
      <w:r w:rsidR="00805F71" w:rsidRPr="00A87E93">
        <w:rPr>
          <w:rFonts w:ascii="Arial" w:hAnsi="Arial" w:cs="Arial"/>
          <w:sz w:val="22"/>
          <w:szCs w:val="22"/>
        </w:rPr>
        <w:t>Sb.,o</w:t>
      </w:r>
      <w:proofErr w:type="spellEnd"/>
      <w:r w:rsidR="00805F71" w:rsidRPr="00A87E93">
        <w:rPr>
          <w:rFonts w:ascii="Arial" w:hAnsi="Arial" w:cs="Arial"/>
          <w:sz w:val="22"/>
          <w:szCs w:val="22"/>
        </w:rPr>
        <w:t xml:space="preserve"> registru smluv, v platném znění, nabývá účinnosti dnem uveřejnění vyznačeným na poslední straně této smlouvy (doložka účinnosti smlouvy), není-li v textu této smlouvy stanoveno datum pozdější.</w:t>
      </w:r>
    </w:p>
    <w:p w:rsidR="00BC0356" w:rsidRPr="00A87E93" w:rsidRDefault="00BC0356">
      <w:pPr>
        <w:widowControl/>
        <w:tabs>
          <w:tab w:val="left" w:pos="426"/>
        </w:tabs>
        <w:jc w:val="both"/>
        <w:rPr>
          <w:rFonts w:ascii="Arial" w:hAnsi="Arial" w:cs="Arial"/>
          <w:sz w:val="22"/>
          <w:szCs w:val="22"/>
        </w:rPr>
      </w:pPr>
      <w:r w:rsidRPr="00A87E93">
        <w:rPr>
          <w:rFonts w:ascii="Arial" w:hAnsi="Arial" w:cs="Arial"/>
          <w:sz w:val="22"/>
          <w:szCs w:val="22"/>
        </w:rPr>
        <w:tab/>
        <w:t xml:space="preserve">3) </w:t>
      </w:r>
      <w:proofErr w:type="gramStart"/>
      <w:r w:rsidRPr="00A87E93">
        <w:rPr>
          <w:rFonts w:ascii="Arial" w:hAnsi="Arial" w:cs="Arial"/>
          <w:sz w:val="22"/>
          <w:szCs w:val="22"/>
        </w:rPr>
        <w:t xml:space="preserve">Nedodrží </w:t>
      </w:r>
      <w:proofErr w:type="spellStart"/>
      <w:r w:rsidRPr="00A87E93">
        <w:rPr>
          <w:rFonts w:ascii="Arial" w:hAnsi="Arial" w:cs="Arial"/>
          <w:sz w:val="22"/>
          <w:szCs w:val="22"/>
        </w:rPr>
        <w:t>-li</w:t>
      </w:r>
      <w:proofErr w:type="spellEnd"/>
      <w:proofErr w:type="gramEnd"/>
      <w:r w:rsidRPr="00A87E93">
        <w:rPr>
          <w:rFonts w:ascii="Arial" w:hAnsi="Arial" w:cs="Arial"/>
          <w:sz w:val="22"/>
          <w:szCs w:val="22"/>
        </w:rPr>
        <w:t xml:space="preserve"> kupující lhůtu pro úhradu kupní ceny podle tohoto článku, je povinen podle </w:t>
      </w:r>
      <w:r w:rsidR="00B473AF" w:rsidRPr="00A87E93">
        <w:rPr>
          <w:rFonts w:ascii="Arial" w:hAnsi="Arial" w:cs="Arial"/>
          <w:sz w:val="22"/>
          <w:szCs w:val="22"/>
        </w:rPr>
        <w:t>§ 1968 zákona č. 89/2012 Sb., občanský zákoník,</w:t>
      </w:r>
      <w:r w:rsidRPr="00A87E93">
        <w:rPr>
          <w:rFonts w:ascii="Arial" w:hAnsi="Arial" w:cs="Arial"/>
          <w:sz w:val="22"/>
          <w:szCs w:val="22"/>
        </w:rPr>
        <w:t xml:space="preserve"> ve znění pozdějších předpisů, zaplatit prodávajícímu úrok z prodlení.</w:t>
      </w:r>
    </w:p>
    <w:p w:rsidR="00BC0356" w:rsidRDefault="00BC0356">
      <w:pPr>
        <w:widowControl/>
        <w:tabs>
          <w:tab w:val="left" w:pos="426"/>
        </w:tabs>
        <w:jc w:val="both"/>
        <w:rPr>
          <w:rFonts w:ascii="Arial" w:hAnsi="Arial" w:cs="Arial"/>
          <w:sz w:val="22"/>
          <w:szCs w:val="22"/>
        </w:rPr>
      </w:pPr>
      <w:r w:rsidRPr="00A87E93">
        <w:rPr>
          <w:rFonts w:ascii="Arial" w:hAnsi="Arial" w:cs="Arial"/>
          <w:sz w:val="22"/>
          <w:szCs w:val="22"/>
        </w:rPr>
        <w:tab/>
        <w:t xml:space="preserve">4) K zajištění dosud nezaplacené kupní ceny vzniká dnem převodu pozemků podle této smlouvy ze zákona </w:t>
      </w:r>
      <w:r w:rsidR="007706AE" w:rsidRPr="00A87E93">
        <w:rPr>
          <w:rFonts w:ascii="Arial" w:hAnsi="Arial" w:cs="Arial"/>
          <w:sz w:val="22"/>
          <w:szCs w:val="22"/>
        </w:rPr>
        <w:t>podle § 15 zákona č. 503/2012</w:t>
      </w:r>
      <w:r w:rsidR="00CA6C41" w:rsidRPr="00A87E93">
        <w:rPr>
          <w:rFonts w:ascii="Arial" w:hAnsi="Arial" w:cs="Arial"/>
          <w:sz w:val="22"/>
          <w:szCs w:val="22"/>
        </w:rPr>
        <w:t xml:space="preserve"> Sb., o Státním pozemkovém úřadu, </w:t>
      </w:r>
      <w:r w:rsidRPr="00A87E93">
        <w:rPr>
          <w:rFonts w:ascii="Arial" w:hAnsi="Arial" w:cs="Arial"/>
          <w:sz w:val="22"/>
          <w:szCs w:val="22"/>
        </w:rPr>
        <w:t>zástavní právo státu. Smluvní strany prohlašují, že vznik tohoto práva není sporný ani pochybný.</w:t>
      </w:r>
    </w:p>
    <w:p w:rsidR="00C466EA" w:rsidRPr="0094683A" w:rsidRDefault="005D5840" w:rsidP="00C466EA">
      <w:pPr>
        <w:widowControl/>
        <w:tabs>
          <w:tab w:val="left" w:pos="426"/>
        </w:tabs>
        <w:jc w:val="both"/>
        <w:rPr>
          <w:rFonts w:ascii="Arial" w:hAnsi="Arial" w:cs="Arial"/>
          <w:sz w:val="22"/>
          <w:szCs w:val="22"/>
        </w:rPr>
      </w:pPr>
      <w:r>
        <w:rPr>
          <w:rFonts w:ascii="Arial" w:hAnsi="Arial" w:cs="Arial"/>
          <w:sz w:val="22"/>
          <w:szCs w:val="22"/>
        </w:rPr>
        <w:tab/>
      </w:r>
      <w:r w:rsidR="00C466EA" w:rsidRPr="0094683A">
        <w:rPr>
          <w:rFonts w:ascii="Arial" w:hAnsi="Arial" w:cs="Arial"/>
          <w:sz w:val="22"/>
          <w:szCs w:val="22"/>
        </w:rPr>
        <w:t>5) Pozemek, na němž je státem uplatněno zástavní právo, nesmí kupující učinit předmětem dalšího zástavního práva, s výjimkou zástavního práva na poskytnutí bankovního úvěru na zaplacení celé kupní ceny.</w:t>
      </w:r>
    </w:p>
    <w:p w:rsidR="00C466EA" w:rsidRPr="0094683A" w:rsidRDefault="00C466EA" w:rsidP="00C466EA">
      <w:pPr>
        <w:widowControl/>
        <w:tabs>
          <w:tab w:val="left" w:pos="426"/>
        </w:tabs>
        <w:jc w:val="both"/>
        <w:rPr>
          <w:rFonts w:ascii="Arial" w:hAnsi="Arial" w:cs="Arial"/>
          <w:sz w:val="22"/>
          <w:szCs w:val="22"/>
        </w:rPr>
      </w:pPr>
      <w:r w:rsidRPr="0094683A">
        <w:rPr>
          <w:rFonts w:ascii="Arial" w:hAnsi="Arial" w:cs="Arial"/>
          <w:sz w:val="22"/>
          <w:szCs w:val="22"/>
        </w:rPr>
        <w:tab/>
        <w:t xml:space="preserve">6) Jestliže kupující poruší omezení stanovené v bodu 5 tohoto článku, zavazuje se za každé jednotlivé porušení zaplatit prodávajícímu smluvní pokutu ve výši </w:t>
      </w:r>
      <w:proofErr w:type="gramStart"/>
      <w:r w:rsidRPr="0094683A">
        <w:rPr>
          <w:rFonts w:ascii="Arial" w:hAnsi="Arial" w:cs="Arial"/>
          <w:sz w:val="22"/>
          <w:szCs w:val="22"/>
        </w:rPr>
        <w:t>10%</w:t>
      </w:r>
      <w:proofErr w:type="gramEnd"/>
      <w:r w:rsidRPr="0094683A">
        <w:rPr>
          <w:rFonts w:ascii="Arial" w:hAnsi="Arial" w:cs="Arial"/>
          <w:sz w:val="22"/>
          <w:szCs w:val="22"/>
        </w:rPr>
        <w:t xml:space="preserve"> z kupní ceny.</w:t>
      </w:r>
    </w:p>
    <w:p w:rsidR="00C466EA" w:rsidRPr="0094683A" w:rsidRDefault="00C466EA" w:rsidP="00C466EA">
      <w:pPr>
        <w:widowControl/>
        <w:tabs>
          <w:tab w:val="left" w:pos="426"/>
        </w:tabs>
        <w:jc w:val="both"/>
        <w:rPr>
          <w:rFonts w:ascii="Arial" w:hAnsi="Arial" w:cs="Arial"/>
          <w:sz w:val="22"/>
          <w:szCs w:val="22"/>
        </w:rPr>
      </w:pPr>
      <w:r w:rsidRPr="0094683A">
        <w:rPr>
          <w:rFonts w:ascii="Arial" w:hAnsi="Arial" w:cs="Arial"/>
          <w:sz w:val="22"/>
          <w:szCs w:val="22"/>
        </w:rPr>
        <w:tab/>
        <w:t>7</w:t>
      </w:r>
      <w:r w:rsidRPr="0094683A">
        <w:rPr>
          <w:rFonts w:ascii="Arial" w:hAnsi="Arial" w:cs="Arial"/>
          <w:color w:val="000000"/>
          <w:sz w:val="22"/>
          <w:szCs w:val="22"/>
        </w:rPr>
        <w:t xml:space="preserve">) </w:t>
      </w:r>
      <w:r w:rsidRPr="0094683A">
        <w:rPr>
          <w:rFonts w:ascii="Arial" w:hAnsi="Arial" w:cs="Arial"/>
          <w:sz w:val="22"/>
          <w:szCs w:val="22"/>
        </w:rPr>
        <w:t>Prodlení kupujícího s úhradou kupní ceny delší než 30 dnů je důvodem pro odstoupení od této smlouvy ze strany prodávajícího.</w:t>
      </w:r>
    </w:p>
    <w:p w:rsidR="00C466EA" w:rsidRPr="00A87E93" w:rsidRDefault="00C466EA" w:rsidP="00EC73A9">
      <w:pPr>
        <w:widowControl/>
        <w:tabs>
          <w:tab w:val="left" w:pos="426"/>
        </w:tabs>
        <w:jc w:val="both"/>
        <w:rPr>
          <w:rFonts w:ascii="Arial" w:hAnsi="Arial" w:cs="Arial"/>
          <w:sz w:val="22"/>
          <w:szCs w:val="22"/>
        </w:rPr>
      </w:pPr>
      <w:r w:rsidRPr="0094683A">
        <w:rPr>
          <w:rFonts w:ascii="Arial" w:hAnsi="Arial" w:cs="Arial"/>
          <w:color w:val="000000"/>
          <w:sz w:val="22"/>
          <w:szCs w:val="22"/>
        </w:rPr>
        <w:tab/>
        <w:t xml:space="preserve">8) Pokud bude kupní cena hrazena v penězích, dnem zaplacení se rozumí </w:t>
      </w:r>
      <w:r w:rsidRPr="0094683A">
        <w:rPr>
          <w:rFonts w:ascii="Arial" w:hAnsi="Arial" w:cs="Arial"/>
          <w:sz w:val="22"/>
          <w:szCs w:val="22"/>
        </w:rPr>
        <w:t>den připsání placené částky na účet prodávajícího uvedený v této smlouvě.</w:t>
      </w:r>
    </w:p>
    <w:p w:rsidR="00BC0356" w:rsidRPr="00A87E93" w:rsidRDefault="00BC0356">
      <w:pPr>
        <w:widowControl/>
        <w:rPr>
          <w:rFonts w:ascii="Arial" w:hAnsi="Arial" w:cs="Arial"/>
          <w:sz w:val="22"/>
          <w:szCs w:val="22"/>
        </w:rPr>
      </w:pPr>
    </w:p>
    <w:p w:rsidR="009813F3" w:rsidRDefault="009813F3">
      <w:pPr>
        <w:widowControl/>
      </w:pPr>
    </w:p>
    <w:p w:rsidR="00EC7974" w:rsidRPr="00347E27" w:rsidRDefault="00EC7974">
      <w:pPr>
        <w:pStyle w:val="para"/>
        <w:widowControl/>
        <w:rPr>
          <w:rFonts w:ascii="Arial" w:hAnsi="Arial" w:cs="Arial"/>
          <w:sz w:val="22"/>
          <w:szCs w:val="22"/>
        </w:rPr>
      </w:pPr>
      <w:r w:rsidRPr="00347E27">
        <w:rPr>
          <w:rFonts w:ascii="Arial" w:hAnsi="Arial" w:cs="Arial"/>
          <w:sz w:val="22"/>
          <w:szCs w:val="22"/>
        </w:rPr>
        <w:t>V.</w:t>
      </w:r>
    </w:p>
    <w:p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1)</w:t>
      </w:r>
      <w:r w:rsidRPr="00347E27">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rsidR="009014BF" w:rsidRPr="00347E27" w:rsidRDefault="009014BF">
      <w:pPr>
        <w:widowControl/>
        <w:ind w:firstLine="426"/>
        <w:jc w:val="both"/>
        <w:rPr>
          <w:rFonts w:ascii="Arial" w:hAnsi="Arial" w:cs="Arial"/>
          <w:sz w:val="22"/>
          <w:szCs w:val="22"/>
        </w:rPr>
      </w:pPr>
      <w:r w:rsidRPr="00347E27">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 xml:space="preserve"> 2) Na prodávaných pozemcích váznou tato práva třetích osob:</w:t>
      </w:r>
    </w:p>
    <w:p w:rsidR="00EC7974" w:rsidRPr="00347E27" w:rsidRDefault="00EC7974" w:rsidP="00C324D0">
      <w:pPr>
        <w:pStyle w:val="Normln12b"/>
        <w:rPr>
          <w:rFonts w:ascii="Arial" w:hAnsi="Arial" w:cs="Arial"/>
          <w:sz w:val="22"/>
          <w:szCs w:val="22"/>
        </w:rPr>
      </w:pPr>
      <w:r w:rsidRPr="00347E27">
        <w:rPr>
          <w:rFonts w:ascii="Arial" w:hAnsi="Arial" w:cs="Arial"/>
          <w:sz w:val="22"/>
          <w:szCs w:val="22"/>
        </w:rPr>
        <w:t xml:space="preserve">Kupující bere na vědomí a je srozuměn s tím, že prodávající vydal na původní </w:t>
      </w:r>
      <w:proofErr w:type="spellStart"/>
      <w:r w:rsidRPr="00347E27">
        <w:rPr>
          <w:rFonts w:ascii="Arial" w:hAnsi="Arial" w:cs="Arial"/>
          <w:sz w:val="22"/>
          <w:szCs w:val="22"/>
        </w:rPr>
        <w:t>p.p.č</w:t>
      </w:r>
      <w:proofErr w:type="spellEnd"/>
      <w:r w:rsidRPr="00347E27">
        <w:rPr>
          <w:rFonts w:ascii="Arial" w:hAnsi="Arial" w:cs="Arial"/>
          <w:sz w:val="22"/>
          <w:szCs w:val="22"/>
        </w:rPr>
        <w:t xml:space="preserve">. 2219/1 v </w:t>
      </w:r>
      <w:proofErr w:type="spellStart"/>
      <w:r w:rsidRPr="00347E27">
        <w:rPr>
          <w:rFonts w:ascii="Arial" w:hAnsi="Arial" w:cs="Arial"/>
          <w:sz w:val="22"/>
          <w:szCs w:val="22"/>
        </w:rPr>
        <w:t>k.ú</w:t>
      </w:r>
      <w:proofErr w:type="spellEnd"/>
      <w:r w:rsidRPr="00347E27">
        <w:rPr>
          <w:rFonts w:ascii="Arial" w:hAnsi="Arial" w:cs="Arial"/>
          <w:sz w:val="22"/>
          <w:szCs w:val="22"/>
        </w:rPr>
        <w:t xml:space="preserve">. Nejdek 5.10.2012 souhlas pro APDM Karlovarského kraje </w:t>
      </w:r>
      <w:proofErr w:type="spellStart"/>
      <w:r w:rsidRPr="00347E27">
        <w:rPr>
          <w:rFonts w:ascii="Arial" w:hAnsi="Arial" w:cs="Arial"/>
          <w:sz w:val="22"/>
          <w:szCs w:val="22"/>
        </w:rPr>
        <w:t>p.o</w:t>
      </w:r>
      <w:proofErr w:type="spellEnd"/>
      <w:r w:rsidRPr="00347E27">
        <w:rPr>
          <w:rFonts w:ascii="Arial" w:hAnsi="Arial" w:cs="Arial"/>
          <w:sz w:val="22"/>
          <w:szCs w:val="22"/>
        </w:rPr>
        <w:t xml:space="preserve">. s likvidací bolševníku, křídlatek, netýkavky na 10 let a bylo vydáno Rozhodnutí o povolení k nakládání s </w:t>
      </w:r>
      <w:proofErr w:type="gramStart"/>
      <w:r w:rsidRPr="00347E27">
        <w:rPr>
          <w:rFonts w:ascii="Arial" w:hAnsi="Arial" w:cs="Arial"/>
          <w:sz w:val="22"/>
          <w:szCs w:val="22"/>
        </w:rPr>
        <w:t>vodami - odběr</w:t>
      </w:r>
      <w:proofErr w:type="gramEnd"/>
      <w:r w:rsidRPr="00347E27">
        <w:rPr>
          <w:rFonts w:ascii="Arial" w:hAnsi="Arial" w:cs="Arial"/>
          <w:sz w:val="22"/>
          <w:szCs w:val="22"/>
        </w:rPr>
        <w:t xml:space="preserve"> vody z vodního toku </w:t>
      </w:r>
      <w:proofErr w:type="spellStart"/>
      <w:r w:rsidRPr="00347E27">
        <w:rPr>
          <w:rFonts w:ascii="Arial" w:hAnsi="Arial" w:cs="Arial"/>
          <w:sz w:val="22"/>
          <w:szCs w:val="22"/>
        </w:rPr>
        <w:t>Limnice</w:t>
      </w:r>
      <w:proofErr w:type="spellEnd"/>
    </w:p>
    <w:p w:rsidR="00EC7974" w:rsidRPr="00347E27" w:rsidRDefault="00EC7974" w:rsidP="00C324D0">
      <w:pPr>
        <w:pStyle w:val="Normln12b"/>
        <w:rPr>
          <w:rFonts w:ascii="Arial" w:hAnsi="Arial" w:cs="Arial"/>
          <w:sz w:val="22"/>
          <w:szCs w:val="22"/>
        </w:rPr>
      </w:pPr>
      <w:r w:rsidRPr="00347E27">
        <w:rPr>
          <w:rFonts w:ascii="Arial" w:hAnsi="Arial" w:cs="Arial"/>
          <w:sz w:val="22"/>
          <w:szCs w:val="22"/>
        </w:rPr>
        <w:t xml:space="preserve">3) Kupující bere na vědomí a je srozuměn s tím, </w:t>
      </w:r>
      <w:proofErr w:type="gramStart"/>
      <w:r w:rsidRPr="00347E27">
        <w:rPr>
          <w:rFonts w:ascii="Arial" w:hAnsi="Arial" w:cs="Arial"/>
          <w:sz w:val="22"/>
          <w:szCs w:val="22"/>
        </w:rPr>
        <w:t>že  se</w:t>
      </w:r>
      <w:proofErr w:type="gramEnd"/>
      <w:r w:rsidRPr="00347E27">
        <w:rPr>
          <w:rFonts w:ascii="Arial" w:hAnsi="Arial" w:cs="Arial"/>
          <w:sz w:val="22"/>
          <w:szCs w:val="22"/>
        </w:rPr>
        <w:t xml:space="preserve"> na prodávaných pozemcích, resp. jejich částech nachází kanalizační a vodovodní příp. Lokalita Limnická</w:t>
      </w:r>
    </w:p>
    <w:p w:rsidR="00EC7974" w:rsidRDefault="00EC7974" w:rsidP="00C324D0">
      <w:pPr>
        <w:pStyle w:val="Normln12b"/>
        <w:rPr>
          <w:rFonts w:ascii="Arial" w:hAnsi="Arial" w:cs="Arial"/>
          <w:sz w:val="22"/>
          <w:szCs w:val="22"/>
        </w:rPr>
      </w:pPr>
    </w:p>
    <w:p w:rsidR="00F60EEC" w:rsidRPr="00347E27" w:rsidRDefault="00F60EEC" w:rsidP="00C324D0">
      <w:pPr>
        <w:pStyle w:val="Normln12b"/>
        <w:rPr>
          <w:rFonts w:ascii="Arial" w:hAnsi="Arial" w:cs="Arial"/>
          <w:sz w:val="22"/>
          <w:szCs w:val="22"/>
        </w:rPr>
      </w:pPr>
    </w:p>
    <w:p w:rsidR="00EC7974" w:rsidRPr="00347E27" w:rsidRDefault="00EC7974">
      <w:pPr>
        <w:widowControl/>
        <w:ind w:firstLine="426"/>
        <w:jc w:val="both"/>
        <w:rPr>
          <w:rFonts w:ascii="Arial" w:hAnsi="Arial" w:cs="Arial"/>
          <w:sz w:val="22"/>
          <w:szCs w:val="22"/>
        </w:rPr>
      </w:pPr>
    </w:p>
    <w:p w:rsidR="00EC7974" w:rsidRPr="00347E27" w:rsidRDefault="00EC7974">
      <w:pPr>
        <w:pStyle w:val="para"/>
        <w:widowControl/>
        <w:rPr>
          <w:rFonts w:ascii="Arial" w:hAnsi="Arial" w:cs="Arial"/>
          <w:sz w:val="22"/>
          <w:szCs w:val="22"/>
        </w:rPr>
      </w:pPr>
      <w:r w:rsidRPr="00347E27">
        <w:rPr>
          <w:rFonts w:ascii="Arial" w:hAnsi="Arial" w:cs="Arial"/>
          <w:sz w:val="22"/>
          <w:szCs w:val="22"/>
        </w:rPr>
        <w:lastRenderedPageBreak/>
        <w:t>VI.</w:t>
      </w:r>
    </w:p>
    <w:p w:rsidR="00EC7974" w:rsidRPr="00347E27" w:rsidRDefault="00EC7974">
      <w:pPr>
        <w:widowControl/>
        <w:ind w:firstLine="426"/>
        <w:jc w:val="both"/>
        <w:rPr>
          <w:rFonts w:ascii="Arial" w:hAnsi="Arial" w:cs="Arial"/>
          <w:color w:val="000000"/>
          <w:sz w:val="22"/>
          <w:szCs w:val="22"/>
        </w:rPr>
      </w:pPr>
      <w:r w:rsidRPr="00347E27">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347E27">
        <w:rPr>
          <w:rFonts w:ascii="Arial" w:hAnsi="Arial" w:cs="Arial"/>
          <w:color w:val="000000"/>
          <w:sz w:val="22"/>
          <w:szCs w:val="22"/>
        </w:rPr>
        <w:t>.</w:t>
      </w:r>
    </w:p>
    <w:p w:rsidR="00DF2489" w:rsidRPr="00347E27" w:rsidRDefault="00DF2489">
      <w:pPr>
        <w:widowControl/>
        <w:ind w:firstLine="426"/>
        <w:jc w:val="both"/>
        <w:rPr>
          <w:rFonts w:ascii="Arial" w:hAnsi="Arial" w:cs="Arial"/>
          <w:sz w:val="22"/>
          <w:szCs w:val="22"/>
        </w:rPr>
      </w:pPr>
      <w:r w:rsidRPr="00347E27">
        <w:rPr>
          <w:rFonts w:ascii="Arial" w:hAnsi="Arial" w:cs="Arial"/>
          <w:sz w:val="22"/>
          <w:szCs w:val="22"/>
        </w:rPr>
        <w:t>2) Prodávající je ve smyslu zákona č. 634/2004 Sb., o správních poplatcích, ve znění pozdějších předpisů, osvobozen od správních poplatků.</w:t>
      </w:r>
    </w:p>
    <w:p w:rsidR="00CB20ED" w:rsidRPr="00347E27" w:rsidRDefault="00CB20ED">
      <w:pPr>
        <w:widowControl/>
        <w:ind w:firstLine="426"/>
        <w:jc w:val="both"/>
        <w:rPr>
          <w:rFonts w:ascii="Arial" w:hAnsi="Arial" w:cs="Arial"/>
          <w:sz w:val="22"/>
          <w:szCs w:val="22"/>
        </w:rPr>
      </w:pPr>
      <w:r w:rsidRPr="00347E27">
        <w:rPr>
          <w:rFonts w:ascii="Arial" w:hAnsi="Arial" w:cs="Arial"/>
          <w:bCs/>
          <w:sz w:val="22"/>
          <w:szCs w:val="22"/>
        </w:rPr>
        <w:t xml:space="preserve">3) </w:t>
      </w:r>
      <w:r w:rsidR="00A92622" w:rsidRPr="00347E27">
        <w:rPr>
          <w:rFonts w:ascii="Arial" w:hAnsi="Arial" w:cs="Arial"/>
          <w:bCs/>
          <w:sz w:val="22"/>
          <w:szCs w:val="22"/>
        </w:rPr>
        <w:t>Poplatníkem daně z nabytí nemovitých věcí dle zákonného opatření Senátu č. 340/2013 Sb., o dani z nabytí nemovitých věcí, ve znění pozdějších předpisů, je kupující.</w:t>
      </w:r>
    </w:p>
    <w:p w:rsidR="00EC7974" w:rsidRDefault="00EC7974">
      <w:pPr>
        <w:widowControl/>
        <w:ind w:firstLine="426"/>
        <w:jc w:val="both"/>
        <w:rPr>
          <w:rFonts w:ascii="Arial" w:hAnsi="Arial" w:cs="Arial"/>
          <w:sz w:val="22"/>
          <w:szCs w:val="22"/>
        </w:rPr>
      </w:pPr>
    </w:p>
    <w:p w:rsidR="00F60EEC" w:rsidRDefault="00F60EEC">
      <w:pPr>
        <w:widowControl/>
        <w:ind w:firstLine="426"/>
        <w:jc w:val="both"/>
        <w:rPr>
          <w:rFonts w:ascii="Arial" w:hAnsi="Arial" w:cs="Arial"/>
          <w:sz w:val="22"/>
          <w:szCs w:val="22"/>
        </w:rPr>
      </w:pPr>
    </w:p>
    <w:p w:rsidR="00F60EEC" w:rsidRPr="00347E27" w:rsidRDefault="00F60EEC">
      <w:pPr>
        <w:widowControl/>
        <w:ind w:firstLine="426"/>
        <w:jc w:val="both"/>
        <w:rPr>
          <w:rFonts w:ascii="Arial" w:hAnsi="Arial" w:cs="Arial"/>
          <w:sz w:val="22"/>
          <w:szCs w:val="22"/>
        </w:rPr>
      </w:pPr>
    </w:p>
    <w:p w:rsidR="00EC7974" w:rsidRPr="00347E27" w:rsidRDefault="00EC7974">
      <w:pPr>
        <w:pStyle w:val="para"/>
        <w:widowControl/>
        <w:rPr>
          <w:rFonts w:ascii="Arial" w:hAnsi="Arial" w:cs="Arial"/>
          <w:sz w:val="22"/>
          <w:szCs w:val="22"/>
        </w:rPr>
      </w:pPr>
      <w:r w:rsidRPr="00347E27">
        <w:rPr>
          <w:rFonts w:ascii="Arial" w:hAnsi="Arial" w:cs="Arial"/>
          <w:sz w:val="22"/>
          <w:szCs w:val="22"/>
        </w:rPr>
        <w:t>VII.</w:t>
      </w:r>
    </w:p>
    <w:p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1) Smluvní strany se dohodly, že jakékoliv změny a doplňky této smlouvy jsou možné pouze písemnou formou na základě dohody účastníků smlouvy.</w:t>
      </w:r>
    </w:p>
    <w:p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2) Tato smlouva je vyhotovena ve 3 stejnopisech, z nichž každý má platnost originálu. K</w:t>
      </w:r>
      <w:r w:rsidRPr="00347E27">
        <w:rPr>
          <w:rFonts w:ascii="Arial" w:hAnsi="Arial" w:cs="Arial"/>
          <w:color w:val="000000"/>
          <w:sz w:val="22"/>
          <w:szCs w:val="22"/>
        </w:rPr>
        <w:t>upující obdrží 1 stejnopis(y)</w:t>
      </w:r>
      <w:r w:rsidRPr="00347E27">
        <w:rPr>
          <w:rFonts w:ascii="Arial" w:hAnsi="Arial" w:cs="Arial"/>
          <w:sz w:val="22"/>
          <w:szCs w:val="22"/>
        </w:rPr>
        <w:t xml:space="preserve"> a ostatní jsou určeny pro prodávajícího.</w:t>
      </w:r>
    </w:p>
    <w:p w:rsidR="00E13839" w:rsidRDefault="00E13839" w:rsidP="00E13839">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rsidR="00F6160D" w:rsidRDefault="00F6160D" w:rsidP="00F6160D">
      <w:pPr>
        <w:widowControl/>
        <w:ind w:firstLine="426"/>
        <w:jc w:val="both"/>
        <w:rPr>
          <w:rFonts w:ascii="Arial" w:hAnsi="Arial" w:cs="Arial"/>
          <w:sz w:val="22"/>
          <w:szCs w:val="22"/>
        </w:rPr>
      </w:pPr>
      <w:r>
        <w:rPr>
          <w:rFonts w:ascii="Arial" w:hAnsi="Arial" w:cs="Arial"/>
          <w:sz w:val="22"/>
          <w:szCs w:val="22"/>
        </w:rPr>
        <w:t xml:space="preserve">4) </w:t>
      </w:r>
      <w:proofErr w:type="gramStart"/>
      <w:r>
        <w:rPr>
          <w:rFonts w:ascii="Arial" w:hAnsi="Arial" w:cs="Arial"/>
          <w:sz w:val="22"/>
          <w:szCs w:val="22"/>
        </w:rPr>
        <w:t>SPÚ  jako</w:t>
      </w:r>
      <w:proofErr w:type="gramEnd"/>
      <w:r>
        <w:rPr>
          <w:rFonts w:ascii="Arial" w:hAnsi="Arial" w:cs="Arial"/>
          <w:sz w:val="22"/>
          <w:szCs w:val="22"/>
        </w:rPr>
        <w:t xml:space="preserve"> správce osobních údajů dle zákona č. </w:t>
      </w:r>
      <w:r w:rsidR="0010153D">
        <w:rPr>
          <w:rFonts w:ascii="Arial" w:hAnsi="Arial" w:cs="Arial"/>
          <w:sz w:val="22"/>
          <w:szCs w:val="22"/>
        </w:rPr>
        <w:t>110/2019 Sb., o zpracování osobních údajů,</w:t>
      </w:r>
      <w:r>
        <w:rPr>
          <w:rFonts w:ascii="Arial" w:hAnsi="Arial" w:cs="Arial"/>
          <w:sz w:val="22"/>
          <w:szCs w:val="22"/>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rsidR="00F6160D" w:rsidRDefault="00D6048E" w:rsidP="00F6160D">
      <w:pPr>
        <w:widowControl/>
        <w:ind w:firstLine="426"/>
        <w:jc w:val="both"/>
        <w:rPr>
          <w:rFonts w:ascii="Arial" w:hAnsi="Arial" w:cs="Arial"/>
          <w:sz w:val="22"/>
          <w:szCs w:val="22"/>
        </w:rPr>
      </w:pPr>
      <w:r>
        <w:rPr>
          <w:rFonts w:ascii="Arial" w:hAnsi="Arial" w:cs="Arial"/>
          <w:sz w:val="22"/>
          <w:szCs w:val="22"/>
        </w:rPr>
        <w:t>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rsidR="00F6160D" w:rsidRDefault="00F6160D" w:rsidP="00F6160D">
      <w:pPr>
        <w:pStyle w:val="VnitrniText0"/>
        <w:rPr>
          <w:sz w:val="22"/>
          <w:szCs w:val="22"/>
        </w:rPr>
      </w:pPr>
    </w:p>
    <w:p w:rsidR="00EC7974" w:rsidRPr="00347E27" w:rsidRDefault="00EC7974">
      <w:pPr>
        <w:widowControl/>
        <w:ind w:firstLine="426"/>
        <w:jc w:val="both"/>
        <w:rPr>
          <w:rFonts w:ascii="Arial" w:hAnsi="Arial" w:cs="Arial"/>
          <w:sz w:val="22"/>
          <w:szCs w:val="22"/>
        </w:rPr>
      </w:pPr>
    </w:p>
    <w:p w:rsidR="00EC7974" w:rsidRPr="00347E27" w:rsidRDefault="00EC7974">
      <w:pPr>
        <w:pStyle w:val="para"/>
        <w:widowControl/>
        <w:rPr>
          <w:rFonts w:ascii="Arial" w:hAnsi="Arial" w:cs="Arial"/>
          <w:sz w:val="22"/>
          <w:szCs w:val="22"/>
        </w:rPr>
      </w:pPr>
      <w:r w:rsidRPr="00347E27">
        <w:rPr>
          <w:rFonts w:ascii="Arial" w:hAnsi="Arial" w:cs="Arial"/>
          <w:sz w:val="22"/>
          <w:szCs w:val="22"/>
        </w:rPr>
        <w:t>VIII.</w:t>
      </w:r>
    </w:p>
    <w:p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 xml:space="preserve">1) Prodávající prohlašuje, že v souladu s </w:t>
      </w:r>
      <w:r w:rsidR="00DF2489" w:rsidRPr="00347E27">
        <w:rPr>
          <w:rFonts w:ascii="Arial" w:hAnsi="Arial" w:cs="Arial"/>
          <w:sz w:val="22"/>
          <w:szCs w:val="22"/>
        </w:rPr>
        <w:t xml:space="preserve">§ 6 zákona č. 503/2012 Sb., </w:t>
      </w:r>
      <w:r w:rsidR="008D25D8" w:rsidRPr="00347E27">
        <w:rPr>
          <w:rFonts w:ascii="Arial" w:hAnsi="Arial" w:cs="Arial"/>
          <w:sz w:val="22"/>
          <w:szCs w:val="22"/>
        </w:rPr>
        <w:t>o Státním pozemkovém úřadu a o změně některých souvisejících zákonů, ve znění pozdějších předpisů,</w:t>
      </w:r>
      <w:r w:rsidRPr="00347E27">
        <w:rPr>
          <w:rFonts w:ascii="Arial" w:hAnsi="Arial" w:cs="Arial"/>
          <w:sz w:val="22"/>
          <w:szCs w:val="22"/>
        </w:rPr>
        <w:t xml:space="preserve"> prověřil převoditelnost prodávaných pozemků a prohlašuje, že prodávané pozemky nejsou vyloučeny z převodu podle </w:t>
      </w:r>
      <w:r w:rsidR="00DF2489" w:rsidRPr="00347E27">
        <w:rPr>
          <w:rFonts w:ascii="Arial" w:hAnsi="Arial" w:cs="Arial"/>
          <w:sz w:val="22"/>
          <w:szCs w:val="22"/>
        </w:rPr>
        <w:t>§ 6 zákona č. 503/2012 Sb., o Státním pozemkovém úřadu a o změně některých souvisejících zákonů</w:t>
      </w:r>
      <w:r w:rsidR="008D25D8" w:rsidRPr="00347E27">
        <w:rPr>
          <w:rFonts w:ascii="Arial" w:hAnsi="Arial" w:cs="Arial"/>
          <w:sz w:val="22"/>
          <w:szCs w:val="22"/>
        </w:rPr>
        <w:t>, ve znění pozdějších předpisů</w:t>
      </w:r>
      <w:r w:rsidRPr="00347E27">
        <w:rPr>
          <w:rFonts w:ascii="Arial" w:hAnsi="Arial" w:cs="Arial"/>
          <w:sz w:val="22"/>
          <w:szCs w:val="22"/>
        </w:rPr>
        <w:t>.</w:t>
      </w:r>
    </w:p>
    <w:p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 xml:space="preserve">2) Kupující prohlašuje, že ve vztahu k převáděným pozemkům splňují zákonem stanovené podmínky pro to, aby na něj mohly být podle </w:t>
      </w:r>
      <w:r w:rsidR="00042F7E" w:rsidRPr="00347E27">
        <w:rPr>
          <w:rFonts w:ascii="Arial" w:hAnsi="Arial" w:cs="Arial"/>
          <w:sz w:val="22"/>
          <w:szCs w:val="22"/>
        </w:rPr>
        <w:t>§ 10</w:t>
      </w:r>
      <w:r w:rsidR="00C4400F" w:rsidRPr="00347E27">
        <w:rPr>
          <w:rFonts w:ascii="Arial" w:hAnsi="Arial" w:cs="Arial"/>
          <w:sz w:val="22"/>
          <w:szCs w:val="22"/>
        </w:rPr>
        <w:t>b</w:t>
      </w:r>
      <w:r w:rsidR="00042F7E" w:rsidRPr="00347E27">
        <w:rPr>
          <w:rFonts w:ascii="Arial" w:hAnsi="Arial" w:cs="Arial"/>
          <w:sz w:val="22"/>
          <w:szCs w:val="22"/>
        </w:rPr>
        <w:t xml:space="preserve"> zákona č. 503/2012 Sb., </w:t>
      </w:r>
      <w:r w:rsidR="008D25D8" w:rsidRPr="00347E27">
        <w:rPr>
          <w:rFonts w:ascii="Arial" w:hAnsi="Arial" w:cs="Arial"/>
          <w:sz w:val="22"/>
          <w:szCs w:val="22"/>
        </w:rPr>
        <w:t>o Státním pozemkovém úřadu a o změně některých souvisejících zákonů, ve znění pozdějších předpisů,</w:t>
      </w:r>
      <w:r w:rsidRPr="00347E27">
        <w:rPr>
          <w:rFonts w:ascii="Arial" w:hAnsi="Arial" w:cs="Arial"/>
          <w:sz w:val="22"/>
          <w:szCs w:val="22"/>
        </w:rPr>
        <w:t xml:space="preserve"> převedeny.</w:t>
      </w:r>
    </w:p>
    <w:p w:rsidR="00D15F7B" w:rsidRDefault="00EC7974" w:rsidP="00D15F7B">
      <w:pPr>
        <w:widowControl/>
        <w:ind w:firstLine="426"/>
        <w:jc w:val="both"/>
        <w:rPr>
          <w:rFonts w:ascii="Arial" w:hAnsi="Arial" w:cs="Arial"/>
          <w:sz w:val="22"/>
          <w:szCs w:val="22"/>
        </w:rPr>
      </w:pPr>
      <w:r w:rsidRPr="00347E27">
        <w:rPr>
          <w:rFonts w:ascii="Arial" w:hAnsi="Arial" w:cs="Arial"/>
          <w:sz w:val="22"/>
          <w:szCs w:val="22"/>
        </w:rPr>
        <w:t xml:space="preserve">3) </w:t>
      </w:r>
      <w:r w:rsidR="00D15F7B">
        <w:rPr>
          <w:rFonts w:ascii="Arial" w:hAnsi="Arial" w:cs="Arial"/>
          <w:sz w:val="22"/>
          <w:szCs w:val="22"/>
        </w:rPr>
        <w:t>Kupující prohlašuje, že splňuje zákonné podmínky ve smyslu § 16 odst. 1 zákona č. 503/2012 Sb., o Státním pozemkovém úřadu a o změně některých souvisejících zákonů, ve znění pozdějších předpisů.</w:t>
      </w:r>
    </w:p>
    <w:p w:rsidR="00895329" w:rsidRPr="00347E27" w:rsidRDefault="00D15F7B">
      <w:pPr>
        <w:widowControl/>
        <w:ind w:firstLine="426"/>
        <w:jc w:val="both"/>
        <w:rPr>
          <w:rFonts w:ascii="Arial" w:hAnsi="Arial" w:cs="Arial"/>
          <w:sz w:val="22"/>
          <w:szCs w:val="22"/>
        </w:rPr>
      </w:pPr>
      <w:r>
        <w:rPr>
          <w:rFonts w:ascii="Arial" w:hAnsi="Arial" w:cs="Arial"/>
          <w:sz w:val="22"/>
          <w:szCs w:val="22"/>
        </w:rPr>
        <w:t xml:space="preserve">4) </w:t>
      </w:r>
      <w:r w:rsidR="00EC7974" w:rsidRPr="00347E27">
        <w:rPr>
          <w:rFonts w:ascii="Arial" w:hAnsi="Arial" w:cs="Arial"/>
          <w:sz w:val="22"/>
          <w:szCs w:val="22"/>
        </w:rPr>
        <w:t>Kupující bere na vědomí a je srozuměn s tím, že nepravdivost tvrzení obsažených ve výše uvedeném prohlášení má za následek neplatnost této smlouvy od samého počátku.</w:t>
      </w:r>
    </w:p>
    <w:p w:rsidR="00EC7974" w:rsidRDefault="00EC7974">
      <w:pPr>
        <w:widowControl/>
        <w:ind w:firstLine="426"/>
        <w:jc w:val="both"/>
        <w:rPr>
          <w:rFonts w:ascii="Arial" w:hAnsi="Arial" w:cs="Arial"/>
          <w:sz w:val="22"/>
          <w:szCs w:val="22"/>
        </w:rPr>
      </w:pPr>
    </w:p>
    <w:p w:rsidR="00F60EEC" w:rsidRDefault="00F60EEC">
      <w:pPr>
        <w:widowControl/>
        <w:ind w:firstLine="426"/>
        <w:jc w:val="both"/>
        <w:rPr>
          <w:rFonts w:ascii="Arial" w:hAnsi="Arial" w:cs="Arial"/>
          <w:sz w:val="22"/>
          <w:szCs w:val="22"/>
        </w:rPr>
      </w:pPr>
    </w:p>
    <w:p w:rsidR="00F60EEC" w:rsidRDefault="00F60EEC">
      <w:pPr>
        <w:widowControl/>
        <w:ind w:firstLine="426"/>
        <w:jc w:val="both"/>
        <w:rPr>
          <w:rFonts w:ascii="Arial" w:hAnsi="Arial" w:cs="Arial"/>
          <w:sz w:val="22"/>
          <w:szCs w:val="22"/>
        </w:rPr>
      </w:pPr>
    </w:p>
    <w:p w:rsidR="00F60EEC" w:rsidRDefault="00F60EEC">
      <w:pPr>
        <w:widowControl/>
        <w:ind w:firstLine="426"/>
        <w:jc w:val="both"/>
        <w:rPr>
          <w:rFonts w:ascii="Arial" w:hAnsi="Arial" w:cs="Arial"/>
          <w:sz w:val="22"/>
          <w:szCs w:val="22"/>
        </w:rPr>
      </w:pPr>
    </w:p>
    <w:p w:rsidR="00F60EEC" w:rsidRPr="00347E27" w:rsidRDefault="00F60EEC">
      <w:pPr>
        <w:widowControl/>
        <w:ind w:firstLine="426"/>
        <w:jc w:val="both"/>
        <w:rPr>
          <w:rFonts w:ascii="Arial" w:hAnsi="Arial" w:cs="Arial"/>
          <w:sz w:val="22"/>
          <w:szCs w:val="22"/>
        </w:rPr>
      </w:pPr>
    </w:p>
    <w:p w:rsidR="00EC7974" w:rsidRPr="00347E27" w:rsidRDefault="00EC7974">
      <w:pPr>
        <w:pStyle w:val="para"/>
        <w:widowControl/>
        <w:rPr>
          <w:rFonts w:ascii="Arial" w:hAnsi="Arial" w:cs="Arial"/>
          <w:sz w:val="22"/>
          <w:szCs w:val="22"/>
        </w:rPr>
      </w:pPr>
      <w:r w:rsidRPr="00347E27">
        <w:rPr>
          <w:rFonts w:ascii="Arial" w:hAnsi="Arial" w:cs="Arial"/>
          <w:sz w:val="22"/>
          <w:szCs w:val="22"/>
        </w:rPr>
        <w:lastRenderedPageBreak/>
        <w:t>IX.</w:t>
      </w:r>
    </w:p>
    <w:p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rsidR="00EC7974" w:rsidRPr="00347E27" w:rsidRDefault="00EC7974">
      <w:pPr>
        <w:widowControl/>
        <w:jc w:val="both"/>
        <w:rPr>
          <w:rFonts w:ascii="Arial" w:hAnsi="Arial" w:cs="Arial"/>
          <w:sz w:val="22"/>
          <w:szCs w:val="22"/>
        </w:rPr>
      </w:pPr>
    </w:p>
    <w:p w:rsidR="00EC7974" w:rsidRPr="00347E27" w:rsidRDefault="00EC7974">
      <w:pPr>
        <w:widowControl/>
        <w:jc w:val="both"/>
        <w:rPr>
          <w:rFonts w:ascii="Arial" w:hAnsi="Arial" w:cs="Arial"/>
          <w:sz w:val="22"/>
          <w:szCs w:val="22"/>
        </w:rPr>
      </w:pPr>
    </w:p>
    <w:p w:rsidR="00EC7974" w:rsidRPr="00347E27" w:rsidRDefault="00EC7974">
      <w:pPr>
        <w:widowControl/>
        <w:tabs>
          <w:tab w:val="left" w:pos="5103"/>
        </w:tabs>
        <w:rPr>
          <w:rFonts w:ascii="Arial" w:hAnsi="Arial" w:cs="Arial"/>
          <w:sz w:val="22"/>
          <w:szCs w:val="22"/>
        </w:rPr>
      </w:pPr>
      <w:r w:rsidRPr="00347E27">
        <w:rPr>
          <w:rFonts w:ascii="Arial" w:hAnsi="Arial" w:cs="Arial"/>
          <w:sz w:val="22"/>
          <w:szCs w:val="22"/>
        </w:rPr>
        <w:t>V Karlových Varech dne 16.9.2020</w:t>
      </w:r>
      <w:r w:rsidRPr="00347E27">
        <w:rPr>
          <w:rFonts w:ascii="Arial" w:hAnsi="Arial" w:cs="Arial"/>
          <w:sz w:val="22"/>
          <w:szCs w:val="22"/>
        </w:rPr>
        <w:tab/>
      </w:r>
      <w:r w:rsidR="00F60EEC" w:rsidRPr="00347E27">
        <w:rPr>
          <w:rFonts w:ascii="Arial" w:hAnsi="Arial" w:cs="Arial"/>
          <w:sz w:val="22"/>
          <w:szCs w:val="22"/>
        </w:rPr>
        <w:t>V Karlových Varech dne 16.9.2020</w:t>
      </w:r>
    </w:p>
    <w:p w:rsidR="00EC7974" w:rsidRPr="00347E27" w:rsidRDefault="00EC7974">
      <w:pPr>
        <w:widowControl/>
        <w:rPr>
          <w:rFonts w:ascii="Arial" w:hAnsi="Arial" w:cs="Arial"/>
          <w:sz w:val="22"/>
          <w:szCs w:val="22"/>
        </w:rPr>
      </w:pPr>
    </w:p>
    <w:p w:rsidR="00EC7974" w:rsidRDefault="00EC7974">
      <w:pPr>
        <w:widowControl/>
        <w:rPr>
          <w:rFonts w:ascii="Arial" w:hAnsi="Arial" w:cs="Arial"/>
          <w:sz w:val="22"/>
          <w:szCs w:val="22"/>
        </w:rPr>
      </w:pPr>
    </w:p>
    <w:p w:rsidR="00F60EEC" w:rsidRPr="00347E27" w:rsidRDefault="00F60EEC">
      <w:pPr>
        <w:widowControl/>
        <w:rPr>
          <w:rFonts w:ascii="Arial" w:hAnsi="Arial" w:cs="Arial"/>
          <w:sz w:val="22"/>
          <w:szCs w:val="22"/>
        </w:rPr>
      </w:pPr>
    </w:p>
    <w:p w:rsidR="00EC7974" w:rsidRPr="00347E27" w:rsidRDefault="00EC7974">
      <w:pPr>
        <w:widowControl/>
        <w:rPr>
          <w:rFonts w:ascii="Arial" w:hAnsi="Arial" w:cs="Arial"/>
          <w:sz w:val="22"/>
          <w:szCs w:val="22"/>
        </w:rPr>
      </w:pPr>
    </w:p>
    <w:p w:rsidR="00EC7974" w:rsidRPr="00347E27" w:rsidRDefault="00EC7974">
      <w:pPr>
        <w:widowControl/>
        <w:rPr>
          <w:rFonts w:ascii="Arial" w:hAnsi="Arial" w:cs="Arial"/>
          <w:sz w:val="22"/>
          <w:szCs w:val="22"/>
        </w:rPr>
      </w:pPr>
    </w:p>
    <w:p w:rsidR="00EC7974" w:rsidRPr="00347E27" w:rsidRDefault="00EC7974">
      <w:pPr>
        <w:widowControl/>
        <w:ind w:left="5104" w:hanging="5104"/>
        <w:rPr>
          <w:rFonts w:ascii="Arial" w:hAnsi="Arial" w:cs="Arial"/>
          <w:sz w:val="22"/>
          <w:szCs w:val="22"/>
        </w:rPr>
      </w:pPr>
      <w:r w:rsidRPr="00347E27">
        <w:rPr>
          <w:rFonts w:ascii="Arial" w:hAnsi="Arial" w:cs="Arial"/>
          <w:sz w:val="22"/>
          <w:szCs w:val="22"/>
        </w:rPr>
        <w:t>............................................</w:t>
      </w:r>
      <w:r w:rsidRPr="00347E27">
        <w:rPr>
          <w:rFonts w:ascii="Arial" w:hAnsi="Arial" w:cs="Arial"/>
          <w:sz w:val="22"/>
          <w:szCs w:val="22"/>
        </w:rPr>
        <w:tab/>
        <w:t>............................................</w:t>
      </w:r>
    </w:p>
    <w:p w:rsidR="00EC7974" w:rsidRPr="00347E27" w:rsidRDefault="00EC7974">
      <w:pPr>
        <w:widowControl/>
        <w:ind w:left="5104" w:hanging="5104"/>
        <w:rPr>
          <w:rFonts w:ascii="Arial" w:hAnsi="Arial" w:cs="Arial"/>
          <w:sz w:val="22"/>
          <w:szCs w:val="22"/>
        </w:rPr>
      </w:pPr>
      <w:r w:rsidRPr="00347E27">
        <w:rPr>
          <w:rFonts w:ascii="Arial" w:hAnsi="Arial" w:cs="Arial"/>
          <w:sz w:val="22"/>
          <w:szCs w:val="22"/>
        </w:rPr>
        <w:t>Státní pozemkový úřad</w:t>
      </w:r>
      <w:r w:rsidRPr="00347E27">
        <w:rPr>
          <w:rFonts w:ascii="Arial" w:hAnsi="Arial" w:cs="Arial"/>
          <w:sz w:val="22"/>
          <w:szCs w:val="22"/>
        </w:rPr>
        <w:tab/>
      </w:r>
      <w:proofErr w:type="spellStart"/>
      <w:r w:rsidRPr="00347E27">
        <w:rPr>
          <w:rFonts w:ascii="Arial" w:hAnsi="Arial" w:cs="Arial"/>
          <w:sz w:val="22"/>
          <w:szCs w:val="22"/>
        </w:rPr>
        <w:t>Rutrlová</w:t>
      </w:r>
      <w:proofErr w:type="spellEnd"/>
      <w:r w:rsidRPr="00347E27">
        <w:rPr>
          <w:rFonts w:ascii="Arial" w:hAnsi="Arial" w:cs="Arial"/>
          <w:sz w:val="22"/>
          <w:szCs w:val="22"/>
        </w:rPr>
        <w:t xml:space="preserve"> Blanka</w:t>
      </w:r>
    </w:p>
    <w:p w:rsidR="00EC7974" w:rsidRPr="00347E27" w:rsidRDefault="00EC7974">
      <w:pPr>
        <w:widowControl/>
        <w:ind w:left="5104" w:hanging="5104"/>
        <w:rPr>
          <w:rFonts w:ascii="Arial" w:hAnsi="Arial" w:cs="Arial"/>
          <w:sz w:val="22"/>
          <w:szCs w:val="22"/>
        </w:rPr>
      </w:pPr>
      <w:r w:rsidRPr="00347E27">
        <w:rPr>
          <w:rFonts w:ascii="Arial" w:hAnsi="Arial" w:cs="Arial"/>
          <w:sz w:val="22"/>
          <w:szCs w:val="22"/>
        </w:rPr>
        <w:t>ředitelka Krajského pozemkového úřadu</w:t>
      </w:r>
      <w:r w:rsidRPr="00347E27">
        <w:rPr>
          <w:rFonts w:ascii="Arial" w:hAnsi="Arial" w:cs="Arial"/>
          <w:sz w:val="22"/>
          <w:szCs w:val="22"/>
        </w:rPr>
        <w:tab/>
        <w:t>kupující</w:t>
      </w:r>
    </w:p>
    <w:p w:rsidR="00EC7974" w:rsidRPr="00347E27" w:rsidRDefault="00EC7974">
      <w:pPr>
        <w:widowControl/>
        <w:ind w:left="5104" w:hanging="5104"/>
        <w:rPr>
          <w:rFonts w:ascii="Arial" w:hAnsi="Arial" w:cs="Arial"/>
          <w:sz w:val="22"/>
          <w:szCs w:val="22"/>
        </w:rPr>
      </w:pPr>
      <w:r w:rsidRPr="00347E27">
        <w:rPr>
          <w:rFonts w:ascii="Arial" w:hAnsi="Arial" w:cs="Arial"/>
          <w:sz w:val="22"/>
          <w:szCs w:val="22"/>
        </w:rPr>
        <w:t>pro Karlovarský kraj</w:t>
      </w:r>
      <w:r w:rsidRPr="00347E27">
        <w:rPr>
          <w:rFonts w:ascii="Arial" w:hAnsi="Arial" w:cs="Arial"/>
          <w:sz w:val="22"/>
          <w:szCs w:val="22"/>
        </w:rPr>
        <w:tab/>
      </w:r>
    </w:p>
    <w:p w:rsidR="00EC7974" w:rsidRPr="00347E27" w:rsidRDefault="00EC7974">
      <w:pPr>
        <w:widowControl/>
        <w:ind w:left="5104" w:hanging="5104"/>
        <w:rPr>
          <w:rFonts w:ascii="Arial" w:hAnsi="Arial" w:cs="Arial"/>
          <w:sz w:val="22"/>
          <w:szCs w:val="22"/>
        </w:rPr>
      </w:pPr>
      <w:r w:rsidRPr="00347E27">
        <w:rPr>
          <w:rFonts w:ascii="Arial" w:hAnsi="Arial" w:cs="Arial"/>
          <w:sz w:val="22"/>
          <w:szCs w:val="22"/>
        </w:rPr>
        <w:t>Ing. Šárka Václavíková</w:t>
      </w:r>
      <w:r w:rsidRPr="00347E27">
        <w:rPr>
          <w:rFonts w:ascii="Arial" w:hAnsi="Arial" w:cs="Arial"/>
          <w:sz w:val="22"/>
          <w:szCs w:val="22"/>
        </w:rPr>
        <w:tab/>
      </w:r>
    </w:p>
    <w:p w:rsidR="00EC7974" w:rsidRPr="00347E27" w:rsidRDefault="00EC7974">
      <w:pPr>
        <w:widowControl/>
        <w:ind w:left="5104" w:hanging="5104"/>
        <w:rPr>
          <w:rFonts w:ascii="Arial" w:hAnsi="Arial" w:cs="Arial"/>
          <w:sz w:val="22"/>
          <w:szCs w:val="22"/>
        </w:rPr>
      </w:pPr>
      <w:r w:rsidRPr="00347E27">
        <w:rPr>
          <w:rFonts w:ascii="Arial" w:hAnsi="Arial" w:cs="Arial"/>
          <w:sz w:val="22"/>
          <w:szCs w:val="22"/>
        </w:rPr>
        <w:t>prodávající</w:t>
      </w:r>
      <w:r w:rsidRPr="00347E27">
        <w:rPr>
          <w:rFonts w:ascii="Arial" w:hAnsi="Arial" w:cs="Arial"/>
          <w:sz w:val="22"/>
          <w:szCs w:val="22"/>
        </w:rPr>
        <w:tab/>
      </w:r>
    </w:p>
    <w:p w:rsidR="00EC7974" w:rsidRPr="00347E27" w:rsidRDefault="00EC7974">
      <w:pPr>
        <w:widowControl/>
        <w:ind w:left="5104" w:hanging="5104"/>
        <w:rPr>
          <w:rFonts w:ascii="Arial" w:hAnsi="Arial" w:cs="Arial"/>
          <w:sz w:val="22"/>
          <w:szCs w:val="22"/>
        </w:rPr>
      </w:pPr>
    </w:p>
    <w:p w:rsidR="00EC7974" w:rsidRPr="00347E27" w:rsidRDefault="00EC7974">
      <w:pPr>
        <w:widowControl/>
        <w:rPr>
          <w:rFonts w:ascii="Arial" w:hAnsi="Arial" w:cs="Arial"/>
          <w:sz w:val="22"/>
          <w:szCs w:val="22"/>
        </w:rPr>
      </w:pPr>
    </w:p>
    <w:p w:rsidR="00EC7974" w:rsidRPr="00347E27" w:rsidRDefault="00EC7974">
      <w:pPr>
        <w:widowControl/>
        <w:rPr>
          <w:rFonts w:ascii="Arial" w:hAnsi="Arial" w:cs="Arial"/>
          <w:sz w:val="22"/>
          <w:szCs w:val="22"/>
        </w:rPr>
      </w:pPr>
      <w:r w:rsidRPr="00347E27">
        <w:rPr>
          <w:rFonts w:ascii="Arial" w:hAnsi="Arial" w:cs="Arial"/>
          <w:sz w:val="22"/>
          <w:szCs w:val="22"/>
        </w:rPr>
        <w:t xml:space="preserve">pořadové číslo nabízených nemovitostí dle evidence </w:t>
      </w:r>
      <w:r w:rsidR="00480DC8" w:rsidRPr="00347E27">
        <w:rPr>
          <w:rFonts w:ascii="Arial" w:hAnsi="Arial" w:cs="Arial"/>
          <w:sz w:val="22"/>
          <w:szCs w:val="22"/>
        </w:rPr>
        <w:t>SPÚ</w:t>
      </w:r>
      <w:r w:rsidRPr="00347E27">
        <w:rPr>
          <w:rFonts w:ascii="Arial" w:hAnsi="Arial" w:cs="Arial"/>
          <w:sz w:val="22"/>
          <w:szCs w:val="22"/>
        </w:rPr>
        <w:t xml:space="preserve">: </w:t>
      </w:r>
      <w:r w:rsidRPr="00347E27">
        <w:rPr>
          <w:rFonts w:ascii="Arial" w:hAnsi="Arial" w:cs="Arial"/>
          <w:color w:val="000000"/>
          <w:sz w:val="22"/>
          <w:szCs w:val="22"/>
        </w:rPr>
        <w:t>5286629, 5288929</w:t>
      </w:r>
      <w:r w:rsidRPr="00347E27">
        <w:rPr>
          <w:rFonts w:ascii="Arial" w:hAnsi="Arial" w:cs="Arial"/>
          <w:color w:val="000000"/>
          <w:sz w:val="22"/>
          <w:szCs w:val="22"/>
        </w:rPr>
        <w:br/>
      </w:r>
    </w:p>
    <w:p w:rsidR="00EC7974" w:rsidRPr="00347E27" w:rsidRDefault="00EC7974">
      <w:pPr>
        <w:widowControl/>
        <w:jc w:val="both"/>
        <w:rPr>
          <w:rFonts w:ascii="Arial" w:hAnsi="Arial" w:cs="Arial"/>
          <w:sz w:val="22"/>
          <w:szCs w:val="22"/>
        </w:rPr>
      </w:pPr>
    </w:p>
    <w:p w:rsidR="009D36E4" w:rsidRPr="00347E27" w:rsidRDefault="009D36E4" w:rsidP="009D36E4">
      <w:pPr>
        <w:widowControl/>
        <w:rPr>
          <w:rFonts w:ascii="Arial" w:hAnsi="Arial" w:cs="Arial"/>
          <w:sz w:val="22"/>
          <w:szCs w:val="22"/>
        </w:rPr>
      </w:pPr>
      <w:r w:rsidRPr="00347E27">
        <w:rPr>
          <w:rFonts w:ascii="Arial" w:hAnsi="Arial" w:cs="Arial"/>
          <w:sz w:val="22"/>
          <w:szCs w:val="22"/>
        </w:rPr>
        <w:t>Za věcnou a formální správnost odpovídá</w:t>
      </w:r>
    </w:p>
    <w:p w:rsidR="009D36E4" w:rsidRPr="00347E27" w:rsidRDefault="009D36E4" w:rsidP="009D36E4">
      <w:pPr>
        <w:widowControl/>
        <w:rPr>
          <w:rFonts w:ascii="Arial" w:hAnsi="Arial" w:cs="Arial"/>
          <w:sz w:val="22"/>
          <w:szCs w:val="22"/>
        </w:rPr>
      </w:pPr>
      <w:r w:rsidRPr="00347E27">
        <w:rPr>
          <w:rFonts w:ascii="Arial" w:hAnsi="Arial" w:cs="Arial"/>
          <w:sz w:val="22"/>
          <w:szCs w:val="22"/>
        </w:rPr>
        <w:t>vedoucí oddělení převodu majetku státu KPÚ pro Karlovarský kraj</w:t>
      </w:r>
    </w:p>
    <w:p w:rsidR="009D36E4" w:rsidRPr="00347E27" w:rsidRDefault="009D36E4" w:rsidP="009D36E4">
      <w:pPr>
        <w:widowControl/>
        <w:rPr>
          <w:rFonts w:ascii="Arial" w:hAnsi="Arial" w:cs="Arial"/>
          <w:sz w:val="22"/>
          <w:szCs w:val="22"/>
        </w:rPr>
      </w:pPr>
      <w:r w:rsidRPr="00347E27">
        <w:rPr>
          <w:rFonts w:ascii="Arial" w:hAnsi="Arial" w:cs="Arial"/>
          <w:sz w:val="22"/>
          <w:szCs w:val="22"/>
        </w:rPr>
        <w:t>Ing. Jiří Loufek</w:t>
      </w:r>
    </w:p>
    <w:p w:rsidR="009D36E4" w:rsidRPr="00347E27" w:rsidRDefault="009D36E4" w:rsidP="009D36E4">
      <w:pPr>
        <w:widowControl/>
        <w:rPr>
          <w:rFonts w:ascii="Arial" w:hAnsi="Arial" w:cs="Arial"/>
          <w:sz w:val="22"/>
          <w:szCs w:val="22"/>
        </w:rPr>
      </w:pPr>
    </w:p>
    <w:p w:rsidR="00E76447" w:rsidRPr="00347E27" w:rsidRDefault="00E76447" w:rsidP="00E76447">
      <w:pPr>
        <w:widowControl/>
        <w:jc w:val="both"/>
        <w:rPr>
          <w:rFonts w:ascii="Arial" w:hAnsi="Arial" w:cs="Arial"/>
          <w:sz w:val="22"/>
          <w:szCs w:val="22"/>
        </w:rPr>
      </w:pPr>
      <w:r w:rsidRPr="00347E27">
        <w:rPr>
          <w:rFonts w:ascii="Arial" w:hAnsi="Arial" w:cs="Arial"/>
          <w:sz w:val="22"/>
          <w:szCs w:val="22"/>
        </w:rPr>
        <w:t>.......................................</w:t>
      </w:r>
    </w:p>
    <w:p w:rsidR="009D36E4" w:rsidRPr="00347E27" w:rsidRDefault="009D36E4" w:rsidP="009D36E4">
      <w:pPr>
        <w:widowControl/>
        <w:ind w:firstLine="708"/>
        <w:rPr>
          <w:rFonts w:ascii="Arial" w:hAnsi="Arial" w:cs="Arial"/>
          <w:sz w:val="22"/>
          <w:szCs w:val="22"/>
        </w:rPr>
      </w:pPr>
      <w:r w:rsidRPr="00347E27">
        <w:rPr>
          <w:rFonts w:ascii="Arial" w:hAnsi="Arial" w:cs="Arial"/>
          <w:sz w:val="22"/>
          <w:szCs w:val="22"/>
        </w:rPr>
        <w:t>podpis</w:t>
      </w:r>
    </w:p>
    <w:p w:rsidR="009D36E4" w:rsidRPr="00347E27" w:rsidRDefault="009D36E4">
      <w:pPr>
        <w:widowControl/>
        <w:tabs>
          <w:tab w:val="left" w:pos="120"/>
        </w:tabs>
        <w:jc w:val="both"/>
        <w:rPr>
          <w:rFonts w:ascii="Arial" w:hAnsi="Arial" w:cs="Arial"/>
          <w:sz w:val="22"/>
          <w:szCs w:val="22"/>
        </w:rPr>
      </w:pPr>
    </w:p>
    <w:p w:rsidR="00EC7974" w:rsidRPr="00347E27" w:rsidRDefault="00EC7974">
      <w:pPr>
        <w:widowControl/>
        <w:tabs>
          <w:tab w:val="left" w:pos="120"/>
        </w:tabs>
        <w:jc w:val="both"/>
        <w:rPr>
          <w:rFonts w:ascii="Arial" w:hAnsi="Arial" w:cs="Arial"/>
          <w:color w:val="000000"/>
          <w:sz w:val="22"/>
          <w:szCs w:val="22"/>
        </w:rPr>
      </w:pPr>
      <w:r w:rsidRPr="00347E27">
        <w:rPr>
          <w:rFonts w:ascii="Arial" w:hAnsi="Arial" w:cs="Arial"/>
          <w:sz w:val="22"/>
          <w:szCs w:val="22"/>
        </w:rPr>
        <w:t xml:space="preserve">Za správnost: </w:t>
      </w:r>
      <w:r w:rsidRPr="00347E27">
        <w:rPr>
          <w:rFonts w:ascii="Arial" w:hAnsi="Arial" w:cs="Arial"/>
          <w:color w:val="000000"/>
          <w:sz w:val="22"/>
          <w:szCs w:val="22"/>
        </w:rPr>
        <w:t>Havlová Lenka</w:t>
      </w:r>
    </w:p>
    <w:p w:rsidR="00EC7974" w:rsidRPr="00347E27" w:rsidRDefault="00EC7974">
      <w:pPr>
        <w:widowControl/>
        <w:jc w:val="both"/>
        <w:rPr>
          <w:rFonts w:ascii="Arial" w:hAnsi="Arial" w:cs="Arial"/>
          <w:sz w:val="22"/>
          <w:szCs w:val="22"/>
        </w:rPr>
      </w:pPr>
    </w:p>
    <w:p w:rsidR="00EC7974" w:rsidRPr="00347E27" w:rsidRDefault="00EC7974">
      <w:pPr>
        <w:widowControl/>
        <w:jc w:val="both"/>
        <w:rPr>
          <w:rFonts w:ascii="Arial" w:hAnsi="Arial" w:cs="Arial"/>
          <w:sz w:val="22"/>
          <w:szCs w:val="22"/>
        </w:rPr>
      </w:pPr>
      <w:r w:rsidRPr="00347E27">
        <w:rPr>
          <w:rFonts w:ascii="Arial" w:hAnsi="Arial" w:cs="Arial"/>
          <w:sz w:val="22"/>
          <w:szCs w:val="22"/>
        </w:rPr>
        <w:t>.......................................</w:t>
      </w:r>
    </w:p>
    <w:p w:rsidR="00EC7974" w:rsidRPr="00347E27" w:rsidRDefault="00EC7974">
      <w:pPr>
        <w:widowControl/>
        <w:jc w:val="both"/>
        <w:rPr>
          <w:rFonts w:ascii="Arial" w:hAnsi="Arial" w:cs="Arial"/>
          <w:sz w:val="22"/>
          <w:szCs w:val="22"/>
        </w:rPr>
      </w:pPr>
      <w:r w:rsidRPr="00347E27">
        <w:rPr>
          <w:rFonts w:ascii="Arial" w:hAnsi="Arial" w:cs="Arial"/>
          <w:sz w:val="22"/>
          <w:szCs w:val="22"/>
        </w:rPr>
        <w:tab/>
        <w:t>podpis</w:t>
      </w:r>
    </w:p>
    <w:p w:rsidR="00EC7974" w:rsidRPr="00347E27" w:rsidRDefault="00EC7974">
      <w:pPr>
        <w:widowControl/>
        <w:rPr>
          <w:rFonts w:ascii="Arial" w:hAnsi="Arial" w:cs="Arial"/>
          <w:sz w:val="22"/>
          <w:szCs w:val="22"/>
        </w:rPr>
      </w:pPr>
    </w:p>
    <w:p w:rsidR="007D2161" w:rsidRPr="00347E27" w:rsidRDefault="007D2161" w:rsidP="007D2161">
      <w:pPr>
        <w:widowControl/>
        <w:rPr>
          <w:rFonts w:ascii="Arial" w:hAnsi="Arial" w:cs="Arial"/>
          <w:sz w:val="22"/>
          <w:szCs w:val="22"/>
        </w:rPr>
      </w:pPr>
    </w:p>
    <w:p w:rsidR="007D2161" w:rsidRPr="00347E27" w:rsidRDefault="007D2161" w:rsidP="007D2161">
      <w:pPr>
        <w:widowControl/>
        <w:rPr>
          <w:rFonts w:ascii="Arial" w:hAnsi="Arial" w:cs="Arial"/>
          <w:sz w:val="22"/>
          <w:szCs w:val="22"/>
        </w:rPr>
      </w:pPr>
    </w:p>
    <w:p w:rsidR="007D2161" w:rsidRPr="00347E27" w:rsidRDefault="007D2161" w:rsidP="007D2161">
      <w:pPr>
        <w:widowControl/>
        <w:jc w:val="both"/>
        <w:rPr>
          <w:rFonts w:ascii="Arial" w:hAnsi="Arial" w:cs="Arial"/>
          <w:sz w:val="22"/>
          <w:szCs w:val="22"/>
        </w:rPr>
      </w:pPr>
    </w:p>
    <w:p w:rsidR="007D2161" w:rsidRPr="00347E27" w:rsidRDefault="007D2161" w:rsidP="007D2161">
      <w:pPr>
        <w:jc w:val="both"/>
        <w:rPr>
          <w:rFonts w:ascii="Arial" w:hAnsi="Arial" w:cs="Arial"/>
          <w:sz w:val="22"/>
          <w:szCs w:val="22"/>
        </w:rPr>
      </w:pPr>
      <w:r w:rsidRPr="00347E27">
        <w:rPr>
          <w:rFonts w:ascii="Arial" w:hAnsi="Arial" w:cs="Arial"/>
          <w:sz w:val="22"/>
          <w:szCs w:val="22"/>
        </w:rPr>
        <w:t xml:space="preserve">Tato smlouva byla uveřejněna </w:t>
      </w:r>
      <w:r w:rsidR="003552D8" w:rsidRPr="00347E27">
        <w:rPr>
          <w:rFonts w:ascii="Arial" w:hAnsi="Arial" w:cs="Arial"/>
          <w:sz w:val="22"/>
          <w:szCs w:val="22"/>
        </w:rPr>
        <w:t>v Registru</w:t>
      </w:r>
    </w:p>
    <w:p w:rsidR="007D2161" w:rsidRPr="00347E27" w:rsidRDefault="007D2161" w:rsidP="007D2161">
      <w:pPr>
        <w:jc w:val="both"/>
        <w:rPr>
          <w:rFonts w:ascii="Arial" w:hAnsi="Arial" w:cs="Arial"/>
          <w:sz w:val="22"/>
          <w:szCs w:val="22"/>
        </w:rPr>
      </w:pPr>
      <w:r w:rsidRPr="00347E27">
        <w:rPr>
          <w:rFonts w:ascii="Arial" w:hAnsi="Arial" w:cs="Arial"/>
          <w:sz w:val="22"/>
          <w:szCs w:val="22"/>
        </w:rPr>
        <w:t>smluv, vedeném dle zákona č. 340/2015 Sb.,</w:t>
      </w:r>
    </w:p>
    <w:p w:rsidR="007D2161" w:rsidRPr="00347E27" w:rsidRDefault="007D2161" w:rsidP="007D2161">
      <w:pPr>
        <w:jc w:val="both"/>
        <w:rPr>
          <w:rFonts w:ascii="Arial" w:hAnsi="Arial" w:cs="Arial"/>
          <w:sz w:val="22"/>
          <w:szCs w:val="22"/>
        </w:rPr>
      </w:pPr>
      <w:r w:rsidRPr="00347E27">
        <w:rPr>
          <w:rFonts w:ascii="Arial" w:hAnsi="Arial" w:cs="Arial"/>
          <w:sz w:val="22"/>
          <w:szCs w:val="22"/>
        </w:rPr>
        <w:t>o registru smluv, dne</w:t>
      </w:r>
    </w:p>
    <w:p w:rsidR="007D2161" w:rsidRPr="00347E27" w:rsidRDefault="007D2161" w:rsidP="007D2161">
      <w:pPr>
        <w:jc w:val="both"/>
        <w:rPr>
          <w:rFonts w:ascii="Arial" w:hAnsi="Arial" w:cs="Arial"/>
          <w:sz w:val="22"/>
          <w:szCs w:val="22"/>
        </w:rPr>
      </w:pPr>
    </w:p>
    <w:p w:rsidR="007D2161" w:rsidRPr="00347E27" w:rsidRDefault="007D2161" w:rsidP="007D2161">
      <w:pPr>
        <w:jc w:val="both"/>
        <w:rPr>
          <w:rFonts w:ascii="Arial" w:hAnsi="Arial" w:cs="Arial"/>
          <w:sz w:val="22"/>
          <w:szCs w:val="22"/>
        </w:rPr>
      </w:pPr>
      <w:r w:rsidRPr="00347E27">
        <w:rPr>
          <w:rFonts w:ascii="Arial" w:hAnsi="Arial" w:cs="Arial"/>
          <w:sz w:val="22"/>
          <w:szCs w:val="22"/>
        </w:rPr>
        <w:t>………………………</w:t>
      </w:r>
    </w:p>
    <w:p w:rsidR="007D2161" w:rsidRPr="00347E27" w:rsidRDefault="007D2161" w:rsidP="007D2161">
      <w:pPr>
        <w:jc w:val="both"/>
        <w:rPr>
          <w:rFonts w:ascii="Arial" w:hAnsi="Arial" w:cs="Arial"/>
          <w:sz w:val="22"/>
          <w:szCs w:val="22"/>
        </w:rPr>
      </w:pPr>
      <w:r w:rsidRPr="00347E27">
        <w:rPr>
          <w:rFonts w:ascii="Arial" w:hAnsi="Arial" w:cs="Arial"/>
          <w:sz w:val="22"/>
          <w:szCs w:val="22"/>
        </w:rPr>
        <w:t>datum registrace</w:t>
      </w:r>
    </w:p>
    <w:p w:rsidR="007D2161" w:rsidRPr="00347E27" w:rsidRDefault="007D2161" w:rsidP="007D2161">
      <w:pPr>
        <w:jc w:val="both"/>
        <w:rPr>
          <w:rFonts w:ascii="Arial" w:hAnsi="Arial" w:cs="Arial"/>
          <w:i/>
          <w:sz w:val="22"/>
          <w:szCs w:val="22"/>
        </w:rPr>
      </w:pPr>
    </w:p>
    <w:p w:rsidR="0040101C" w:rsidRPr="00347E27" w:rsidRDefault="0040101C" w:rsidP="0040101C">
      <w:pPr>
        <w:jc w:val="both"/>
        <w:rPr>
          <w:rFonts w:ascii="Arial" w:hAnsi="Arial" w:cs="Arial"/>
          <w:sz w:val="22"/>
          <w:szCs w:val="22"/>
        </w:rPr>
      </w:pPr>
      <w:r w:rsidRPr="00347E27">
        <w:rPr>
          <w:rFonts w:ascii="Arial" w:hAnsi="Arial" w:cs="Arial"/>
          <w:sz w:val="22"/>
          <w:szCs w:val="22"/>
        </w:rPr>
        <w:t>………………………</w:t>
      </w:r>
    </w:p>
    <w:p w:rsidR="0040101C" w:rsidRPr="00347E27" w:rsidRDefault="0040101C" w:rsidP="0040101C">
      <w:pPr>
        <w:jc w:val="both"/>
        <w:rPr>
          <w:rFonts w:ascii="Arial" w:hAnsi="Arial" w:cs="Arial"/>
          <w:sz w:val="22"/>
          <w:szCs w:val="22"/>
        </w:rPr>
      </w:pPr>
      <w:r w:rsidRPr="00347E27">
        <w:rPr>
          <w:rFonts w:ascii="Arial" w:hAnsi="Arial" w:cs="Arial"/>
          <w:sz w:val="22"/>
          <w:szCs w:val="22"/>
        </w:rPr>
        <w:t>ID smlouvy</w:t>
      </w:r>
    </w:p>
    <w:p w:rsidR="00C34CAB" w:rsidRDefault="00C34CAB" w:rsidP="00C34CAB">
      <w:pPr>
        <w:jc w:val="both"/>
        <w:rPr>
          <w:rFonts w:ascii="Arial" w:hAnsi="Arial" w:cs="Arial"/>
          <w:color w:val="FF0000"/>
          <w:sz w:val="22"/>
          <w:szCs w:val="22"/>
        </w:rPr>
      </w:pPr>
    </w:p>
    <w:p w:rsidR="00C34CAB" w:rsidRDefault="00C34CAB" w:rsidP="00C34CAB">
      <w:pPr>
        <w:jc w:val="both"/>
        <w:rPr>
          <w:rFonts w:ascii="Arial" w:hAnsi="Arial" w:cs="Arial"/>
          <w:sz w:val="22"/>
          <w:szCs w:val="22"/>
        </w:rPr>
      </w:pPr>
      <w:r>
        <w:rPr>
          <w:rFonts w:ascii="Arial" w:hAnsi="Arial" w:cs="Arial"/>
          <w:sz w:val="22"/>
          <w:szCs w:val="22"/>
        </w:rPr>
        <w:t>………………………</w:t>
      </w:r>
    </w:p>
    <w:p w:rsidR="00C34CAB" w:rsidRDefault="00C34CAB" w:rsidP="00C34CAB">
      <w:pPr>
        <w:jc w:val="both"/>
        <w:rPr>
          <w:rFonts w:ascii="Arial" w:hAnsi="Arial" w:cs="Arial"/>
          <w:sz w:val="22"/>
          <w:szCs w:val="22"/>
        </w:rPr>
      </w:pPr>
      <w:r>
        <w:rPr>
          <w:rFonts w:ascii="Arial" w:hAnsi="Arial" w:cs="Arial"/>
          <w:sz w:val="22"/>
          <w:szCs w:val="22"/>
        </w:rPr>
        <w:t>ID verze</w:t>
      </w:r>
    </w:p>
    <w:p w:rsidR="0040101C" w:rsidRPr="00347E27" w:rsidRDefault="0040101C" w:rsidP="0040101C">
      <w:pPr>
        <w:jc w:val="both"/>
        <w:rPr>
          <w:rFonts w:ascii="Arial" w:hAnsi="Arial" w:cs="Arial"/>
          <w:sz w:val="22"/>
          <w:szCs w:val="22"/>
        </w:rPr>
      </w:pPr>
    </w:p>
    <w:p w:rsidR="0040101C" w:rsidRPr="00347E27" w:rsidRDefault="0040101C" w:rsidP="0040101C">
      <w:pPr>
        <w:jc w:val="both"/>
        <w:rPr>
          <w:rFonts w:ascii="Arial" w:hAnsi="Arial" w:cs="Arial"/>
          <w:sz w:val="22"/>
          <w:szCs w:val="22"/>
        </w:rPr>
      </w:pPr>
      <w:r w:rsidRPr="00347E27">
        <w:rPr>
          <w:rFonts w:ascii="Arial" w:hAnsi="Arial" w:cs="Arial"/>
          <w:sz w:val="22"/>
          <w:szCs w:val="22"/>
        </w:rPr>
        <w:t>………………………</w:t>
      </w:r>
    </w:p>
    <w:p w:rsidR="0040101C" w:rsidRPr="00347E27" w:rsidRDefault="0040101C" w:rsidP="0040101C">
      <w:pPr>
        <w:jc w:val="both"/>
        <w:rPr>
          <w:rFonts w:ascii="Arial" w:hAnsi="Arial" w:cs="Arial"/>
          <w:sz w:val="22"/>
          <w:szCs w:val="22"/>
        </w:rPr>
      </w:pPr>
      <w:r w:rsidRPr="00347E27">
        <w:rPr>
          <w:rFonts w:ascii="Arial" w:hAnsi="Arial" w:cs="Arial"/>
          <w:sz w:val="22"/>
          <w:szCs w:val="22"/>
        </w:rPr>
        <w:t>registraci provedl</w:t>
      </w:r>
    </w:p>
    <w:p w:rsidR="0040101C" w:rsidRPr="00347E27" w:rsidRDefault="0040101C" w:rsidP="0040101C">
      <w:pPr>
        <w:jc w:val="both"/>
        <w:rPr>
          <w:rFonts w:ascii="Arial" w:hAnsi="Arial" w:cs="Arial"/>
          <w:sz w:val="22"/>
          <w:szCs w:val="22"/>
        </w:rPr>
      </w:pPr>
    </w:p>
    <w:p w:rsidR="0040101C" w:rsidRPr="00347E27" w:rsidRDefault="0040101C" w:rsidP="0040101C">
      <w:pPr>
        <w:jc w:val="both"/>
        <w:rPr>
          <w:rFonts w:ascii="Arial" w:hAnsi="Arial" w:cs="Arial"/>
          <w:sz w:val="22"/>
          <w:szCs w:val="22"/>
        </w:rPr>
      </w:pPr>
    </w:p>
    <w:p w:rsidR="0040101C" w:rsidRPr="00347E27" w:rsidRDefault="0040101C" w:rsidP="0040101C">
      <w:pPr>
        <w:jc w:val="both"/>
        <w:rPr>
          <w:rFonts w:ascii="Arial" w:hAnsi="Arial" w:cs="Arial"/>
          <w:sz w:val="22"/>
          <w:szCs w:val="22"/>
        </w:rPr>
      </w:pPr>
      <w:r w:rsidRPr="00347E27">
        <w:rPr>
          <w:rFonts w:ascii="Arial" w:hAnsi="Arial" w:cs="Arial"/>
          <w:sz w:val="22"/>
          <w:szCs w:val="22"/>
        </w:rPr>
        <w:t>V …………</w:t>
      </w:r>
      <w:proofErr w:type="gramStart"/>
      <w:r w:rsidRPr="00347E27">
        <w:rPr>
          <w:rFonts w:ascii="Arial" w:hAnsi="Arial" w:cs="Arial"/>
          <w:sz w:val="22"/>
          <w:szCs w:val="22"/>
        </w:rPr>
        <w:t>…….</w:t>
      </w:r>
      <w:proofErr w:type="gramEnd"/>
      <w:r w:rsidRPr="00347E27">
        <w:rPr>
          <w:rFonts w:ascii="Arial" w:hAnsi="Arial" w:cs="Arial"/>
          <w:sz w:val="22"/>
          <w:szCs w:val="22"/>
        </w:rPr>
        <w:t>.</w:t>
      </w:r>
      <w:r w:rsidRPr="00347E27">
        <w:rPr>
          <w:rFonts w:ascii="Arial" w:hAnsi="Arial" w:cs="Arial"/>
          <w:sz w:val="22"/>
          <w:szCs w:val="22"/>
        </w:rPr>
        <w:tab/>
      </w:r>
      <w:r w:rsidRPr="00347E27">
        <w:rPr>
          <w:rFonts w:ascii="Arial" w:hAnsi="Arial" w:cs="Arial"/>
          <w:sz w:val="22"/>
          <w:szCs w:val="22"/>
        </w:rPr>
        <w:tab/>
        <w:t>……………………………….</w:t>
      </w:r>
    </w:p>
    <w:p w:rsidR="0040101C" w:rsidRPr="00347E27" w:rsidRDefault="0040101C" w:rsidP="0040101C">
      <w:pPr>
        <w:tabs>
          <w:tab w:val="left" w:pos="3402"/>
        </w:tabs>
        <w:jc w:val="both"/>
        <w:rPr>
          <w:rFonts w:ascii="Arial" w:hAnsi="Arial" w:cs="Arial"/>
          <w:sz w:val="22"/>
          <w:szCs w:val="22"/>
        </w:rPr>
      </w:pPr>
      <w:r w:rsidRPr="00347E27">
        <w:rPr>
          <w:rFonts w:ascii="Arial" w:hAnsi="Arial" w:cs="Arial"/>
          <w:sz w:val="22"/>
          <w:szCs w:val="22"/>
        </w:rPr>
        <w:tab/>
        <w:t>podpis odpovědného</w:t>
      </w:r>
    </w:p>
    <w:p w:rsidR="007D2161" w:rsidRPr="00347E27" w:rsidRDefault="007D2161" w:rsidP="00F60EEC">
      <w:pPr>
        <w:tabs>
          <w:tab w:val="left" w:pos="3402"/>
        </w:tabs>
        <w:jc w:val="both"/>
        <w:rPr>
          <w:rFonts w:ascii="Arial" w:hAnsi="Arial" w:cs="Arial"/>
          <w:sz w:val="22"/>
          <w:szCs w:val="22"/>
        </w:rPr>
      </w:pPr>
      <w:r w:rsidRPr="00347E27">
        <w:rPr>
          <w:rFonts w:ascii="Arial" w:hAnsi="Arial" w:cs="Arial"/>
          <w:sz w:val="22"/>
          <w:szCs w:val="22"/>
        </w:rPr>
        <w:t>dne ………………</w:t>
      </w:r>
      <w:r w:rsidRPr="00347E27">
        <w:rPr>
          <w:rFonts w:ascii="Arial" w:hAnsi="Arial" w:cs="Arial"/>
          <w:sz w:val="22"/>
          <w:szCs w:val="22"/>
        </w:rPr>
        <w:tab/>
        <w:t>zaměstnance</w:t>
      </w:r>
    </w:p>
    <w:sectPr w:rsidR="007D2161" w:rsidRPr="00347E27">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0EEC" w:rsidRDefault="00F60EEC">
      <w:r>
        <w:separator/>
      </w:r>
    </w:p>
  </w:endnote>
  <w:endnote w:type="continuationSeparator" w:id="0">
    <w:p w:rsidR="00F60EEC" w:rsidRDefault="00F60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0EEC" w:rsidRDefault="00F60EEC">
      <w:r>
        <w:separator/>
      </w:r>
    </w:p>
  </w:footnote>
  <w:footnote w:type="continuationSeparator" w:id="0">
    <w:p w:rsidR="00F60EEC" w:rsidRDefault="00F60E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7974" w:rsidRDefault="00EC797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EC7974"/>
    <w:rsid w:val="00005FBB"/>
    <w:rsid w:val="00042F7E"/>
    <w:rsid w:val="00055BE5"/>
    <w:rsid w:val="00093ED5"/>
    <w:rsid w:val="000E4211"/>
    <w:rsid w:val="0010153D"/>
    <w:rsid w:val="0011369F"/>
    <w:rsid w:val="00115A33"/>
    <w:rsid w:val="001E27F5"/>
    <w:rsid w:val="002055A2"/>
    <w:rsid w:val="002B17B7"/>
    <w:rsid w:val="00347E27"/>
    <w:rsid w:val="003552D8"/>
    <w:rsid w:val="00365707"/>
    <w:rsid w:val="003A7FBC"/>
    <w:rsid w:val="003C0072"/>
    <w:rsid w:val="003E2E49"/>
    <w:rsid w:val="0040101C"/>
    <w:rsid w:val="00480DC8"/>
    <w:rsid w:val="004A3295"/>
    <w:rsid w:val="00550621"/>
    <w:rsid w:val="0055415A"/>
    <w:rsid w:val="00566AF0"/>
    <w:rsid w:val="0058022F"/>
    <w:rsid w:val="005D5840"/>
    <w:rsid w:val="00671BBA"/>
    <w:rsid w:val="006C2218"/>
    <w:rsid w:val="00702C84"/>
    <w:rsid w:val="007706AE"/>
    <w:rsid w:val="007D2161"/>
    <w:rsid w:val="007F6A10"/>
    <w:rsid w:val="00805F71"/>
    <w:rsid w:val="00870966"/>
    <w:rsid w:val="00895329"/>
    <w:rsid w:val="008D25D8"/>
    <w:rsid w:val="008D413E"/>
    <w:rsid w:val="009014BF"/>
    <w:rsid w:val="009211FE"/>
    <w:rsid w:val="009238D8"/>
    <w:rsid w:val="0094683A"/>
    <w:rsid w:val="009813F3"/>
    <w:rsid w:val="009939DC"/>
    <w:rsid w:val="009C2A8A"/>
    <w:rsid w:val="009C4385"/>
    <w:rsid w:val="009D36E4"/>
    <w:rsid w:val="00A31C3B"/>
    <w:rsid w:val="00A579B4"/>
    <w:rsid w:val="00A645D1"/>
    <w:rsid w:val="00A87E93"/>
    <w:rsid w:val="00A92622"/>
    <w:rsid w:val="00A97811"/>
    <w:rsid w:val="00B473AF"/>
    <w:rsid w:val="00B865E1"/>
    <w:rsid w:val="00B96760"/>
    <w:rsid w:val="00BC0356"/>
    <w:rsid w:val="00C324D0"/>
    <w:rsid w:val="00C34CAB"/>
    <w:rsid w:val="00C4400F"/>
    <w:rsid w:val="00C466EA"/>
    <w:rsid w:val="00C9419D"/>
    <w:rsid w:val="00CA6C41"/>
    <w:rsid w:val="00CA7A1D"/>
    <w:rsid w:val="00CB20ED"/>
    <w:rsid w:val="00D15F7B"/>
    <w:rsid w:val="00D6048E"/>
    <w:rsid w:val="00DD709C"/>
    <w:rsid w:val="00DF2489"/>
    <w:rsid w:val="00E13839"/>
    <w:rsid w:val="00E76447"/>
    <w:rsid w:val="00E8088F"/>
    <w:rsid w:val="00E94989"/>
    <w:rsid w:val="00EC73A9"/>
    <w:rsid w:val="00EC7974"/>
    <w:rsid w:val="00F36E9A"/>
    <w:rsid w:val="00F57376"/>
    <w:rsid w:val="00F60EEC"/>
    <w:rsid w:val="00F6160D"/>
    <w:rsid w:val="00FE70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B2A8A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text">
    <w:name w:val="text"/>
    <w:uiPriority w:val="99"/>
    <w:pPr>
      <w:widowControl w:val="0"/>
      <w:tabs>
        <w:tab w:val="left" w:pos="709"/>
      </w:tabs>
      <w:autoSpaceDE w:val="0"/>
      <w:autoSpaceDN w:val="0"/>
      <w:adjustRightInd w:val="0"/>
      <w:spacing w:after="0" w:line="240" w:lineRule="auto"/>
      <w:ind w:firstLine="426"/>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Normln12b">
    <w:name w:val="Normální + 12 b."/>
    <w:basedOn w:val="Normln"/>
    <w:uiPriority w:val="99"/>
    <w:rsid w:val="00C324D0"/>
    <w:pPr>
      <w:widowControl/>
      <w:ind w:firstLine="426"/>
      <w:jc w:val="both"/>
    </w:pPr>
    <w:rPr>
      <w:sz w:val="24"/>
      <w:szCs w:val="24"/>
    </w:rPr>
  </w:style>
  <w:style w:type="paragraph" w:customStyle="1" w:styleId="VnitrniText0">
    <w:name w:val="VnitrniText"/>
    <w:basedOn w:val="Normln"/>
    <w:rsid w:val="00B96760"/>
    <w:pPr>
      <w:widowControl/>
      <w:suppressAutoHyphens/>
      <w:autoSpaceDE/>
      <w:autoSpaceDN/>
      <w:adjustRightInd/>
      <w:ind w:firstLine="426"/>
      <w:jc w:val="both"/>
    </w:pPr>
    <w:rPr>
      <w:rFonts w:ascii="Arial" w:hAnsi="Arial" w:cs="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417543">
      <w:marLeft w:val="0"/>
      <w:marRight w:val="0"/>
      <w:marTop w:val="0"/>
      <w:marBottom w:val="0"/>
      <w:divBdr>
        <w:top w:val="none" w:sz="0" w:space="0" w:color="auto"/>
        <w:left w:val="none" w:sz="0" w:space="0" w:color="auto"/>
        <w:bottom w:val="none" w:sz="0" w:space="0" w:color="auto"/>
        <w:right w:val="none" w:sz="0" w:space="0" w:color="auto"/>
      </w:divBdr>
    </w:div>
    <w:div w:id="924417544">
      <w:marLeft w:val="0"/>
      <w:marRight w:val="0"/>
      <w:marTop w:val="0"/>
      <w:marBottom w:val="0"/>
      <w:divBdr>
        <w:top w:val="none" w:sz="0" w:space="0" w:color="auto"/>
        <w:left w:val="none" w:sz="0" w:space="0" w:color="auto"/>
        <w:bottom w:val="none" w:sz="0" w:space="0" w:color="auto"/>
        <w:right w:val="none" w:sz="0" w:space="0" w:color="auto"/>
      </w:divBdr>
    </w:div>
    <w:div w:id="924417545">
      <w:marLeft w:val="0"/>
      <w:marRight w:val="0"/>
      <w:marTop w:val="0"/>
      <w:marBottom w:val="0"/>
      <w:divBdr>
        <w:top w:val="none" w:sz="0" w:space="0" w:color="auto"/>
        <w:left w:val="none" w:sz="0" w:space="0" w:color="auto"/>
        <w:bottom w:val="none" w:sz="0" w:space="0" w:color="auto"/>
        <w:right w:val="none" w:sz="0" w:space="0" w:color="auto"/>
      </w:divBdr>
    </w:div>
    <w:div w:id="924417546">
      <w:marLeft w:val="0"/>
      <w:marRight w:val="0"/>
      <w:marTop w:val="0"/>
      <w:marBottom w:val="0"/>
      <w:divBdr>
        <w:top w:val="none" w:sz="0" w:space="0" w:color="auto"/>
        <w:left w:val="none" w:sz="0" w:space="0" w:color="auto"/>
        <w:bottom w:val="none" w:sz="0" w:space="0" w:color="auto"/>
        <w:right w:val="none" w:sz="0" w:space="0" w:color="auto"/>
      </w:divBdr>
    </w:div>
    <w:div w:id="924417547">
      <w:marLeft w:val="0"/>
      <w:marRight w:val="0"/>
      <w:marTop w:val="0"/>
      <w:marBottom w:val="0"/>
      <w:divBdr>
        <w:top w:val="none" w:sz="0" w:space="0" w:color="auto"/>
        <w:left w:val="none" w:sz="0" w:space="0" w:color="auto"/>
        <w:bottom w:val="none" w:sz="0" w:space="0" w:color="auto"/>
        <w:right w:val="none" w:sz="0" w:space="0" w:color="auto"/>
      </w:divBdr>
    </w:div>
    <w:div w:id="924417548">
      <w:marLeft w:val="0"/>
      <w:marRight w:val="0"/>
      <w:marTop w:val="0"/>
      <w:marBottom w:val="0"/>
      <w:divBdr>
        <w:top w:val="none" w:sz="0" w:space="0" w:color="auto"/>
        <w:left w:val="none" w:sz="0" w:space="0" w:color="auto"/>
        <w:bottom w:val="none" w:sz="0" w:space="0" w:color="auto"/>
        <w:right w:val="none" w:sz="0" w:space="0" w:color="auto"/>
      </w:divBdr>
    </w:div>
    <w:div w:id="924417549">
      <w:marLeft w:val="0"/>
      <w:marRight w:val="0"/>
      <w:marTop w:val="0"/>
      <w:marBottom w:val="0"/>
      <w:divBdr>
        <w:top w:val="none" w:sz="0" w:space="0" w:color="auto"/>
        <w:left w:val="none" w:sz="0" w:space="0" w:color="auto"/>
        <w:bottom w:val="none" w:sz="0" w:space="0" w:color="auto"/>
        <w:right w:val="none" w:sz="0" w:space="0" w:color="auto"/>
      </w:divBdr>
    </w:div>
    <w:div w:id="924417550">
      <w:marLeft w:val="0"/>
      <w:marRight w:val="0"/>
      <w:marTop w:val="0"/>
      <w:marBottom w:val="0"/>
      <w:divBdr>
        <w:top w:val="none" w:sz="0" w:space="0" w:color="auto"/>
        <w:left w:val="none" w:sz="0" w:space="0" w:color="auto"/>
        <w:bottom w:val="none" w:sz="0" w:space="0" w:color="auto"/>
        <w:right w:val="none" w:sz="0" w:space="0" w:color="auto"/>
      </w:divBdr>
    </w:div>
    <w:div w:id="9244175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1418</Words>
  <Characters>8369</Characters>
  <Application>Microsoft Office Word</Application>
  <DocSecurity>0</DocSecurity>
  <Lines>69</Lines>
  <Paragraphs>19</Paragraphs>
  <ScaleCrop>false</ScaleCrop>
  <Company/>
  <LinksUpToDate>false</LinksUpToDate>
  <CharactersWithSpaces>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2020-10-01T07:24:00Z</dcterms:created>
  <dcterms:modified xsi:type="dcterms:W3CDTF">2020-10-01T07:24:00Z</dcterms:modified>
</cp:coreProperties>
</file>