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90370">
        <w:trPr>
          <w:trHeight w:hRule="exact" w:val="28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6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4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9037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CC425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F31B32">
                    <w:rPr>
                      <w:b/>
                      <w:i/>
                      <w:sz w:val="28"/>
                    </w:rPr>
                    <w:t>66.</w:t>
                  </w:r>
                  <w:r>
                    <w:rPr>
                      <w:b/>
                      <w:i/>
                      <w:sz w:val="28"/>
                    </w:rPr>
                    <w:t>20611694</w:t>
                  </w:r>
                </w:p>
              </w:tc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</w:tr>
          </w:tbl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6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CC4256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ind w:right="40"/>
              <w:jc w:val="right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CC425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459410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9410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ind w:right="40"/>
              <w:jc w:val="right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ind w:right="40"/>
              <w:jc w:val="right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ind w:right="40"/>
              <w:jc w:val="right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3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3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/>
          <w:p w:rsidR="00390370" w:rsidRDefault="00CC4256">
            <w:r>
              <w:br w:type="page"/>
            </w:r>
          </w:p>
          <w:p w:rsidR="00390370" w:rsidRDefault="00390370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CC425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r>
              <w:rPr>
                <w:b/>
              </w:rPr>
              <w:t>15271641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r>
              <w:rPr>
                <w:b/>
              </w:rPr>
              <w:t>ATU15088508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6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8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90370">
              <w:trPr>
                <w:trHeight w:hRule="exact" w:val="40"/>
              </w:trPr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</w:tr>
            <w:tr w:rsidR="00390370">
              <w:trPr>
                <w:trHeight w:hRule="exact" w:val="1700"/>
              </w:trPr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370" w:rsidRDefault="00CC4256">
                  <w:pPr>
                    <w:ind w:left="40"/>
                  </w:pPr>
                  <w:r>
                    <w:rPr>
                      <w:b/>
                      <w:sz w:val="24"/>
                    </w:rPr>
                    <w:t>PFEIFFER VACUUM, AUSTRIA GmbH</w:t>
                  </w:r>
                  <w:r>
                    <w:rPr>
                      <w:b/>
                      <w:sz w:val="24"/>
                    </w:rPr>
                    <w:br/>
                    <w:t>FAX 257 923 014</w:t>
                  </w:r>
                  <w:r>
                    <w:rPr>
                      <w:b/>
                      <w:sz w:val="24"/>
                    </w:rPr>
                    <w:br/>
                    <w:t>Pobočka Praha</w:t>
                  </w:r>
                  <w:r>
                    <w:rPr>
                      <w:b/>
                      <w:sz w:val="24"/>
                    </w:rPr>
                    <w:br/>
                    <w:t>Novodvorská 1010/</w:t>
                  </w:r>
                  <w:proofErr w:type="gramStart"/>
                  <w:r>
                    <w:rPr>
                      <w:b/>
                      <w:sz w:val="24"/>
                    </w:rPr>
                    <w:t>14b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</w:tr>
            <w:tr w:rsidR="0039037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370" w:rsidRDefault="0039037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</w:tr>
          </w:tbl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1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1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3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16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390370">
              <w:trPr>
                <w:trHeight w:hRule="exact" w:val="20"/>
              </w:trPr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390370" w:rsidRDefault="00390370">
                  <w:pPr>
                    <w:pStyle w:val="EMPTYCELLSTYLE"/>
                  </w:pPr>
                </w:p>
              </w:tc>
            </w:tr>
            <w:tr w:rsidR="00390370">
              <w:trPr>
                <w:trHeight w:hRule="exact" w:val="1320"/>
              </w:trPr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370" w:rsidRDefault="00F31B32">
                  <w:pPr>
                    <w:ind w:left="60" w:right="60"/>
                  </w:pPr>
                  <w:r>
                    <w:rPr>
                      <w:b/>
                    </w:rPr>
                    <w:t xml:space="preserve">FYZIKÁLNÍ ÚSTAV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</w:t>
                  </w:r>
                  <w:r>
                    <w:rPr>
                      <w:b/>
                    </w:rPr>
                    <w:br/>
                    <w:t>Na Slovance 2</w:t>
                  </w:r>
                  <w:r>
                    <w:rPr>
                      <w:b/>
                    </w:rPr>
                    <w:br/>
                    <w:t>182 21 PRAHA 8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  <w:tc>
                <w:tcPr>
                  <w:tcW w:w="136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390370" w:rsidRDefault="00390370">
                  <w:pPr>
                    <w:pStyle w:val="EMPTYCELLSTYLE"/>
                  </w:pPr>
                </w:p>
              </w:tc>
            </w:tr>
            <w:tr w:rsidR="00390370">
              <w:trPr>
                <w:trHeight w:hRule="exact" w:val="20"/>
              </w:trPr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370" w:rsidRDefault="00390370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390370" w:rsidRDefault="00390370">
                  <w:pPr>
                    <w:pStyle w:val="EMPTYCELLSTYLE"/>
                  </w:pPr>
                </w:p>
              </w:tc>
            </w:tr>
            <w:tr w:rsidR="00390370">
              <w:trPr>
                <w:trHeight w:hRule="exact" w:val="280"/>
              </w:trPr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370" w:rsidRDefault="00390370"/>
              </w:tc>
            </w:tr>
            <w:tr w:rsidR="00390370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370" w:rsidRDefault="00390370">
                  <w:pPr>
                    <w:ind w:left="60" w:right="60"/>
                  </w:pPr>
                </w:p>
              </w:tc>
            </w:tr>
            <w:tr w:rsidR="00390370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370" w:rsidRDefault="00CC4256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1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/>
              <w:jc w:val="center"/>
            </w:pPr>
            <w:r>
              <w:rPr>
                <w:b/>
              </w:rPr>
              <w:t>09.10.2020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CC425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F31B32">
            <w:r>
              <w:t>Zásilkovou službou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ind w:left="40"/>
              <w:jc w:val="center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bookmarkStart w:id="0" w:name="JR_PAGE_ANCHOR_0_1"/>
            <w:bookmarkEnd w:id="0"/>
          </w:p>
          <w:p w:rsidR="00390370" w:rsidRDefault="00CC4256">
            <w:r>
              <w:br w:type="page"/>
            </w:r>
          </w:p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90370">
              <w:trPr>
                <w:trHeight w:hRule="exact" w:val="20"/>
              </w:trPr>
              <w:tc>
                <w:tcPr>
                  <w:tcW w:w="20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370" w:rsidRDefault="00390370">
                  <w:pPr>
                    <w:pStyle w:val="EMPTYCELLSTYLE"/>
                  </w:pPr>
                </w:p>
              </w:tc>
            </w:tr>
            <w:tr w:rsidR="00390370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90370" w:rsidRDefault="0039037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90370" w:rsidRDefault="00390370">
                  <w:pPr>
                    <w:pStyle w:val="EMPTYCELLSTYLE"/>
                  </w:pPr>
                </w:p>
              </w:tc>
            </w:tr>
          </w:tbl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1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7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CC4256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5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/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8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/>
            </w:pPr>
            <w:r>
              <w:rPr>
                <w:sz w:val="24"/>
              </w:rPr>
              <w:t>Položkový rozpis: Dle cenové nabídky 920001736</w:t>
            </w: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6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8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6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CC4256">
            <w:pPr>
              <w:spacing w:after="280"/>
              <w:ind w:left="40" w:right="40"/>
            </w:pPr>
            <w:r>
              <w:rPr>
                <w:sz w:val="18"/>
              </w:rPr>
              <w:t xml:space="preserve">PT R24 631 </w:t>
            </w:r>
            <w:r>
              <w:rPr>
                <w:sz w:val="18"/>
              </w:rPr>
              <w:br/>
              <w:t xml:space="preserve">CMR 364 </w:t>
            </w:r>
            <w:proofErr w:type="spellStart"/>
            <w:r>
              <w:rPr>
                <w:sz w:val="18"/>
              </w:rPr>
              <w:t>Active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Capacitance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Transmitter</w:t>
            </w:r>
            <w:proofErr w:type="spellEnd"/>
            <w:r>
              <w:rPr>
                <w:sz w:val="18"/>
              </w:rPr>
              <w:t xml:space="preserve"> DN 16</w:t>
            </w:r>
            <w:r>
              <w:rPr>
                <w:sz w:val="18"/>
              </w:rPr>
              <w:br/>
              <w:t>ISO-KF 0,0001 - 1,1 mbar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9037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CC42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CC42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39037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39037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CC42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6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CC4256">
            <w:pPr>
              <w:spacing w:after="280"/>
              <w:ind w:left="40" w:right="40"/>
            </w:pPr>
            <w:r>
              <w:rPr>
                <w:sz w:val="18"/>
              </w:rPr>
              <w:t xml:space="preserve">PT 448 250 -T </w:t>
            </w:r>
            <w:r>
              <w:rPr>
                <w:sz w:val="18"/>
              </w:rPr>
              <w:br/>
              <w:t xml:space="preserve">Sensor </w:t>
            </w:r>
            <w:proofErr w:type="spellStart"/>
            <w:r>
              <w:rPr>
                <w:sz w:val="18"/>
              </w:rPr>
              <w:t>cable</w:t>
            </w:r>
            <w:proofErr w:type="spellEnd"/>
            <w:r>
              <w:rPr>
                <w:sz w:val="18"/>
              </w:rPr>
              <w:t xml:space="preserve"> CG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Single/</w:t>
            </w:r>
            <w:proofErr w:type="spellStart"/>
            <w:r>
              <w:rPr>
                <w:sz w:val="18"/>
              </w:rPr>
              <w:t>Dual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MaxiGauge</w:t>
            </w:r>
            <w:proofErr w:type="spell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length</w:t>
            </w:r>
            <w:proofErr w:type="spellEnd"/>
            <w:r>
              <w:rPr>
                <w:sz w:val="18"/>
              </w:rPr>
              <w:t>: 3 m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9037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CC42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CC42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39037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39037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CC42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6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CC4256">
            <w:pPr>
              <w:spacing w:after="280"/>
              <w:ind w:left="40" w:right="40"/>
            </w:pPr>
            <w:r>
              <w:rPr>
                <w:sz w:val="18"/>
              </w:rPr>
              <w:t xml:space="preserve">PT G28 040 </w:t>
            </w:r>
            <w:r>
              <w:rPr>
                <w:sz w:val="18"/>
              </w:rPr>
              <w:br/>
              <w:t xml:space="preserve">TPG 361, </w:t>
            </w:r>
            <w:proofErr w:type="spellStart"/>
            <w:r>
              <w:rPr>
                <w:sz w:val="18"/>
              </w:rPr>
              <w:t>SingleGauge</w:t>
            </w:r>
            <w:proofErr w:type="spellEnd"/>
            <w:r>
              <w:rPr>
                <w:sz w:val="18"/>
              </w:rPr>
              <w:t xml:space="preserve"> Display and </w:t>
            </w:r>
            <w:proofErr w:type="spellStart"/>
            <w:r>
              <w:rPr>
                <w:sz w:val="18"/>
              </w:rPr>
              <w:t>control</w:t>
            </w:r>
            <w:proofErr w:type="spellEnd"/>
            <w:r>
              <w:rPr>
                <w:sz w:val="18"/>
              </w:rPr>
              <w:t xml:space="preserve"> unit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gauge</w:t>
            </w:r>
            <w:proofErr w:type="spellEnd"/>
            <w:r>
              <w:rPr>
                <w:sz w:val="18"/>
              </w:rPr>
              <w:t xml:space="preserve"> 100-250 V AC, 50/60 Hz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9037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CC42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CC42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390370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39037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CC42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6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086713" w:rsidP="00086713">
            <w:pPr>
              <w:ind w:left="40" w:right="40"/>
              <w:jc w:val="center"/>
            </w:pPr>
            <w:r>
              <w:rPr>
                <w:b/>
                <w:sz w:val="24"/>
              </w:rPr>
              <w:t xml:space="preserve">                  95</w:t>
            </w:r>
            <w:r w:rsidR="00CC4256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950</w:t>
            </w:r>
            <w:r w:rsidR="00CC425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4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8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8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3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086713">
            <w:pPr>
              <w:spacing w:before="20" w:after="20"/>
            </w:pPr>
            <w:r>
              <w:rPr>
                <w:b/>
                <w:i/>
                <w:sz w:val="24"/>
              </w:rPr>
              <w:t>C</w:t>
            </w:r>
            <w:r w:rsidR="00CC4256">
              <w:rPr>
                <w:b/>
                <w:i/>
                <w:sz w:val="24"/>
              </w:rPr>
              <w:t>ena celkem (</w:t>
            </w:r>
            <w:r>
              <w:rPr>
                <w:b/>
                <w:i/>
                <w:sz w:val="24"/>
              </w:rPr>
              <w:t>bez</w:t>
            </w:r>
            <w:r w:rsidR="00CC4256">
              <w:rPr>
                <w:b/>
                <w:i/>
                <w:sz w:val="24"/>
              </w:rPr>
              <w:t xml:space="preserve"> DPH):</w:t>
            </w: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9037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08671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95 950</w:t>
                  </w:r>
                  <w:r w:rsidR="00CC4256"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t>0</w:t>
                  </w:r>
                  <w:r w:rsidR="00CC4256"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0370" w:rsidRDefault="00CC425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90370" w:rsidRDefault="00390370">
                  <w:pPr>
                    <w:pStyle w:val="EMPTYCELLSTYLE"/>
                  </w:pPr>
                </w:p>
              </w:tc>
            </w:tr>
          </w:tbl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1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36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/>
            </w:pPr>
            <w:r>
              <w:rPr>
                <w:sz w:val="24"/>
              </w:rPr>
              <w:t>25.09.2020</w:t>
            </w: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10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32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8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CC425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28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370" w:rsidRDefault="00390370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156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3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4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7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9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58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6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  <w:tr w:rsidR="00390370">
        <w:trPr>
          <w:trHeight w:hRule="exact" w:val="660"/>
        </w:trPr>
        <w:tc>
          <w:tcPr>
            <w:tcW w:w="720" w:type="dxa"/>
          </w:tcPr>
          <w:p w:rsidR="00390370" w:rsidRDefault="0039037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370" w:rsidRDefault="00CC4256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390370" w:rsidRDefault="00390370">
            <w:pPr>
              <w:pStyle w:val="EMPTYCELLSTYLE"/>
            </w:pPr>
          </w:p>
        </w:tc>
      </w:tr>
    </w:tbl>
    <w:p w:rsidR="00085331" w:rsidRDefault="00085331"/>
    <w:sectPr w:rsidR="0008533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370"/>
    <w:rsid w:val="00085331"/>
    <w:rsid w:val="00086713"/>
    <w:rsid w:val="00390370"/>
    <w:rsid w:val="00CC4256"/>
    <w:rsid w:val="00F31B32"/>
    <w:rsid w:val="00F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3B90"/>
  <w15:docId w15:val="{816E1FBA-679B-4F7C-BC0F-1E9BD914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2</cp:revision>
  <dcterms:created xsi:type="dcterms:W3CDTF">2020-09-30T16:46:00Z</dcterms:created>
  <dcterms:modified xsi:type="dcterms:W3CDTF">2020-09-30T16:46:00Z</dcterms:modified>
</cp:coreProperties>
</file>