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1628"/>
        <w:gridCol w:w="1983"/>
        <w:gridCol w:w="1740"/>
        <w:gridCol w:w="2024"/>
      </w:tblGrid>
      <w:tr>
        <w:trPr>
          <w:trHeight w:val="256" w:hRule="exact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8"/>
              <w:rPr>
                <w:sz w:val="22"/>
              </w:rPr>
            </w:pPr>
            <w:r>
              <w:rPr>
                <w:sz w:val="22"/>
              </w:rPr>
              <w:t>vyplacená půjčka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>8 699 550 Kč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splatnost v letech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6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6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splátek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úroková sazba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>0,45%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83" w:right="180"/>
              <w:jc w:val="center"/>
              <w:rPr>
                <w:sz w:val="22"/>
              </w:rPr>
            </w:pPr>
            <w:r>
              <w:rPr>
                <w:sz w:val="22"/>
              </w:rPr>
              <w:t>splatné k</w:t>
            </w:r>
          </w:p>
          <w:p>
            <w:pPr>
              <w:pStyle w:val="TableParagraph"/>
              <w:spacing w:line="240" w:lineRule="auto" w:before="22"/>
              <w:ind w:left="183" w:right="180"/>
              <w:jc w:val="center"/>
              <w:rPr>
                <w:sz w:val="22"/>
              </w:rPr>
            </w:pPr>
            <w:r>
              <w:rPr>
                <w:sz w:val="22"/>
              </w:rPr>
              <w:t>poslednímu dni Q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82" w:hanging="22"/>
              <w:rPr>
                <w:sz w:val="22"/>
              </w:rPr>
            </w:pPr>
            <w:r>
              <w:rPr>
                <w:sz w:val="22"/>
              </w:rPr>
              <w:t>splatné k 15.dni</w:t>
            </w:r>
          </w:p>
          <w:p>
            <w:pPr>
              <w:pStyle w:val="TableParagraph"/>
              <w:spacing w:line="240" w:lineRule="auto" w:before="22"/>
              <w:ind w:left="182"/>
              <w:rPr>
                <w:sz w:val="22"/>
              </w:rPr>
            </w:pPr>
            <w:r>
              <w:rPr>
                <w:sz w:val="22"/>
              </w:rPr>
              <w:t>následujícího Q</w:t>
            </w:r>
          </w:p>
        </w:tc>
        <w:tc>
          <w:tcPr>
            <w:tcW w:w="2024" w:type="dxa"/>
            <w:tcBorders>
              <w:top w:val="nil"/>
              <w:left w:val="nil"/>
              <w:right w:val="nil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887" w:type="dxa"/>
            <w:tcBorders>
              <w:top w:val="nil"/>
              <w:left w:val="nil"/>
              <w:bottom w:val="single" w:sz="8" w:space="0" w:color="000000"/>
            </w:tcBorders>
          </w:tcPr>
          <w:p>
            <w:pPr/>
          </w:p>
        </w:tc>
        <w:tc>
          <w:tcPr>
            <w:tcW w:w="1628" w:type="dxa"/>
            <w:shd w:val="clear" w:color="auto" w:fill="92D050"/>
          </w:tcPr>
          <w:p>
            <w:pPr>
              <w:pStyle w:val="TableParagraph"/>
              <w:spacing w:line="253" w:lineRule="exact"/>
              <w:ind w:left="136"/>
              <w:rPr>
                <w:sz w:val="22"/>
              </w:rPr>
            </w:pPr>
            <w:r>
              <w:rPr>
                <w:sz w:val="22"/>
              </w:rPr>
              <w:t>zůstatek jistiny</w:t>
            </w:r>
          </w:p>
        </w:tc>
        <w:tc>
          <w:tcPr>
            <w:tcW w:w="1983" w:type="dxa"/>
            <w:shd w:val="clear" w:color="auto" w:fill="92D050"/>
          </w:tcPr>
          <w:p>
            <w:pPr>
              <w:pStyle w:val="TableParagraph"/>
              <w:spacing w:line="253" w:lineRule="exact"/>
              <w:ind w:left="151"/>
              <w:rPr>
                <w:sz w:val="22"/>
              </w:rPr>
            </w:pPr>
            <w:r>
              <w:rPr>
                <w:sz w:val="22"/>
              </w:rPr>
              <w:t>splátka jistiny za Q</w:t>
            </w:r>
          </w:p>
        </w:tc>
        <w:tc>
          <w:tcPr>
            <w:tcW w:w="1740" w:type="dxa"/>
            <w:shd w:val="clear" w:color="auto" w:fill="92D050"/>
          </w:tcPr>
          <w:p>
            <w:pPr>
              <w:pStyle w:val="TableParagraph"/>
              <w:spacing w:line="253" w:lineRule="exact"/>
              <w:ind w:left="434"/>
              <w:rPr>
                <w:sz w:val="22"/>
              </w:rPr>
            </w:pPr>
            <w:r>
              <w:rPr>
                <w:sz w:val="22"/>
              </w:rPr>
              <w:t>úrok za Q</w:t>
            </w:r>
          </w:p>
        </w:tc>
        <w:tc>
          <w:tcPr>
            <w:tcW w:w="2024" w:type="dxa"/>
            <w:shd w:val="clear" w:color="auto" w:fill="92D050"/>
          </w:tcPr>
          <w:p>
            <w:pPr>
              <w:pStyle w:val="TableParagraph"/>
              <w:spacing w:line="253" w:lineRule="exact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celkem platba za Q</w:t>
            </w:r>
          </w:p>
        </w:tc>
      </w:tr>
      <w:tr>
        <w:trPr>
          <w:trHeight w:val="308" w:hRule="exact"/>
        </w:trPr>
        <w:tc>
          <w:tcPr>
            <w:tcW w:w="188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2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218"/>
              <w:rPr>
                <w:sz w:val="22"/>
              </w:rPr>
            </w:pPr>
            <w:r>
              <w:rPr>
                <w:sz w:val="22"/>
              </w:rPr>
              <w:t>8 699 550,00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BD4B4"/>
          </w:tcPr>
          <w:p>
            <w:pPr>
              <w:pStyle w:val="TableParagraph"/>
              <w:spacing w:line="258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217 629,38</w:t>
            </w:r>
          </w:p>
        </w:tc>
        <w:tc>
          <w:tcPr>
            <w:tcW w:w="1740" w:type="dxa"/>
            <w:tcBorders>
              <w:bottom w:val="nil"/>
            </w:tcBorders>
            <w:shd w:val="clear" w:color="auto" w:fill="CCC0DA"/>
          </w:tcPr>
          <w:p>
            <w:pPr/>
          </w:p>
        </w:tc>
        <w:tc>
          <w:tcPr>
            <w:tcW w:w="2024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217 629,38 Kč</w:t>
            </w:r>
          </w:p>
        </w:tc>
      </w:tr>
      <w:tr>
        <w:trPr>
          <w:trHeight w:val="291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8 481 920,62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9 542,16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227 030,91 Kč</w:t>
            </w:r>
          </w:p>
        </w:tc>
      </w:tr>
      <w:tr>
        <w:trPr>
          <w:trHeight w:val="291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218"/>
              <w:rPr>
                <w:sz w:val="22"/>
              </w:rPr>
            </w:pPr>
            <w:r>
              <w:rPr>
                <w:sz w:val="22"/>
              </w:rPr>
              <w:t>8 264 431,87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260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260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9 297,49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226 786,24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62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8 046 943,12</w:t>
            </w:r>
          </w:p>
        </w:tc>
        <w:tc>
          <w:tcPr>
            <w:tcW w:w="1983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9 052,81 Kč</w:t>
            </w:r>
          </w:p>
        </w:tc>
        <w:tc>
          <w:tcPr>
            <w:tcW w:w="202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226 541,56 Kč</w:t>
            </w:r>
          </w:p>
        </w:tc>
      </w:tr>
      <w:tr>
        <w:trPr>
          <w:trHeight w:val="309" w:hRule="exact"/>
        </w:trPr>
        <w:tc>
          <w:tcPr>
            <w:tcW w:w="188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2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7 829 454,37</w:t>
            </w:r>
          </w:p>
        </w:tc>
        <w:tc>
          <w:tcPr>
            <w:tcW w:w="1983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68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8 808,14 Kč</w:t>
            </w:r>
          </w:p>
        </w:tc>
        <w:tc>
          <w:tcPr>
            <w:tcW w:w="202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226 296,89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7 611 965,62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8 563,46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226 052,21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7 394 476,87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8 318,79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225 807,54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62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7 176 988,12</w:t>
            </w:r>
          </w:p>
        </w:tc>
        <w:tc>
          <w:tcPr>
            <w:tcW w:w="1983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8 074,11 Kč</w:t>
            </w:r>
          </w:p>
        </w:tc>
        <w:tc>
          <w:tcPr>
            <w:tcW w:w="202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225 562,86 Kč</w:t>
            </w:r>
          </w:p>
        </w:tc>
      </w:tr>
      <w:tr>
        <w:trPr>
          <w:trHeight w:val="309" w:hRule="exact"/>
        </w:trPr>
        <w:tc>
          <w:tcPr>
            <w:tcW w:w="188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2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6 959 499,37</w:t>
            </w:r>
          </w:p>
        </w:tc>
        <w:tc>
          <w:tcPr>
            <w:tcW w:w="1983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68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7 829,44 Kč</w:t>
            </w:r>
          </w:p>
        </w:tc>
        <w:tc>
          <w:tcPr>
            <w:tcW w:w="202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225 318,19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6 742 010,62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7 584,76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225 073,51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6 524 521,87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7 340,09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224 828,84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62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6 307 033,12</w:t>
            </w:r>
          </w:p>
        </w:tc>
        <w:tc>
          <w:tcPr>
            <w:tcW w:w="1983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7 095,41 Kč</w:t>
            </w:r>
          </w:p>
        </w:tc>
        <w:tc>
          <w:tcPr>
            <w:tcW w:w="202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224 584,16 Kč</w:t>
            </w:r>
          </w:p>
        </w:tc>
      </w:tr>
      <w:tr>
        <w:trPr>
          <w:trHeight w:val="309" w:hRule="exact"/>
        </w:trPr>
        <w:tc>
          <w:tcPr>
            <w:tcW w:w="188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2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6 089 544,37</w:t>
            </w:r>
          </w:p>
        </w:tc>
        <w:tc>
          <w:tcPr>
            <w:tcW w:w="1983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68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6 850,74 Kč</w:t>
            </w:r>
          </w:p>
        </w:tc>
        <w:tc>
          <w:tcPr>
            <w:tcW w:w="202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224 339,49 Kč</w:t>
            </w:r>
          </w:p>
        </w:tc>
      </w:tr>
      <w:tr>
        <w:trPr>
          <w:trHeight w:val="291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218"/>
              <w:rPr>
                <w:sz w:val="22"/>
              </w:rPr>
            </w:pPr>
            <w:r>
              <w:rPr>
                <w:sz w:val="22"/>
              </w:rPr>
              <w:t>5 872 055,62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260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260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6 606,06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224 094,81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5 654 566,87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6 361,39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223 850,14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62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5 437 078,12</w:t>
            </w:r>
          </w:p>
        </w:tc>
        <w:tc>
          <w:tcPr>
            <w:tcW w:w="1983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6 116,71 Kč</w:t>
            </w:r>
          </w:p>
        </w:tc>
        <w:tc>
          <w:tcPr>
            <w:tcW w:w="202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223 605,46 Kč</w:t>
            </w:r>
          </w:p>
        </w:tc>
      </w:tr>
      <w:tr>
        <w:trPr>
          <w:trHeight w:val="309" w:hRule="exact"/>
        </w:trPr>
        <w:tc>
          <w:tcPr>
            <w:tcW w:w="188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2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5 219 589,37</w:t>
            </w:r>
          </w:p>
        </w:tc>
        <w:tc>
          <w:tcPr>
            <w:tcW w:w="1983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68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5 872,04 Kč</w:t>
            </w:r>
          </w:p>
        </w:tc>
        <w:tc>
          <w:tcPr>
            <w:tcW w:w="202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223 360,79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5 002 100,62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5 627,36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223 116,11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4 784 611,87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5 382,69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222 871,44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62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4 567 123,12</w:t>
            </w:r>
          </w:p>
        </w:tc>
        <w:tc>
          <w:tcPr>
            <w:tcW w:w="1983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5 138,01 Kč</w:t>
            </w:r>
          </w:p>
        </w:tc>
        <w:tc>
          <w:tcPr>
            <w:tcW w:w="202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222 626,76 Kč</w:t>
            </w:r>
          </w:p>
        </w:tc>
      </w:tr>
      <w:tr>
        <w:trPr>
          <w:trHeight w:val="308" w:hRule="exact"/>
        </w:trPr>
        <w:tc>
          <w:tcPr>
            <w:tcW w:w="188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62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4 349 634,37</w:t>
            </w:r>
          </w:p>
        </w:tc>
        <w:tc>
          <w:tcPr>
            <w:tcW w:w="1983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68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4 893,34 Kč</w:t>
            </w:r>
          </w:p>
        </w:tc>
        <w:tc>
          <w:tcPr>
            <w:tcW w:w="202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222 382,09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4 132 145,62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4 648,66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222 137,41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3 914 656,87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4 403,99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221 892,74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62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3 697 168,12</w:t>
            </w:r>
          </w:p>
        </w:tc>
        <w:tc>
          <w:tcPr>
            <w:tcW w:w="1983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4 159,31 Kč</w:t>
            </w:r>
          </w:p>
        </w:tc>
        <w:tc>
          <w:tcPr>
            <w:tcW w:w="202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221 648,06 Kč</w:t>
            </w:r>
          </w:p>
        </w:tc>
      </w:tr>
      <w:tr>
        <w:trPr>
          <w:trHeight w:val="309" w:hRule="exact"/>
        </w:trPr>
        <w:tc>
          <w:tcPr>
            <w:tcW w:w="188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62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3 479 679,37</w:t>
            </w:r>
          </w:p>
        </w:tc>
        <w:tc>
          <w:tcPr>
            <w:tcW w:w="1983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68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3 914,64 Kč</w:t>
            </w:r>
          </w:p>
        </w:tc>
        <w:tc>
          <w:tcPr>
            <w:tcW w:w="202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221 403,39 Kč</w:t>
            </w:r>
          </w:p>
        </w:tc>
      </w:tr>
      <w:tr>
        <w:trPr>
          <w:trHeight w:val="291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218"/>
              <w:rPr>
                <w:sz w:val="22"/>
              </w:rPr>
            </w:pPr>
            <w:r>
              <w:rPr>
                <w:sz w:val="22"/>
              </w:rPr>
              <w:t>3 262 190,62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260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260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3 669,96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221 158,71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3 044 701,87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3 425,29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220 914,04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62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2 827 213,12</w:t>
            </w:r>
          </w:p>
        </w:tc>
        <w:tc>
          <w:tcPr>
            <w:tcW w:w="1983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3 180,61 Kč</w:t>
            </w:r>
          </w:p>
        </w:tc>
        <w:tc>
          <w:tcPr>
            <w:tcW w:w="202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220 669,36 Kč</w:t>
            </w:r>
          </w:p>
        </w:tc>
      </w:tr>
      <w:tr>
        <w:trPr>
          <w:trHeight w:val="309" w:hRule="exact"/>
        </w:trPr>
        <w:tc>
          <w:tcPr>
            <w:tcW w:w="188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2027</w:t>
            </w:r>
          </w:p>
        </w:tc>
        <w:tc>
          <w:tcPr>
            <w:tcW w:w="162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2 609 724,37</w:t>
            </w:r>
          </w:p>
        </w:tc>
        <w:tc>
          <w:tcPr>
            <w:tcW w:w="1983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68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2 935,94 Kč</w:t>
            </w:r>
          </w:p>
        </w:tc>
        <w:tc>
          <w:tcPr>
            <w:tcW w:w="202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220 424,69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2 392 235,62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2 691,27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220 180,02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2 174 746,87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2 446,59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219 935,34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62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1 957 258,12</w:t>
            </w:r>
          </w:p>
        </w:tc>
        <w:tc>
          <w:tcPr>
            <w:tcW w:w="1983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2 201,92 Kč</w:t>
            </w:r>
          </w:p>
        </w:tc>
        <w:tc>
          <w:tcPr>
            <w:tcW w:w="202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219 690,67 Kč</w:t>
            </w:r>
          </w:p>
        </w:tc>
      </w:tr>
      <w:tr>
        <w:trPr>
          <w:trHeight w:val="308" w:hRule="exact"/>
        </w:trPr>
        <w:tc>
          <w:tcPr>
            <w:tcW w:w="188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2028</w:t>
            </w:r>
          </w:p>
        </w:tc>
        <w:tc>
          <w:tcPr>
            <w:tcW w:w="162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1 739 769,37</w:t>
            </w:r>
          </w:p>
        </w:tc>
        <w:tc>
          <w:tcPr>
            <w:tcW w:w="1983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68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1 957,24 Kč</w:t>
            </w:r>
          </w:p>
        </w:tc>
        <w:tc>
          <w:tcPr>
            <w:tcW w:w="202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219 445,99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1 522 280,62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1 712,57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219 201,32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1 304 791,87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1 467,89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218 956,64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62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1 087 303,12</w:t>
            </w:r>
          </w:p>
        </w:tc>
        <w:tc>
          <w:tcPr>
            <w:tcW w:w="1983" w:type="dxa"/>
            <w:tcBorders>
              <w:top w:val="nil"/>
              <w:bottom w:val="single" w:sz="8" w:space="0" w:color="000000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single" w:sz="8" w:space="0" w:color="000000"/>
            </w:tcBorders>
            <w:shd w:val="clear" w:color="auto" w:fill="CCC0D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1 223,22 Kč</w:t>
            </w:r>
          </w:p>
        </w:tc>
        <w:tc>
          <w:tcPr>
            <w:tcW w:w="202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218 711,97 Kč</w:t>
            </w:r>
          </w:p>
        </w:tc>
      </w:tr>
      <w:tr>
        <w:trPr>
          <w:trHeight w:val="309" w:hRule="exact"/>
        </w:trPr>
        <w:tc>
          <w:tcPr>
            <w:tcW w:w="188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2029</w:t>
            </w:r>
          </w:p>
        </w:tc>
        <w:tc>
          <w:tcPr>
            <w:tcW w:w="162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left="300"/>
              <w:rPr>
                <w:sz w:val="22"/>
              </w:rPr>
            </w:pPr>
            <w:r>
              <w:rPr>
                <w:sz w:val="22"/>
              </w:rPr>
              <w:t>869 814,37</w:t>
            </w:r>
          </w:p>
        </w:tc>
        <w:tc>
          <w:tcPr>
            <w:tcW w:w="1983" w:type="dxa"/>
            <w:tcBorders>
              <w:top w:val="single" w:sz="8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single" w:sz="8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978,54 Kč</w:t>
            </w:r>
          </w:p>
        </w:tc>
        <w:tc>
          <w:tcPr>
            <w:tcW w:w="2024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218 467,29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652 325,62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733,87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218 222,62 Kč</w:t>
            </w:r>
          </w:p>
        </w:tc>
      </w:tr>
      <w:tr>
        <w:trPr>
          <w:trHeight w:val="288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  <w:bottom w:val="nil"/>
            </w:tcBorders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434 836,87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sz w:val="22"/>
              </w:rPr>
              <w:t>217 488,75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489,19 Kč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217 977,94 Kč</w:t>
            </w:r>
          </w:p>
        </w:tc>
      </w:tr>
      <w:tr>
        <w:trPr>
          <w:trHeight w:val="289" w:hRule="exact"/>
        </w:trPr>
        <w:tc>
          <w:tcPr>
            <w:tcW w:w="1887" w:type="dxa"/>
            <w:vMerge/>
          </w:tcPr>
          <w:p>
            <w:pPr/>
          </w:p>
        </w:tc>
        <w:tc>
          <w:tcPr>
            <w:tcW w:w="1628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300"/>
              <w:rPr>
                <w:sz w:val="22"/>
              </w:rPr>
            </w:pPr>
            <w:r>
              <w:rPr>
                <w:sz w:val="22"/>
              </w:rPr>
              <w:t>217 348,12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BD4B4"/>
          </w:tcPr>
          <w:p>
            <w:pPr>
              <w:pStyle w:val="TableParagraph"/>
              <w:spacing w:line="257" w:lineRule="exact"/>
              <w:ind w:left="477"/>
              <w:rPr>
                <w:sz w:val="22"/>
              </w:rPr>
            </w:pPr>
            <w:r>
              <w:rPr>
                <w:sz w:val="22"/>
              </w:rPr>
              <w:t>217 348,12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CCC0DA"/>
          </w:tcPr>
          <w:p>
            <w:pPr>
              <w:pStyle w:val="TableParagraph"/>
              <w:spacing w:line="257" w:lineRule="exact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244,52 Kč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217 592,64 Kč</w:t>
            </w:r>
          </w:p>
        </w:tc>
      </w:tr>
      <w:tr>
        <w:trPr>
          <w:trHeight w:val="274" w:hRule="exact"/>
        </w:trPr>
        <w:tc>
          <w:tcPr>
            <w:tcW w:w="1887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left="415"/>
              <w:rPr>
                <w:sz w:val="22"/>
              </w:rPr>
            </w:pPr>
            <w:r>
              <w:rPr>
                <w:sz w:val="22"/>
              </w:rPr>
              <w:t>8 699 550,00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190 840,21 Kč</w:t>
            </w: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8 890 390,21 Kč</w:t>
            </w:r>
          </w:p>
        </w:tc>
      </w:tr>
    </w:tbl>
    <w:sectPr>
      <w:type w:val="continuous"/>
      <w:pgSz w:w="11910" w:h="16840"/>
      <w:pgMar w:top="1180" w:bottom="280" w:left="9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9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dcterms:created xsi:type="dcterms:W3CDTF">2020-09-30T15:02:30Z</dcterms:created>
  <dcterms:modified xsi:type="dcterms:W3CDTF">2020-09-30T15:02:30Z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2020-09-30T00:00:00Z</vt:filetime>
  </property>
</Properties>
</file>