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OUTDOOR FRIEDRICHSHAFEN 2017/02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OUTDOOR FRIEDRICHSHAFEN 2017/029N 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2017/029N OUTDOOR FRIEDRICHSHAFE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8.6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eue Messe ,  Friedrichshafen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