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4760FC99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9F275F">
        <w:rPr>
          <w:rFonts w:ascii="Times New Roman" w:hAnsi="Times New Roman"/>
          <w:b/>
          <w:caps/>
          <w:sz w:val="24"/>
          <w:szCs w:val="32"/>
        </w:rPr>
        <w:t>4</w:t>
      </w:r>
    </w:p>
    <w:p w14:paraId="2EF4A7DB" w14:textId="2FA235BD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677A47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489253BD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677A47">
        <w:rPr>
          <w:rFonts w:ascii="Times New Roman" w:hAnsi="Times New Roman"/>
          <w:sz w:val="24"/>
          <w:szCs w:val="24"/>
        </w:rPr>
        <w:t>***neveřejný údaj***</w:t>
      </w:r>
      <w:r w:rsidR="003D1FEF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06F66BA8" w:rsidR="00F53D2A" w:rsidRPr="00BC5EDF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Na základě </w:t>
      </w:r>
      <w:r w:rsidR="00DD2C5A" w:rsidRPr="00BC5EDF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3D1FEF" w:rsidRPr="00BC5EDF">
        <w:rPr>
          <w:rFonts w:ascii="Times New Roman" w:hAnsi="Times New Roman"/>
        </w:rPr>
        <w:t>2.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>3.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 xml:space="preserve">2018 </w:t>
      </w:r>
      <w:r w:rsidR="00DD2C5A" w:rsidRPr="00BC5EDF">
        <w:rPr>
          <w:rFonts w:ascii="Times New Roman" w:hAnsi="Times New Roman"/>
        </w:rPr>
        <w:t>(dále jen „</w:t>
      </w:r>
      <w:r w:rsidR="00DD2C5A" w:rsidRPr="00BC5EDF">
        <w:rPr>
          <w:rFonts w:ascii="Times New Roman" w:hAnsi="Times New Roman"/>
          <w:b/>
        </w:rPr>
        <w:t>Rámcová dohoda</w:t>
      </w:r>
      <w:r w:rsidR="00DD2C5A" w:rsidRPr="00BC5EDF">
        <w:rPr>
          <w:rFonts w:ascii="Times New Roman" w:hAnsi="Times New Roman"/>
        </w:rPr>
        <w:t xml:space="preserve">“) </w:t>
      </w:r>
      <w:r w:rsidR="0034539F" w:rsidRPr="00BC5EDF">
        <w:rPr>
          <w:rFonts w:ascii="Times New Roman" w:hAnsi="Times New Roman"/>
        </w:rPr>
        <w:t xml:space="preserve">tímto objednatel </w:t>
      </w:r>
      <w:r w:rsidRPr="00BC5EDF">
        <w:rPr>
          <w:rFonts w:ascii="Times New Roman" w:hAnsi="Times New Roman"/>
        </w:rPr>
        <w:t>objednává</w:t>
      </w:r>
      <w:r w:rsidR="0034539F" w:rsidRPr="00BC5EDF">
        <w:rPr>
          <w:rFonts w:ascii="Times New Roman" w:hAnsi="Times New Roman"/>
        </w:rPr>
        <w:t xml:space="preserve"> u zhotovitele</w:t>
      </w:r>
      <w:r w:rsidRPr="00BC5EDF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BC5ED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Věcný rozsah přepravního průzkumu</w:t>
      </w:r>
      <w:r w:rsidRPr="00BC5EDF">
        <w:rPr>
          <w:rFonts w:ascii="Times New Roman" w:hAnsi="Times New Roman"/>
        </w:rPr>
        <w:t>:</w:t>
      </w:r>
      <w:r w:rsidR="0004644A" w:rsidRPr="00BC5EDF">
        <w:rPr>
          <w:rFonts w:ascii="Times New Roman" w:hAnsi="Times New Roman"/>
        </w:rPr>
        <w:t xml:space="preserve"> </w:t>
      </w:r>
    </w:p>
    <w:p w14:paraId="42001729" w14:textId="1F9703B0" w:rsidR="009F275F" w:rsidRPr="009F275F" w:rsidRDefault="00A30BF4" w:rsidP="009F27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Profilové přepravní průzkumy na zastávkách v systému PID</w:t>
      </w:r>
      <w:r w:rsidR="009F275F" w:rsidRPr="009F275F">
        <w:rPr>
          <w:rFonts w:ascii="Times New Roman" w:hAnsi="Times New Roman"/>
        </w:rPr>
        <w:t>.</w:t>
      </w:r>
    </w:p>
    <w:p w14:paraId="18856606" w14:textId="42706BA0" w:rsidR="009F275F" w:rsidRPr="009F275F" w:rsidRDefault="009F275F" w:rsidP="009F275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Územní</w:t>
      </w:r>
      <w:r w:rsidR="00DC1662">
        <w:rPr>
          <w:rFonts w:ascii="Times New Roman" w:hAnsi="Times New Roman"/>
          <w:b/>
        </w:rPr>
        <w:t xml:space="preserve"> a časový</w:t>
      </w:r>
      <w:r w:rsidRPr="009F275F">
        <w:rPr>
          <w:rFonts w:ascii="Times New Roman" w:hAnsi="Times New Roman"/>
          <w:b/>
        </w:rPr>
        <w:t xml:space="preserve"> rozsah přepravního průzkumu</w:t>
      </w:r>
      <w:r w:rsidRPr="009F275F">
        <w:rPr>
          <w:rFonts w:ascii="Times New Roman" w:hAnsi="Times New Roman"/>
        </w:rPr>
        <w:t>:</w:t>
      </w:r>
    </w:p>
    <w:p w14:paraId="50A7BDC2" w14:textId="273EFFF6" w:rsidR="009F275F" w:rsidRPr="009F275F" w:rsidRDefault="00A30BF4" w:rsidP="009F275F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Přiložený seznam zastávek, který je součástí této objednávky.</w:t>
      </w:r>
    </w:p>
    <w:p w14:paraId="4E27A38D" w14:textId="77777777" w:rsidR="009F275F" w:rsidRPr="009F275F" w:rsidRDefault="009F275F" w:rsidP="009F275F">
      <w:pPr>
        <w:pStyle w:val="Bezmezer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 xml:space="preserve"> </w:t>
      </w:r>
    </w:p>
    <w:p w14:paraId="113FAB33" w14:textId="482576EE" w:rsidR="001D4CF6" w:rsidRPr="00A30BF4" w:rsidRDefault="009F275F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Termín realizace</w:t>
      </w:r>
      <w:r w:rsidRPr="009F275F">
        <w:rPr>
          <w:rFonts w:ascii="Times New Roman" w:hAnsi="Times New Roman"/>
        </w:rPr>
        <w:t xml:space="preserve">: </w:t>
      </w:r>
      <w:r w:rsidR="001D4CF6" w:rsidRPr="00A30BF4">
        <w:rPr>
          <w:rFonts w:ascii="Times New Roman" w:hAnsi="Times New Roman"/>
        </w:rPr>
        <w:t>Průzkum musí být proveden v období od 6. 10. 2020 do 22. 10. 2020</w:t>
      </w:r>
      <w:r w:rsidR="00A30BF4">
        <w:rPr>
          <w:rFonts w:ascii="Times New Roman" w:hAnsi="Times New Roman"/>
        </w:rPr>
        <w:t xml:space="preserve"> (pouze pracovní dny - úterý až čtvrtek)</w:t>
      </w:r>
      <w:r w:rsidR="001D4CF6" w:rsidRPr="00A30BF4">
        <w:rPr>
          <w:rFonts w:ascii="Times New Roman" w:hAnsi="Times New Roman"/>
        </w:rPr>
        <w:t>.</w:t>
      </w:r>
    </w:p>
    <w:p w14:paraId="6F7E0A80" w14:textId="2F6466CB" w:rsidR="009F275F" w:rsidRPr="009F275F" w:rsidRDefault="00BF02B1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A30BF4">
        <w:rPr>
          <w:rFonts w:ascii="Times New Roman" w:hAnsi="Times New Roman"/>
        </w:rPr>
        <w:t>Přesný harmonogram</w:t>
      </w:r>
      <w:r w:rsidR="00A30BF4" w:rsidRPr="00A30BF4">
        <w:rPr>
          <w:rFonts w:ascii="Times New Roman" w:hAnsi="Times New Roman"/>
        </w:rPr>
        <w:t xml:space="preserve"> profilových </w:t>
      </w:r>
      <w:r w:rsidRPr="00A30BF4">
        <w:rPr>
          <w:rFonts w:ascii="Times New Roman" w:hAnsi="Times New Roman"/>
        </w:rPr>
        <w:t>průzkum</w:t>
      </w:r>
      <w:r w:rsidR="00A30BF4" w:rsidRPr="00A30BF4">
        <w:rPr>
          <w:rFonts w:ascii="Times New Roman" w:hAnsi="Times New Roman"/>
        </w:rPr>
        <w:t>ů</w:t>
      </w:r>
      <w:r w:rsidRPr="00A30BF4">
        <w:rPr>
          <w:rFonts w:ascii="Times New Roman" w:hAnsi="Times New Roman"/>
        </w:rPr>
        <w:t xml:space="preserve"> </w:t>
      </w:r>
      <w:r w:rsidR="00A30BF4" w:rsidRPr="00A30BF4">
        <w:rPr>
          <w:rFonts w:ascii="Times New Roman" w:hAnsi="Times New Roman"/>
        </w:rPr>
        <w:t xml:space="preserve">na </w:t>
      </w:r>
      <w:r w:rsidRPr="00A30BF4">
        <w:rPr>
          <w:rFonts w:ascii="Times New Roman" w:hAnsi="Times New Roman"/>
        </w:rPr>
        <w:t>jednotlivých</w:t>
      </w:r>
      <w:r w:rsidR="00A30BF4" w:rsidRPr="00A30BF4">
        <w:rPr>
          <w:rFonts w:ascii="Times New Roman" w:hAnsi="Times New Roman"/>
        </w:rPr>
        <w:t xml:space="preserve"> zastávkách </w:t>
      </w:r>
      <w:r w:rsidRPr="00A30BF4">
        <w:rPr>
          <w:rFonts w:ascii="Times New Roman" w:hAnsi="Times New Roman"/>
        </w:rPr>
        <w:t>bude dohodnut a odsouhlasen</w:t>
      </w:r>
      <w:r w:rsidR="009F275F" w:rsidRPr="009F275F">
        <w:rPr>
          <w:rFonts w:ascii="Times New Roman" w:hAnsi="Times New Roman"/>
        </w:rPr>
        <w:t xml:space="preserve"> objednatelem</w:t>
      </w:r>
      <w:r>
        <w:rPr>
          <w:rFonts w:ascii="Times New Roman" w:hAnsi="Times New Roman"/>
        </w:rPr>
        <w:t>.</w:t>
      </w:r>
    </w:p>
    <w:p w14:paraId="544BD5FB" w14:textId="6E98CAB7" w:rsidR="001D4CF6" w:rsidRPr="001D4CF6" w:rsidRDefault="009F275F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Předpokládaný rozsah</w:t>
      </w:r>
      <w:r w:rsidRPr="009F275F">
        <w:rPr>
          <w:rFonts w:ascii="Times New Roman" w:hAnsi="Times New Roman"/>
        </w:rPr>
        <w:t xml:space="preserve">: </w:t>
      </w:r>
      <w:r w:rsidR="001D4CF6" w:rsidRPr="00D659BE">
        <w:rPr>
          <w:rFonts w:ascii="Times New Roman" w:hAnsi="Times New Roman"/>
        </w:rPr>
        <w:t>1</w:t>
      </w:r>
      <w:r w:rsidR="00D659BE">
        <w:rPr>
          <w:rFonts w:ascii="Times New Roman" w:hAnsi="Times New Roman"/>
        </w:rPr>
        <w:t xml:space="preserve"> </w:t>
      </w:r>
      <w:r w:rsidR="00D659BE" w:rsidRPr="00D659BE">
        <w:rPr>
          <w:rFonts w:ascii="Times New Roman" w:hAnsi="Times New Roman"/>
        </w:rPr>
        <w:t>117</w:t>
      </w:r>
      <w:r w:rsidR="001D4CF6" w:rsidRPr="001D4CF6">
        <w:rPr>
          <w:rFonts w:ascii="Times New Roman" w:hAnsi="Times New Roman"/>
        </w:rPr>
        <w:t xml:space="preserve"> člověkohodin (zhotovitel není oprávněn tento rozsah překročit bez předchozí domluvy s objednatelem)</w:t>
      </w:r>
    </w:p>
    <w:p w14:paraId="7406D697" w14:textId="5B57D9D0" w:rsidR="00DA6593" w:rsidRPr="009F275F" w:rsidRDefault="00DA6593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676D51A9" w:rsidR="00B242EE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p w14:paraId="374F6191" w14:textId="77777777" w:rsidR="00A30BF4" w:rsidRPr="00BC5EDF" w:rsidRDefault="00A30BF4" w:rsidP="00A91955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7C8EB81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6DB55057" w14:textId="207E71C0" w:rsidR="00B242E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2DDE949D" w14:textId="4EF817E9" w:rsidR="00A30BF4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1EBA2D6C" w14:textId="77777777" w:rsidR="00A30BF4" w:rsidRPr="00BC5EDF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6457764C" w14:textId="477C5494" w:rsidR="00B242EE" w:rsidRPr="00BC5EDF" w:rsidRDefault="00677A47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  <w:bookmarkStart w:id="0" w:name="_GoBack"/>
            <w:bookmarkEnd w:id="0"/>
          </w:p>
          <w:p w14:paraId="7DC5E164" w14:textId="182A10C0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02A1464E" w14:textId="77777777" w:rsidR="00A30BF4" w:rsidRDefault="00A30BF4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14:paraId="6F8EAD23" w14:textId="77777777" w:rsidR="00A30BF4" w:rsidRDefault="00A30BF4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14:paraId="5192B88C" w14:textId="7FA06C02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Potvrzení objednávky č. </w:t>
      </w:r>
      <w:r w:rsidR="009F275F">
        <w:rPr>
          <w:rFonts w:ascii="Times New Roman" w:hAnsi="Times New Roman"/>
          <w:b/>
          <w:sz w:val="32"/>
          <w:szCs w:val="32"/>
        </w:rPr>
        <w:t>4</w:t>
      </w:r>
    </w:p>
    <w:p w14:paraId="04BEA4D6" w14:textId="51CC623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01103D">
        <w:rPr>
          <w:rFonts w:ascii="Times New Roman" w:hAnsi="Times New Roman"/>
          <w:b/>
          <w:sz w:val="24"/>
          <w:szCs w:val="32"/>
        </w:rPr>
        <w:t>2.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3.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2018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0784879F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677A47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59D64E93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677A47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7B5EC766" w:rsidR="00D43509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p w14:paraId="7E14838B" w14:textId="77777777" w:rsidR="00A30BF4" w:rsidRPr="00220FC5" w:rsidRDefault="00A30BF4" w:rsidP="00D43509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D43509" w:rsidRPr="00220FC5" w14:paraId="5D3BAC54" w14:textId="77777777" w:rsidTr="004B6A61">
        <w:tc>
          <w:tcPr>
            <w:tcW w:w="4606" w:type="dxa"/>
          </w:tcPr>
          <w:p w14:paraId="4B56B39E" w14:textId="77777777" w:rsidR="00A30BF4" w:rsidRDefault="00A30BF4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5D597126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1F0C9AA9" w:rsidR="0001103D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4195F666" w14:textId="77777777" w:rsidR="00A30BF4" w:rsidRPr="00220FC5" w:rsidRDefault="00A30BF4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612AF523" w14:textId="185A1EAF" w:rsidR="0001103D" w:rsidRPr="00220FC5" w:rsidRDefault="00677A47" w:rsidP="0001103D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480B3294" w14:textId="77777777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3E1AD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FE40" w14:textId="77777777" w:rsidR="006C441A" w:rsidRDefault="006C441A" w:rsidP="006B7CCE">
      <w:pPr>
        <w:spacing w:after="0" w:line="240" w:lineRule="auto"/>
      </w:pPr>
      <w:r>
        <w:separator/>
      </w:r>
    </w:p>
  </w:endnote>
  <w:endnote w:type="continuationSeparator" w:id="0">
    <w:p w14:paraId="61A3CB7F" w14:textId="77777777" w:rsidR="006C441A" w:rsidRDefault="006C441A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6445" w14:textId="77777777" w:rsidR="006C441A" w:rsidRDefault="006C441A" w:rsidP="006B7CCE">
      <w:pPr>
        <w:spacing w:after="0" w:line="240" w:lineRule="auto"/>
      </w:pPr>
      <w:r>
        <w:separator/>
      </w:r>
    </w:p>
  </w:footnote>
  <w:footnote w:type="continuationSeparator" w:id="0">
    <w:p w14:paraId="633C2DB4" w14:textId="77777777" w:rsidR="006C441A" w:rsidRDefault="006C441A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10C3B"/>
    <w:multiLevelType w:val="hybridMultilevel"/>
    <w:tmpl w:val="D4928604"/>
    <w:lvl w:ilvl="0" w:tplc="58A6653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46926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09B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CF6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A4A28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AD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9BE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684E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77A47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441A"/>
    <w:rsid w:val="006C682A"/>
    <w:rsid w:val="006D1868"/>
    <w:rsid w:val="006D2834"/>
    <w:rsid w:val="006E03BC"/>
    <w:rsid w:val="006E0D8A"/>
    <w:rsid w:val="006E29F5"/>
    <w:rsid w:val="006E2E2A"/>
    <w:rsid w:val="006E5831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538E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107F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275F"/>
    <w:rsid w:val="009F55DF"/>
    <w:rsid w:val="009F7E1D"/>
    <w:rsid w:val="00A05703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2F12"/>
    <w:rsid w:val="00A23402"/>
    <w:rsid w:val="00A234F3"/>
    <w:rsid w:val="00A23832"/>
    <w:rsid w:val="00A2426D"/>
    <w:rsid w:val="00A24429"/>
    <w:rsid w:val="00A25B22"/>
    <w:rsid w:val="00A30418"/>
    <w:rsid w:val="00A30BF4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4B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5C5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2B1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0A30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1243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659BE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1662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9A93-ED8D-4CCC-9399-1DB61E4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2020-09-29T08:18:00Z</dcterms:created>
  <dcterms:modified xsi:type="dcterms:W3CDTF">2020-09-29T08:18:00Z</dcterms:modified>
</cp:coreProperties>
</file>