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F378" w14:textId="404BCC00" w:rsidR="00A317F5" w:rsidRPr="00D11A71" w:rsidRDefault="00ED43CB" w:rsidP="00C3152C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 w:rsidR="0020159D">
        <w:rPr>
          <w:rFonts w:ascii="Times New Roman" w:hAnsi="Times New Roman" w:cs="Times New Roman"/>
        </w:rPr>
        <w:t>1</w:t>
      </w:r>
    </w:p>
    <w:p w14:paraId="0BB96A03" w14:textId="6FF69EF4" w:rsidR="00ED43CB" w:rsidRPr="00D11A71" w:rsidRDefault="00ED43CB" w:rsidP="00C3152C">
      <w:pPr>
        <w:pStyle w:val="cpslosmlouvy"/>
        <w:spacing w:before="0" w:after="120" w:line="276" w:lineRule="auto"/>
        <w:rPr>
          <w:b/>
          <w:sz w:val="36"/>
          <w:szCs w:val="36"/>
        </w:rPr>
      </w:pPr>
      <w:r w:rsidRPr="00D11A71">
        <w:rPr>
          <w:b/>
          <w:sz w:val="36"/>
          <w:szCs w:val="36"/>
        </w:rPr>
        <w:t>ke smlouvě</w:t>
      </w:r>
      <w:r w:rsidR="00D11A71" w:rsidRPr="00D11A71">
        <w:rPr>
          <w:b/>
          <w:sz w:val="36"/>
          <w:szCs w:val="36"/>
        </w:rPr>
        <w:t xml:space="preserve"> o</w:t>
      </w:r>
      <w:r w:rsidR="00DA4B80" w:rsidRPr="00D11A71">
        <w:rPr>
          <w:b/>
          <w:sz w:val="36"/>
          <w:szCs w:val="36"/>
        </w:rPr>
        <w:t xml:space="preserve"> </w:t>
      </w:r>
      <w:r w:rsidR="00D11A71" w:rsidRPr="00D11A71">
        <w:rPr>
          <w:b/>
          <w:sz w:val="36"/>
          <w:szCs w:val="36"/>
        </w:rPr>
        <w:t>zajištění služeb pro Českou poštu, s.p.</w:t>
      </w:r>
    </w:p>
    <w:p w14:paraId="115C4DEC" w14:textId="522B9ACA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r w:rsidRPr="00AE294A">
        <w:rPr>
          <w:rFonts w:ascii="Times New Roman" w:hAnsi="Times New Roman" w:cs="Times New Roman"/>
          <w:b/>
          <w:sz w:val="36"/>
          <w:szCs w:val="36"/>
        </w:rPr>
        <w:t xml:space="preserve">číslo </w:t>
      </w:r>
      <w:r w:rsidR="00434F15">
        <w:rPr>
          <w:rFonts w:ascii="Times New Roman" w:hAnsi="Times New Roman" w:cs="Times New Roman"/>
          <w:b/>
          <w:sz w:val="36"/>
          <w:szCs w:val="36"/>
        </w:rPr>
        <w:t>2020</w:t>
      </w:r>
      <w:r w:rsidRPr="00AE294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434F15">
        <w:rPr>
          <w:rFonts w:ascii="Times New Roman" w:hAnsi="Times New Roman" w:cs="Times New Roman"/>
          <w:b/>
          <w:sz w:val="36"/>
          <w:szCs w:val="36"/>
        </w:rPr>
        <w:t>05</w:t>
      </w:r>
      <w:r w:rsidR="0020159D">
        <w:rPr>
          <w:rFonts w:ascii="Times New Roman" w:hAnsi="Times New Roman" w:cs="Times New Roman"/>
          <w:b/>
          <w:sz w:val="36"/>
          <w:szCs w:val="36"/>
        </w:rPr>
        <w:t>880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>Česká pošta, s.p.</w:t>
      </w:r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595FF930" w14:textId="59016A32" w:rsidR="002C24F5" w:rsidRDefault="002C24F5" w:rsidP="007F1FC1">
      <w:pPr>
        <w:pStyle w:val="cpslosmlouvy"/>
        <w:tabs>
          <w:tab w:val="left" w:pos="3119"/>
        </w:tabs>
        <w:spacing w:before="0" w:after="120" w:line="240" w:lineRule="auto"/>
        <w:ind w:left="3119" w:hanging="3119"/>
        <w:jc w:val="left"/>
      </w:pPr>
      <w:r>
        <w:t>zastoupen:</w:t>
      </w:r>
      <w:r>
        <w:tab/>
      </w:r>
      <w:r w:rsidR="0020159D" w:rsidRPr="009112DB">
        <w:rPr>
          <w:lang w:eastAsia="cs-CZ"/>
        </w:rPr>
        <w:t xml:space="preserve">Borisem Šlosarem, manažerem specializovaného útvaru </w:t>
      </w:r>
      <w:r w:rsidR="0020159D">
        <w:rPr>
          <w:lang w:eastAsia="cs-CZ"/>
        </w:rPr>
        <w:t xml:space="preserve">                       </w:t>
      </w:r>
      <w:r w:rsidR="0020159D" w:rsidRPr="009112DB">
        <w:rPr>
          <w:lang w:eastAsia="cs-CZ"/>
        </w:rPr>
        <w:t>správ</w:t>
      </w:r>
      <w:r w:rsidR="0020159D">
        <w:rPr>
          <w:lang w:eastAsia="cs-CZ"/>
        </w:rPr>
        <w:t>a</w:t>
      </w:r>
      <w:r w:rsidR="0020159D" w:rsidRPr="009112DB">
        <w:rPr>
          <w:lang w:eastAsia="cs-CZ"/>
        </w:rPr>
        <w:t xml:space="preserve"> externích sítí</w:t>
      </w:r>
    </w:p>
    <w:p w14:paraId="66D6FB8D" w14:textId="77D77C04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zapsán v obchodním rejstříku:</w:t>
      </w:r>
      <w:r>
        <w:tab/>
        <w:t>Městského soudu v Praze, oddíl A, vložka 7565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28F8A86A" w14:textId="6E6BF793" w:rsidR="00A317F5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442" w:type="dxa"/>
        <w:tblLook w:val="01E0" w:firstRow="1" w:lastRow="1" w:firstColumn="1" w:lastColumn="1" w:noHBand="0" w:noVBand="0"/>
      </w:tblPr>
      <w:tblGrid>
        <w:gridCol w:w="3119"/>
        <w:gridCol w:w="6323"/>
      </w:tblGrid>
      <w:tr w:rsidR="0020159D" w:rsidRPr="00C245AE" w14:paraId="655AC336" w14:textId="77777777" w:rsidTr="00B45DFB">
        <w:tc>
          <w:tcPr>
            <w:tcW w:w="3119" w:type="dxa"/>
          </w:tcPr>
          <w:p w14:paraId="04972802" w14:textId="35682AF3" w:rsidR="0020159D" w:rsidRPr="00C245AE" w:rsidRDefault="00CF103A" w:rsidP="0020159D">
            <w:pPr>
              <w:pStyle w:val="cpTabulkasmluvnistrany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35E67672" w14:textId="77777777" w:rsidR="0020159D" w:rsidRPr="00C245AE" w:rsidRDefault="0020159D" w:rsidP="0020159D">
            <w:pPr>
              <w:pStyle w:val="cpTabulkasmluvnistrany"/>
            </w:pPr>
          </w:p>
        </w:tc>
      </w:tr>
      <w:tr w:rsidR="0020159D" w:rsidRPr="00C245AE" w14:paraId="3FEF0AB3" w14:textId="77777777" w:rsidTr="00B45DFB">
        <w:tc>
          <w:tcPr>
            <w:tcW w:w="3119" w:type="dxa"/>
          </w:tcPr>
          <w:p w14:paraId="65FFD99D" w14:textId="4F7C5507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34C4490" w14:textId="308FB951" w:rsidR="0020159D" w:rsidRPr="00C245AE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20159D" w:rsidRPr="00C245AE" w14:paraId="5A5E4EE5" w14:textId="77777777" w:rsidTr="00B45DFB">
        <w:tc>
          <w:tcPr>
            <w:tcW w:w="3119" w:type="dxa"/>
          </w:tcPr>
          <w:p w14:paraId="507A4C51" w14:textId="57B550FE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ECEB0B7" w14:textId="7C761FEC" w:rsidR="0020159D" w:rsidRPr="00C245AE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20159D" w:rsidRPr="00C245AE" w14:paraId="7A1787BF" w14:textId="77777777" w:rsidTr="00B45DFB">
        <w:tc>
          <w:tcPr>
            <w:tcW w:w="3119" w:type="dxa"/>
          </w:tcPr>
          <w:p w14:paraId="6F058F1D" w14:textId="6E8E9410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43504944" w14:textId="5BF2D8F8" w:rsidR="0020159D" w:rsidRPr="00C245AE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20159D" w:rsidRPr="00C245AE" w14:paraId="1D5DCC0C" w14:textId="77777777" w:rsidTr="00B45DFB">
        <w:tc>
          <w:tcPr>
            <w:tcW w:w="3119" w:type="dxa"/>
          </w:tcPr>
          <w:p w14:paraId="73BFA69D" w14:textId="1A6AD86E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A67DB89" w14:textId="0FFDB42E" w:rsidR="0020159D" w:rsidRPr="00C245AE" w:rsidRDefault="0020159D" w:rsidP="0020159D">
            <w:pPr>
              <w:pStyle w:val="cpTabulkasmluvnistrany"/>
              <w:spacing w:after="60"/>
            </w:pPr>
          </w:p>
        </w:tc>
      </w:tr>
      <w:tr w:rsidR="0020159D" w:rsidRPr="00C245AE" w14:paraId="2417EBB3" w14:textId="77777777" w:rsidTr="00B45DFB">
        <w:tc>
          <w:tcPr>
            <w:tcW w:w="3119" w:type="dxa"/>
          </w:tcPr>
          <w:p w14:paraId="3269A175" w14:textId="7FED0538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963C8B8" w14:textId="694BC2EF" w:rsidR="0020159D" w:rsidRPr="00C245AE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20159D" w:rsidRPr="00B60B7A" w14:paraId="0EFBFC1C" w14:textId="77777777" w:rsidTr="00B45DFB">
        <w:tc>
          <w:tcPr>
            <w:tcW w:w="3119" w:type="dxa"/>
          </w:tcPr>
          <w:p w14:paraId="44B9F5FD" w14:textId="2927D039" w:rsidR="0020159D" w:rsidRPr="00C245AE" w:rsidRDefault="0020159D" w:rsidP="0020159D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D1EBB16" w14:textId="05AB9E8E" w:rsidR="0020159D" w:rsidRPr="00B60B7A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20159D" w:rsidRPr="00B60B7A" w14:paraId="788FA8EB" w14:textId="77777777" w:rsidTr="00B45DFB">
        <w:tc>
          <w:tcPr>
            <w:tcW w:w="3119" w:type="dxa"/>
          </w:tcPr>
          <w:p w14:paraId="74036BBA" w14:textId="2A61C300" w:rsidR="0020159D" w:rsidRPr="00846C46" w:rsidRDefault="0020159D" w:rsidP="0020159D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248A932" w14:textId="1CC499AC" w:rsidR="0020159D" w:rsidRPr="00B60B7A" w:rsidRDefault="00CF103A" w:rsidP="0020159D">
            <w:pPr>
              <w:pStyle w:val="cpTabulkasmluvnistrany"/>
              <w:spacing w:after="60"/>
            </w:pPr>
            <w:r>
              <w:t>XXX</w:t>
            </w:r>
          </w:p>
        </w:tc>
      </w:tr>
      <w:tr w:rsidR="00434F15" w:rsidRPr="00B60B7A" w14:paraId="7C734068" w14:textId="77777777" w:rsidTr="00B45DFB">
        <w:tc>
          <w:tcPr>
            <w:tcW w:w="3119" w:type="dxa"/>
          </w:tcPr>
          <w:p w14:paraId="3A5043B2" w14:textId="77777777" w:rsidR="00434F15" w:rsidRPr="003C6F1C" w:rsidRDefault="00434F15" w:rsidP="000E5014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3441D51D" w14:textId="77777777" w:rsidR="00434F15" w:rsidRPr="003C6F1C" w:rsidRDefault="00434F15" w:rsidP="000E5014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5C997E05" w14:textId="63C0D943" w:rsidR="00434F15" w:rsidRPr="00201038" w:rsidRDefault="00CF103A" w:rsidP="000E5014">
            <w:pPr>
              <w:pStyle w:val="cpTabulkasmluvnistrany"/>
              <w:spacing w:after="60"/>
            </w:pPr>
            <w:r>
              <w:t>XXX</w:t>
            </w:r>
          </w:p>
          <w:p w14:paraId="07846069" w14:textId="432C0361" w:rsidR="00434F15" w:rsidRPr="00B60B7A" w:rsidRDefault="00CF103A" w:rsidP="000E5014">
            <w:pPr>
              <w:pStyle w:val="cpTabulkasmluvnistrany"/>
              <w:spacing w:after="60"/>
            </w:pPr>
            <w:hyperlink r:id="rId11" w:history="1">
              <w:r>
                <w:rPr>
                  <w:rStyle w:val="Hypertextovodkaz"/>
                </w:rPr>
                <w:t>XXX</w:t>
              </w:r>
            </w:hyperlink>
          </w:p>
        </w:tc>
      </w:tr>
    </w:tbl>
    <w:p w14:paraId="7774C8DA" w14:textId="0C192B57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</w:p>
    <w:p w14:paraId="5C593166" w14:textId="77777777" w:rsidR="009A78CA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>IBAN:</w:t>
      </w:r>
    </w:p>
    <w:p w14:paraId="0C0F7136" w14:textId="77777777" w:rsidR="009A78CA" w:rsidRDefault="009A78CA" w:rsidP="002C24F5">
      <w:pPr>
        <w:pStyle w:val="Normlntitulnstrana"/>
        <w:tabs>
          <w:tab w:val="left" w:pos="3402"/>
        </w:tabs>
        <w:spacing w:before="0" w:after="120" w:line="240" w:lineRule="auto"/>
      </w:pPr>
    </w:p>
    <w:p w14:paraId="0E522DA1" w14:textId="64C8F297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</w:p>
    <w:p w14:paraId="5B7A080F" w14:textId="05B79DF3" w:rsidR="002C24F5" w:rsidRDefault="009A78CA" w:rsidP="00C3152C">
      <w:pPr>
        <w:pStyle w:val="Normlntitulnstrana"/>
        <w:spacing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>ento dodatek č. 1 ke Smlouvě o zajištění služeb pro Českou poštu, s.p. číslo 2020/05880 ze dne 22.7.2020 (dále jen „Smlouva“).</w:t>
      </w:r>
    </w:p>
    <w:p w14:paraId="524D88AF" w14:textId="5029A542" w:rsidR="002E76A7" w:rsidRPr="00D11A71" w:rsidRDefault="002E76A7" w:rsidP="00C3152C">
      <w:pPr>
        <w:pStyle w:val="Normlntitulnstrana"/>
        <w:spacing w:line="276" w:lineRule="auto"/>
      </w:pPr>
    </w:p>
    <w:p w14:paraId="68714C61" w14:textId="222F46F1" w:rsidR="00A317F5" w:rsidRPr="00D11A71" w:rsidRDefault="00D11A71" w:rsidP="00C3152C">
      <w:pPr>
        <w:pStyle w:val="cplnekslovan"/>
        <w:spacing w:before="0" w:line="276" w:lineRule="auto"/>
        <w:ind w:left="567" w:hanging="567"/>
      </w:pPr>
      <w:r>
        <w:t>Předmět Dodatku</w:t>
      </w:r>
    </w:p>
    <w:p w14:paraId="5D8C0E96" w14:textId="48EA664C" w:rsidR="00A91C0B" w:rsidRDefault="00B45DFB" w:rsidP="00C3152C">
      <w:pPr>
        <w:pStyle w:val="cpodstavecslovan1"/>
        <w:spacing w:before="0" w:line="276" w:lineRule="auto"/>
      </w:pPr>
      <w:r w:rsidRPr="0057184B">
        <w:t xml:space="preserve">Smluvní strany se dohodly, že se příloha č. </w:t>
      </w:r>
      <w:r>
        <w:t>3</w:t>
      </w:r>
      <w:r w:rsidRPr="0057184B">
        <w:t xml:space="preserve"> </w:t>
      </w:r>
      <w:r>
        <w:t xml:space="preserve">Smlouvy - </w:t>
      </w:r>
      <w:r w:rsidRPr="00204293">
        <w:t>Základní podmínky poskytování služeb České pošty, s.p. třetím osobám prostřednictvím zástupce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51CF4E2B" w14:textId="24C65090" w:rsidR="007B5929" w:rsidRPr="007B5929" w:rsidRDefault="00B45DFB" w:rsidP="00C3152C">
      <w:pPr>
        <w:pStyle w:val="cpodstavecslovan1"/>
        <w:spacing w:before="0" w:line="276" w:lineRule="auto"/>
      </w:pPr>
      <w:r w:rsidRPr="0057184B">
        <w:t xml:space="preserve">Smluvní strany se dohodly, že se příloha č. </w:t>
      </w:r>
      <w:r>
        <w:t>4</w:t>
      </w:r>
      <w:r w:rsidRPr="0057184B">
        <w:t xml:space="preserve"> </w:t>
      </w:r>
      <w:r>
        <w:t xml:space="preserve">Smlouvy - </w:t>
      </w:r>
      <w:r w:rsidRPr="00B45DFB">
        <w:t>Dohodnuté provozní podmínky</w:t>
      </w:r>
      <w:r>
        <w:t xml:space="preserve"> plně </w:t>
      </w:r>
      <w:r w:rsidRPr="0057184B">
        <w:t xml:space="preserve">nahrazuje přílohou </w:t>
      </w:r>
      <w:r>
        <w:t>č. 2 t</w:t>
      </w:r>
      <w:r w:rsidRPr="0057184B">
        <w:t>ohoto dodatku.</w:t>
      </w:r>
    </w:p>
    <w:p w14:paraId="686E3AF2" w14:textId="77777777" w:rsidR="00E06830" w:rsidRPr="00C25A14" w:rsidRDefault="00E06830" w:rsidP="00C3152C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64523DC7" w14:textId="5ABC06E1" w:rsidR="001A4593" w:rsidRPr="00BE3BE9" w:rsidRDefault="00A317F5" w:rsidP="00C3152C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794F90BB" w14:textId="77777777" w:rsidR="00B45DFB" w:rsidRDefault="00B45DFB" w:rsidP="00B45DFB">
      <w:pPr>
        <w:pStyle w:val="cpodstavecslovan1"/>
      </w:pPr>
      <w:r w:rsidRPr="00B27BC8">
        <w:t>Ostatní ujednání Smlouvy se nemění.</w:t>
      </w:r>
    </w:p>
    <w:p w14:paraId="7C7050AA" w14:textId="77777777" w:rsidR="00B45DFB" w:rsidRPr="00730D64" w:rsidRDefault="00B45DFB" w:rsidP="00B45DFB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>platnosti dnem podpisu obou smluvních stran</w:t>
      </w:r>
      <w:r w:rsidRPr="00730D64">
        <w:rPr>
          <w:rStyle w:val="P-HEAD-WBULLETSChar"/>
        </w:rPr>
        <w:t>.</w:t>
      </w:r>
    </w:p>
    <w:p w14:paraId="7BD377F9" w14:textId="77777777" w:rsidR="00B45DFB" w:rsidRDefault="00B45DFB" w:rsidP="00B45DFB">
      <w:pPr>
        <w:pStyle w:val="cpodstavecslovan1"/>
        <w:rPr>
          <w:rFonts w:eastAsia="Calibri"/>
          <w:i/>
          <w:lang w:eastAsia="en-US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7AAE9326" w14:textId="77777777" w:rsidR="00B45DFB" w:rsidRPr="00E7206A" w:rsidRDefault="00B45DFB" w:rsidP="00B45DFB">
      <w:pPr>
        <w:pStyle w:val="cpodstavecslovan1"/>
      </w:pPr>
      <w:r w:rsidRPr="00E7206A">
        <w:t xml:space="preserve">Nedílnou součástí </w:t>
      </w:r>
      <w:r>
        <w:t>tohoto Dodatku</w:t>
      </w:r>
      <w:r w:rsidRPr="00E7206A">
        <w:t xml:space="preserve"> jsou následující přílohy:</w:t>
      </w:r>
    </w:p>
    <w:p w14:paraId="248794AA" w14:textId="39EF5B4B" w:rsidR="007A6D07" w:rsidRDefault="00B45DFB" w:rsidP="00B45DFB">
      <w:pPr>
        <w:pStyle w:val="cpodstavecslovan1"/>
        <w:numPr>
          <w:ilvl w:val="0"/>
          <w:numId w:val="0"/>
        </w:numPr>
        <w:spacing w:before="0" w:line="276" w:lineRule="auto"/>
        <w:ind w:left="567"/>
      </w:pPr>
      <w:r w:rsidRPr="00204293">
        <w:t xml:space="preserve">Příloha č. </w:t>
      </w:r>
      <w:r>
        <w:t>1</w:t>
      </w:r>
      <w:r w:rsidRPr="00204293">
        <w:t xml:space="preserve"> </w:t>
      </w:r>
      <w:r>
        <w:t xml:space="preserve">- </w:t>
      </w:r>
      <w:r w:rsidRPr="00595BD4">
        <w:t xml:space="preserve">nové znění </w:t>
      </w:r>
      <w:r w:rsidRPr="0057184B">
        <w:t>příloh</w:t>
      </w:r>
      <w:r>
        <w:t>y</w:t>
      </w:r>
      <w:r w:rsidRPr="0057184B">
        <w:t xml:space="preserve"> č. </w:t>
      </w:r>
      <w:r>
        <w:t xml:space="preserve">3 </w:t>
      </w:r>
      <w:r w:rsidRPr="00204293">
        <w:t>Základní podmínky poskytování služeb České pošty, s.p. třetím osobám prostřednictvím zástupce</w:t>
      </w:r>
    </w:p>
    <w:p w14:paraId="2E8E1394" w14:textId="1295C7BF" w:rsidR="00B45DFB" w:rsidRDefault="00B45DFB" w:rsidP="00B45DFB">
      <w:pPr>
        <w:pStyle w:val="cpodstavecslovan1"/>
        <w:numPr>
          <w:ilvl w:val="0"/>
          <w:numId w:val="0"/>
        </w:numPr>
        <w:spacing w:before="0" w:line="276" w:lineRule="auto"/>
        <w:ind w:left="567"/>
        <w:rPr>
          <w:rFonts w:eastAsia="Calibri"/>
          <w:i/>
          <w:lang w:eastAsia="en-US"/>
        </w:rPr>
      </w:pPr>
      <w:r w:rsidRPr="00204293">
        <w:t xml:space="preserve">Příloha č. </w:t>
      </w:r>
      <w:r>
        <w:t>2</w:t>
      </w:r>
      <w:r w:rsidRPr="00204293">
        <w:t xml:space="preserve"> </w:t>
      </w:r>
      <w:r>
        <w:t xml:space="preserve">- </w:t>
      </w:r>
      <w:r w:rsidRPr="00595BD4">
        <w:t xml:space="preserve">nové znění </w:t>
      </w:r>
      <w:r w:rsidRPr="0057184B">
        <w:t>příloh</w:t>
      </w:r>
      <w:r>
        <w:t>y</w:t>
      </w:r>
      <w:r w:rsidRPr="0057184B">
        <w:t xml:space="preserve"> č. </w:t>
      </w:r>
      <w:r>
        <w:t xml:space="preserve">4 </w:t>
      </w:r>
      <w:r w:rsidRPr="00B45DFB">
        <w:t>Dohodnuté provozní podmínky</w:t>
      </w:r>
    </w:p>
    <w:p w14:paraId="3D7F6102" w14:textId="65D8C21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777AE3CD" w14:textId="66D668E4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A82EDEF" w14:textId="7F570DC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9B83986" w14:textId="77777777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29A2C3B0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 w:rsidR="00434F15">
        <w:t xml:space="preserve"> </w:t>
      </w:r>
      <w:r w:rsidR="0020159D">
        <w:t>9.9.</w:t>
      </w:r>
      <w:r w:rsidR="00434F15">
        <w:t>.2020</w:t>
      </w:r>
      <w:r>
        <w:tab/>
        <w:t>V</w:t>
      </w:r>
      <w:r w:rsidR="00434F15">
        <w:t xml:space="preserve"> </w:t>
      </w:r>
      <w:r w:rsidR="00CF103A">
        <w:t>XXX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227B91D5" w14:textId="1085A3D2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7F1FC1">
        <w:rPr>
          <w:i/>
          <w:iCs/>
        </w:rPr>
        <w:t>Boris Šlosar</w:t>
      </w:r>
      <w:r>
        <w:tab/>
      </w:r>
      <w:r w:rsidR="00CF103A">
        <w:rPr>
          <w:i/>
          <w:iCs/>
        </w:rPr>
        <w:t>XXX</w:t>
      </w:r>
    </w:p>
    <w:p w14:paraId="41B8594B" w14:textId="4F73510F" w:rsidR="0084627D" w:rsidRDefault="00AE294A" w:rsidP="0084627D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after="0" w:line="276" w:lineRule="auto"/>
      </w:pPr>
      <w:r>
        <w:tab/>
      </w:r>
      <w:r w:rsidR="0020159D" w:rsidRPr="009112DB">
        <w:t>manažer specializovan</w:t>
      </w:r>
      <w:r w:rsidR="0084627D">
        <w:t>ého</w:t>
      </w:r>
      <w:r w:rsidR="0020159D" w:rsidRPr="009112DB">
        <w:t xml:space="preserve"> útvaru </w:t>
      </w:r>
      <w:r w:rsidR="0084627D">
        <w:tab/>
      </w:r>
      <w:r w:rsidR="00CF103A">
        <w:t>XXX</w:t>
      </w:r>
    </w:p>
    <w:p w14:paraId="57E592B7" w14:textId="04B627B2" w:rsidR="00AE294A" w:rsidRPr="009716CB" w:rsidRDefault="0084627D" w:rsidP="0084627D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after="0" w:line="276" w:lineRule="auto"/>
      </w:pPr>
      <w:r>
        <w:tab/>
      </w:r>
      <w:r w:rsidR="0020159D" w:rsidRPr="009112DB">
        <w:t>správ</w:t>
      </w:r>
      <w:r w:rsidR="0020159D">
        <w:t>a</w:t>
      </w:r>
      <w:r w:rsidR="0020159D" w:rsidRPr="009112DB">
        <w:t xml:space="preserve"> externích sítí</w:t>
      </w:r>
      <w:r w:rsidR="00AE294A">
        <w:tab/>
      </w:r>
    </w:p>
    <w:p w14:paraId="72A2C7CA" w14:textId="279F677C" w:rsidR="002E76A7" w:rsidRPr="00C25A14" w:rsidRDefault="007F1FC1" w:rsidP="007F1FC1">
      <w:pPr>
        <w:pStyle w:val="cpslosmlouvy"/>
        <w:spacing w:line="276" w:lineRule="auto"/>
        <w:jc w:val="both"/>
        <w:rPr>
          <w:color w:val="FF0000"/>
        </w:rPr>
      </w:pPr>
      <w:r>
        <w:t xml:space="preserve">                      </w:t>
      </w:r>
    </w:p>
    <w:sectPr w:rsidR="002E76A7" w:rsidRPr="00C25A14" w:rsidSect="001342BC">
      <w:headerReference w:type="default" r:id="rId12"/>
      <w:footerReference w:type="default" r:id="rId13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2B0AC" w14:textId="77777777" w:rsidR="006E2A47" w:rsidRDefault="006E2A47">
      <w:r>
        <w:separator/>
      </w:r>
    </w:p>
  </w:endnote>
  <w:endnote w:type="continuationSeparator" w:id="0">
    <w:p w14:paraId="2180BC6A" w14:textId="77777777" w:rsidR="006E2A47" w:rsidRDefault="006E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CE97" w14:textId="44004F8A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457349">
      <w:rPr>
        <w:noProof/>
        <w:szCs w:val="18"/>
      </w:rPr>
      <w:t>1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457349">
      <w:rPr>
        <w:noProof/>
        <w:szCs w:val="18"/>
      </w:rPr>
      <w:t>2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A697E" w14:textId="77777777" w:rsidR="006E2A47" w:rsidRDefault="006E2A47">
      <w:r>
        <w:separator/>
      </w:r>
    </w:p>
  </w:footnote>
  <w:footnote w:type="continuationSeparator" w:id="0">
    <w:p w14:paraId="6458D9C2" w14:textId="77777777" w:rsidR="006E2A47" w:rsidRDefault="006E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E335" w14:textId="685618D7" w:rsidR="007A005E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szCs w:val="20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 xml:space="preserve">Dodatek č. </w:t>
    </w:r>
    <w:r w:rsidR="0020159D">
      <w:rPr>
        <w:rFonts w:ascii="Arial" w:hAnsi="Arial" w:cs="Arial"/>
        <w:color w:val="000000" w:themeColor="text1"/>
        <w:sz w:val="24"/>
      </w:rPr>
      <w:t>1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>eskou poštu, s.p.</w:t>
    </w:r>
    <w:r w:rsidR="002C24F5">
      <w:rPr>
        <w:rFonts w:ascii="Arial" w:hAnsi="Arial" w:cs="Arial"/>
        <w:color w:val="000000" w:themeColor="text1"/>
        <w:sz w:val="24"/>
      </w:rPr>
      <w:br/>
    </w:r>
    <w:r w:rsidR="002C24F5" w:rsidRPr="002C24F5">
      <w:rPr>
        <w:rFonts w:ascii="Arial" w:hAnsi="Arial" w:cs="Arial"/>
        <w:color w:val="000000" w:themeColor="text1"/>
        <w:sz w:val="24"/>
      </w:rPr>
      <w:t xml:space="preserve">číslo </w:t>
    </w:r>
    <w:r w:rsidR="00434F15">
      <w:rPr>
        <w:rFonts w:ascii="Arial" w:hAnsi="Arial" w:cs="Arial"/>
        <w:color w:val="000000" w:themeColor="text1"/>
        <w:sz w:val="24"/>
      </w:rPr>
      <w:t>2020/05</w:t>
    </w:r>
    <w:r w:rsidR="0020159D">
      <w:rPr>
        <w:rFonts w:ascii="Arial" w:hAnsi="Arial" w:cs="Arial"/>
        <w:color w:val="000000" w:themeColor="text1"/>
        <w:sz w:val="24"/>
      </w:rPr>
      <w:t>880</w:t>
    </w:r>
    <w:r w:rsidR="00AE294A" w:rsidRPr="0096108D">
      <w:rPr>
        <w:rFonts w:ascii="Arial" w:hAnsi="Arial" w:cs="Arial"/>
        <w:color w:val="000000" w:themeColor="text1"/>
        <w:sz w:val="24"/>
      </w:rPr>
      <w:tab/>
    </w:r>
    <w:r w:rsidR="00AE294A" w:rsidRPr="0096108D">
      <w:rPr>
        <w:rFonts w:ascii="Arial" w:hAnsi="Arial" w:cs="Arial"/>
        <w:color w:val="000000" w:themeColor="text1"/>
        <w:sz w:val="24"/>
      </w:rPr>
      <w:tab/>
    </w:r>
  </w:p>
  <w:p w14:paraId="50B46EF8" w14:textId="4F715336" w:rsidR="00915255" w:rsidRPr="002C24F5" w:rsidRDefault="00915255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 w:rsidRPr="00915255">
      <w:rPr>
        <w:rFonts w:ascii="Arial" w:hAnsi="Arial" w:cs="Arial"/>
        <w:szCs w:val="20"/>
      </w:rPr>
      <w:t>974407/2020</w:t>
    </w:r>
  </w:p>
  <w:p w14:paraId="34361F7F" w14:textId="77777777" w:rsidR="007F1FC1" w:rsidRDefault="007F1F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D8E"/>
    <w:rsid w:val="000E735F"/>
    <w:rsid w:val="000F04AC"/>
    <w:rsid w:val="000F4BF6"/>
    <w:rsid w:val="000F51C6"/>
    <w:rsid w:val="000F6AFC"/>
    <w:rsid w:val="000F7AFE"/>
    <w:rsid w:val="0010011E"/>
    <w:rsid w:val="001029AF"/>
    <w:rsid w:val="00107434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159D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2DBE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8CA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6325"/>
    <w:rsid w:val="0042187B"/>
    <w:rsid w:val="004264A6"/>
    <w:rsid w:val="00427509"/>
    <w:rsid w:val="00432F60"/>
    <w:rsid w:val="00434F15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57349"/>
    <w:rsid w:val="00461ADE"/>
    <w:rsid w:val="00464832"/>
    <w:rsid w:val="00467334"/>
    <w:rsid w:val="004707BA"/>
    <w:rsid w:val="00470D98"/>
    <w:rsid w:val="004722F4"/>
    <w:rsid w:val="0047265A"/>
    <w:rsid w:val="004730B6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364"/>
    <w:rsid w:val="005006E2"/>
    <w:rsid w:val="00502B7B"/>
    <w:rsid w:val="005065EC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582A"/>
    <w:rsid w:val="005E0580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4E77"/>
    <w:rsid w:val="006B5087"/>
    <w:rsid w:val="006B519D"/>
    <w:rsid w:val="006B59A6"/>
    <w:rsid w:val="006B79F5"/>
    <w:rsid w:val="006C0478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F0DED"/>
    <w:rsid w:val="006F0F09"/>
    <w:rsid w:val="006F0F29"/>
    <w:rsid w:val="006F40DB"/>
    <w:rsid w:val="006F4587"/>
    <w:rsid w:val="006F49B7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7FF6"/>
    <w:rsid w:val="00781D18"/>
    <w:rsid w:val="00783599"/>
    <w:rsid w:val="00785710"/>
    <w:rsid w:val="00785E8F"/>
    <w:rsid w:val="00786C12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5A38"/>
    <w:rsid w:val="007D6FC7"/>
    <w:rsid w:val="007E0367"/>
    <w:rsid w:val="007E0F7E"/>
    <w:rsid w:val="007E1718"/>
    <w:rsid w:val="007E43F0"/>
    <w:rsid w:val="007E627C"/>
    <w:rsid w:val="007E7E2B"/>
    <w:rsid w:val="007E7F94"/>
    <w:rsid w:val="007F118B"/>
    <w:rsid w:val="007F1C59"/>
    <w:rsid w:val="007F1FC1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22C4E"/>
    <w:rsid w:val="00824F41"/>
    <w:rsid w:val="00830562"/>
    <w:rsid w:val="00830BF4"/>
    <w:rsid w:val="00832B9A"/>
    <w:rsid w:val="0084269D"/>
    <w:rsid w:val="00844045"/>
    <w:rsid w:val="00845014"/>
    <w:rsid w:val="0084627D"/>
    <w:rsid w:val="0085101D"/>
    <w:rsid w:val="00852C48"/>
    <w:rsid w:val="00854C39"/>
    <w:rsid w:val="0085509B"/>
    <w:rsid w:val="00855ADA"/>
    <w:rsid w:val="008560F0"/>
    <w:rsid w:val="0086122A"/>
    <w:rsid w:val="00861279"/>
    <w:rsid w:val="00863E5F"/>
    <w:rsid w:val="008641A2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D075C"/>
    <w:rsid w:val="008D1EBF"/>
    <w:rsid w:val="008D245C"/>
    <w:rsid w:val="008D246F"/>
    <w:rsid w:val="008D44DA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255"/>
    <w:rsid w:val="00915EEF"/>
    <w:rsid w:val="009206D2"/>
    <w:rsid w:val="009218C3"/>
    <w:rsid w:val="00922DEE"/>
    <w:rsid w:val="00923769"/>
    <w:rsid w:val="00923F0A"/>
    <w:rsid w:val="0092497C"/>
    <w:rsid w:val="009261E5"/>
    <w:rsid w:val="009279C9"/>
    <w:rsid w:val="00931567"/>
    <w:rsid w:val="0093747E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08D"/>
    <w:rsid w:val="00961158"/>
    <w:rsid w:val="00961886"/>
    <w:rsid w:val="00962DC8"/>
    <w:rsid w:val="009642E0"/>
    <w:rsid w:val="00964BDE"/>
    <w:rsid w:val="00965C73"/>
    <w:rsid w:val="00971324"/>
    <w:rsid w:val="009716CB"/>
    <w:rsid w:val="00973B97"/>
    <w:rsid w:val="00980A5C"/>
    <w:rsid w:val="00981850"/>
    <w:rsid w:val="00984BC7"/>
    <w:rsid w:val="009919ED"/>
    <w:rsid w:val="009928D0"/>
    <w:rsid w:val="009949D3"/>
    <w:rsid w:val="0099607B"/>
    <w:rsid w:val="00996422"/>
    <w:rsid w:val="0099727F"/>
    <w:rsid w:val="00997CC0"/>
    <w:rsid w:val="009A3680"/>
    <w:rsid w:val="009A3717"/>
    <w:rsid w:val="009A3C1C"/>
    <w:rsid w:val="009A46CA"/>
    <w:rsid w:val="009A47A9"/>
    <w:rsid w:val="009A5D26"/>
    <w:rsid w:val="009A78CA"/>
    <w:rsid w:val="009B06C5"/>
    <w:rsid w:val="009B5BB5"/>
    <w:rsid w:val="009B62FF"/>
    <w:rsid w:val="009B673B"/>
    <w:rsid w:val="009B7DE8"/>
    <w:rsid w:val="009C0146"/>
    <w:rsid w:val="009C0C93"/>
    <w:rsid w:val="009C223C"/>
    <w:rsid w:val="009C7000"/>
    <w:rsid w:val="009C74FD"/>
    <w:rsid w:val="009E6FCD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5DFB"/>
    <w:rsid w:val="00B46013"/>
    <w:rsid w:val="00B526A6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3074"/>
    <w:rsid w:val="00C53315"/>
    <w:rsid w:val="00C54183"/>
    <w:rsid w:val="00C544D5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988"/>
    <w:rsid w:val="00C76C93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103A"/>
    <w:rsid w:val="00CF2897"/>
    <w:rsid w:val="00CF2BDD"/>
    <w:rsid w:val="00CF4525"/>
    <w:rsid w:val="00CF4F51"/>
    <w:rsid w:val="00CF6918"/>
    <w:rsid w:val="00D03D4F"/>
    <w:rsid w:val="00D05052"/>
    <w:rsid w:val="00D05160"/>
    <w:rsid w:val="00D10353"/>
    <w:rsid w:val="00D10614"/>
    <w:rsid w:val="00D10C00"/>
    <w:rsid w:val="00D10E87"/>
    <w:rsid w:val="00D11A71"/>
    <w:rsid w:val="00D12368"/>
    <w:rsid w:val="00D15BD8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7D5"/>
    <w:rsid w:val="00E93FC7"/>
    <w:rsid w:val="00EA0767"/>
    <w:rsid w:val="00EA0EAB"/>
    <w:rsid w:val="00EA15BE"/>
    <w:rsid w:val="00EA4E18"/>
    <w:rsid w:val="00EA5FD5"/>
    <w:rsid w:val="00EA6C07"/>
    <w:rsid w:val="00EA738D"/>
    <w:rsid w:val="00EB2AC4"/>
    <w:rsid w:val="00EB5E3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F30"/>
    <w:rsid w:val="00F313F8"/>
    <w:rsid w:val="00F31758"/>
    <w:rsid w:val="00F3225B"/>
    <w:rsid w:val="00F33376"/>
    <w:rsid w:val="00F36755"/>
    <w:rsid w:val="00F37FE3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95CFA"/>
    <w:rsid w:val="00FA0459"/>
    <w:rsid w:val="00FA2417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  <w:style w:type="character" w:customStyle="1" w:styleId="P-HEAD-WBULLETSChar">
    <w:name w:val="ČP-HEAD-WBULLETS Char"/>
    <w:basedOn w:val="Standardnpsmoodstavce"/>
    <w:rsid w:val="00B45DFB"/>
    <w:rPr>
      <w:rFonts w:ascii="Tahoma" w:hAnsi="Tahoma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akovnik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7C727-0FDD-4BAA-8942-2A483F51E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AEA34-FD06-45F1-B27A-0545ECD2BD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999C7-D910-44A1-B9EB-A01FD07EB0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A4CDB-E612-44AB-836E-A8E459EE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Josef Kadlec</cp:lastModifiedBy>
  <cp:revision>17</cp:revision>
  <cp:lastPrinted>2020-02-04T13:17:00Z</cp:lastPrinted>
  <dcterms:created xsi:type="dcterms:W3CDTF">2020-07-09T11:39:00Z</dcterms:created>
  <dcterms:modified xsi:type="dcterms:W3CDTF">2020-09-14T19:23:00Z</dcterms:modified>
</cp:coreProperties>
</file>