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Schmidtmajerová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1035780317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225AF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Kronika Ludvík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46</w:t>
      </w:r>
      <w:r w:rsidR="00E7590A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7590A">
        <w:rPr>
          <w:rFonts w:ascii="Arial" w:hAnsi="Arial" w:cs="Arial"/>
          <w:color w:val="000000"/>
          <w:sz w:val="22"/>
          <w:szCs w:val="22"/>
        </w:rPr>
        <w:t>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>, Staré Město pod Landštejnem, PSČ 378 82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1035780317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29.10.2003 kupní smlouvu č. 1035780317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4 522 860,00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miliony pět set dvacet dva tisíce osm set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2 480 284,00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dva miliony čtyři sta osmdesát tisíc dvě stě osmdesát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2 042 576,00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 miliony čtyřicet dva tisíce pět set sedmdesát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DA31AE">
        <w:rPr>
          <w:rFonts w:ascii="Arial" w:hAnsi="Arial" w:cs="Arial"/>
          <w:sz w:val="22"/>
          <w:szCs w:val="22"/>
        </w:rPr>
        <w:t>29.9.2020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.............................   dne </w:t>
      </w:r>
      <w:r w:rsidR="00DA31AE">
        <w:rPr>
          <w:rFonts w:ascii="Arial" w:hAnsi="Arial" w:cs="Arial"/>
          <w:sz w:val="22"/>
          <w:szCs w:val="22"/>
        </w:rPr>
        <w:t>17.9.2020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225AF" w:rsidRDefault="008225A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225AF" w:rsidRPr="00D87E4D" w:rsidRDefault="008225A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Kronika Ludvík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D87E4D">
        <w:rPr>
          <w:rFonts w:ascii="Arial" w:hAnsi="Arial" w:cs="Arial"/>
          <w:sz w:val="22"/>
          <w:szCs w:val="22"/>
        </w:rPr>
        <w:t>Schmidtmajerová</w:t>
      </w:r>
      <w:proofErr w:type="spellEnd"/>
      <w:r w:rsidRPr="00D87E4D">
        <w:rPr>
          <w:rFonts w:ascii="Arial" w:hAnsi="Arial" w:cs="Arial"/>
          <w:sz w:val="22"/>
          <w:szCs w:val="22"/>
        </w:rPr>
        <w:t>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Jindřichův Hradec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Vladislav Paxa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225AF">
        <w:rPr>
          <w:rFonts w:ascii="Arial" w:hAnsi="Arial" w:cs="Arial"/>
          <w:color w:val="000000"/>
          <w:sz w:val="22"/>
          <w:szCs w:val="22"/>
        </w:rPr>
        <w:t>Ing. Věra Smolíková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8225AF">
        <w:rPr>
          <w:rFonts w:ascii="Arial" w:hAnsi="Arial" w:cs="Arial"/>
          <w:sz w:val="22"/>
          <w:szCs w:val="22"/>
        </w:rPr>
        <w:t xml:space="preserve"> Jindřichově Hradci 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AF" w:rsidRDefault="008225AF">
      <w:r>
        <w:separator/>
      </w:r>
    </w:p>
  </w:endnote>
  <w:endnote w:type="continuationSeparator" w:id="0">
    <w:p w:rsidR="008225AF" w:rsidRDefault="0082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AF" w:rsidRDefault="008225AF">
      <w:r>
        <w:separator/>
      </w:r>
    </w:p>
  </w:footnote>
  <w:footnote w:type="continuationSeparator" w:id="0">
    <w:p w:rsidR="008225AF" w:rsidRDefault="0082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225AF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A31AE"/>
    <w:rsid w:val="00DF63B3"/>
    <w:rsid w:val="00E16FA3"/>
    <w:rsid w:val="00E43423"/>
    <w:rsid w:val="00E63994"/>
    <w:rsid w:val="00E67177"/>
    <w:rsid w:val="00E7590A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0B3FF"/>
  <w14:defaultImageDpi w14:val="0"/>
  <w15:docId w15:val="{0BBAC537-0B24-4CC4-B82F-527AB1C3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Smolíková Věra Ing.</dc:creator>
  <cp:keywords/>
  <dc:description/>
  <cp:lastModifiedBy>Smolíková Věra Ing.</cp:lastModifiedBy>
  <cp:revision>4</cp:revision>
  <cp:lastPrinted>2005-12-12T13:07:00Z</cp:lastPrinted>
  <dcterms:created xsi:type="dcterms:W3CDTF">2020-09-07T12:14:00Z</dcterms:created>
  <dcterms:modified xsi:type="dcterms:W3CDTF">2020-09-29T08:27:00Z</dcterms:modified>
</cp:coreProperties>
</file>