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5783" w14:textId="77777777" w:rsidR="00164C2D" w:rsidRDefault="00164C2D">
      <w:pPr>
        <w:jc w:val="both"/>
        <w:rPr>
          <w:sz w:val="2"/>
          <w:szCs w:val="2"/>
        </w:rPr>
      </w:pPr>
    </w:p>
    <w:p w14:paraId="1698F53D" w14:textId="77777777" w:rsidR="00000000" w:rsidRDefault="00073997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552" w:right="1134" w:bottom="1588" w:left="1134" w:header="1021" w:footer="567" w:gutter="0"/>
          <w:cols w:space="708"/>
          <w:titlePg/>
        </w:sectPr>
      </w:pPr>
    </w:p>
    <w:tbl>
      <w:tblPr>
        <w:tblW w:w="9652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2"/>
      </w:tblGrid>
      <w:tr w:rsidR="00164C2D" w14:paraId="46322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04E4EE" w14:textId="77777777" w:rsidR="00164C2D" w:rsidRDefault="00073997">
            <w:pPr>
              <w:keepNext/>
            </w:pPr>
            <w:bookmarkStart w:id="4" w:name="Hlava_Klient"/>
            <w:bookmarkEnd w:id="4"/>
            <w:r>
              <w:rPr>
                <w:rFonts w:cs="Arial"/>
                <w:b/>
                <w:color w:val="000000"/>
              </w:rPr>
              <w:t>Komerční banka, a.s.</w:t>
            </w:r>
          </w:p>
          <w:p w14:paraId="27CF38AF" w14:textId="77777777" w:rsidR="00164C2D" w:rsidRDefault="0007399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53BE4A38" w14:textId="77777777" w:rsidR="00164C2D" w:rsidRDefault="0007399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5" w:name="Banka_VlastniText"/>
            <w:bookmarkEnd w:id="5"/>
          </w:p>
        </w:tc>
      </w:tr>
      <w:tr w:rsidR="00164C2D" w14:paraId="081F5A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E78A" w14:textId="77777777" w:rsidR="00164C2D" w:rsidRDefault="00164C2D">
            <w:pPr>
              <w:rPr>
                <w:rFonts w:cs="Arial"/>
                <w:color w:val="000000"/>
              </w:rPr>
            </w:pPr>
          </w:p>
        </w:tc>
      </w:tr>
      <w:tr w:rsidR="00164C2D" w14:paraId="488619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ECF5C6" w14:textId="77777777" w:rsidR="00164C2D" w:rsidRDefault="00073997">
            <w:pPr>
              <w:keepNext/>
            </w:pPr>
            <w:r>
              <w:rPr>
                <w:rFonts w:cs="Arial"/>
                <w:b/>
                <w:color w:val="000000"/>
              </w:rPr>
              <w:t>Technické služby města Mostu a.s.</w:t>
            </w:r>
          </w:p>
          <w:p w14:paraId="5E9D7695" w14:textId="77777777" w:rsidR="00164C2D" w:rsidRDefault="00073997">
            <w:pPr>
              <w:keepNext/>
            </w:pPr>
            <w:r>
              <w:rPr>
                <w:rFonts w:cs="Arial"/>
                <w:color w:val="000000"/>
              </w:rPr>
              <w:t xml:space="preserve">Sídlo: </w:t>
            </w:r>
            <w:r>
              <w:rPr>
                <w:rFonts w:cs="Arial"/>
                <w:b/>
                <w:color w:val="000000"/>
              </w:rPr>
              <w:t xml:space="preserve">Dělnická 164, , </w:t>
            </w:r>
            <w:r>
              <w:rPr>
                <w:rFonts w:cs="Arial"/>
                <w:b/>
                <w:color w:val="000000"/>
              </w:rPr>
              <w:t>Most Velebudice, PSČ 434 01, ČR</w:t>
            </w:r>
          </w:p>
          <w:p w14:paraId="59DB212C" w14:textId="77777777" w:rsidR="00164C2D" w:rsidRDefault="00073997">
            <w:pPr>
              <w:keepNext/>
            </w:pPr>
            <w:r>
              <w:rPr>
                <w:rFonts w:cs="Arial"/>
                <w:color w:val="000000"/>
              </w:rPr>
              <w:t xml:space="preserve">IČO: </w:t>
            </w:r>
            <w:r>
              <w:rPr>
                <w:rFonts w:cs="Arial"/>
                <w:b/>
                <w:color w:val="000000"/>
              </w:rPr>
              <w:t>64052265</w:t>
            </w:r>
          </w:p>
          <w:p w14:paraId="4694762B" w14:textId="77777777" w:rsidR="00164C2D" w:rsidRDefault="00073997">
            <w:pPr>
              <w:keepNext/>
            </w:pPr>
            <w:r>
              <w:rPr>
                <w:rFonts w:cs="Arial"/>
                <w:color w:val="000000"/>
              </w:rPr>
              <w:t xml:space="preserve">Zápis v obchodním rejstříku či jiné evidenci: </w:t>
            </w:r>
            <w:r>
              <w:rPr>
                <w:rFonts w:cs="Arial"/>
                <w:b/>
                <w:color w:val="000000"/>
              </w:rPr>
              <w:t>obchodní rejstřík vedený Krajským soudem v Ústí nad Labem, oddíl B, vložka 771</w:t>
            </w:r>
            <w:bookmarkStart w:id="6" w:name="Klient_VlastniText_1"/>
            <w:bookmarkEnd w:id="6"/>
          </w:p>
        </w:tc>
      </w:tr>
    </w:tbl>
    <w:p w14:paraId="5B92E0D3" w14:textId="77777777" w:rsidR="00164C2D" w:rsidRDefault="00164C2D">
      <w:pPr>
        <w:rPr>
          <w:sz w:val="5"/>
        </w:rPr>
      </w:pPr>
    </w:p>
    <w:p w14:paraId="2CC7F198" w14:textId="77777777" w:rsidR="00164C2D" w:rsidRDefault="00164C2D">
      <w:pPr>
        <w:rPr>
          <w:sz w:val="15"/>
          <w:szCs w:val="15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1"/>
        <w:gridCol w:w="6008"/>
      </w:tblGrid>
      <w:tr w:rsidR="00164C2D" w14:paraId="53B91F2D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2020" w14:textId="77777777" w:rsidR="00164C2D" w:rsidRDefault="00073997">
            <w:pPr>
              <w:spacing w:before="40" w:after="40"/>
              <w:jc w:val="both"/>
            </w:pPr>
            <w:bookmarkStart w:id="7" w:name="S_D1_optJazykCZ_05_F"/>
            <w:r>
              <w:t>Velice si vážíme vašeho zájmu o produkty Komerční banky. Za účelem uspokojení vaši</w:t>
            </w:r>
            <w:r>
              <w:t>ch přání a potřeb uzavíráme s vámi tuto smlouvu, na základě které vám, jako našemu klientovi, poskytneme následující běžný účet.</w:t>
            </w:r>
            <w:bookmarkStart w:id="8" w:name="AppResq"/>
            <w:bookmarkEnd w:id="8"/>
          </w:p>
        </w:tc>
      </w:tr>
      <w:tr w:rsidR="00164C2D" w14:paraId="62D0942D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FEDD9FC" w14:textId="77777777" w:rsidR="00164C2D" w:rsidRDefault="00164C2D"/>
        </w:tc>
      </w:tr>
      <w:tr w:rsidR="00164C2D" w14:paraId="5CE0C009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76D17775" w14:textId="77777777" w:rsidR="00164C2D" w:rsidRDefault="00073997">
            <w:pPr>
              <w:keepNext/>
              <w:rPr>
                <w:b/>
                <w:color w:val="FFFFFF"/>
                <w:sz w:val="22"/>
              </w:rPr>
            </w:pPr>
            <w:bookmarkStart w:id="9" w:name="S_D1_optKompletPlus_01_F"/>
            <w:r>
              <w:rPr>
                <w:b/>
                <w:color w:val="FFFFFF"/>
                <w:sz w:val="22"/>
              </w:rPr>
              <w:t>Komplet Plus</w:t>
            </w:r>
            <w:bookmarkEnd w:id="9"/>
          </w:p>
        </w:tc>
      </w:tr>
      <w:tr w:rsidR="00164C2D" w14:paraId="24615217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533EEEA" w14:textId="77777777" w:rsidR="00164C2D" w:rsidRDefault="00164C2D">
            <w:pPr>
              <w:keepNext/>
            </w:pPr>
          </w:p>
        </w:tc>
      </w:tr>
      <w:tr w:rsidR="00164C2D" w14:paraId="14DEEFE5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496EFFB" w14:textId="77777777" w:rsidR="00164C2D" w:rsidRDefault="000739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Běžný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14:paraId="6D814FCA" w14:textId="77777777" w:rsidR="00164C2D" w:rsidRDefault="00073997">
            <w:pPr>
              <w:spacing w:before="40" w:after="40"/>
              <w:rPr>
                <w:b/>
              </w:rPr>
            </w:pPr>
            <w:r>
              <w:rPr>
                <w:b/>
              </w:rPr>
              <w:t>115-5021820297/0100</w:t>
            </w:r>
          </w:p>
        </w:tc>
      </w:tr>
      <w:tr w:rsidR="00164C2D" w14:paraId="4C1158E6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7A5F33E" w14:textId="77777777" w:rsidR="00164C2D" w:rsidRDefault="00073997">
            <w:pPr>
              <w:spacing w:before="40" w:after="40"/>
              <w:jc w:val="right"/>
            </w:pPr>
            <w:r>
              <w:rPr>
                <w:b/>
              </w:rPr>
              <w:t>Měna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14:paraId="44715D33" w14:textId="77777777" w:rsidR="00164C2D" w:rsidRDefault="00073997">
            <w:pPr>
              <w:spacing w:before="40" w:after="40"/>
            </w:pPr>
            <w:r>
              <w:t>CZK</w:t>
            </w:r>
          </w:p>
        </w:tc>
      </w:tr>
      <w:tr w:rsidR="00164C2D" w14:paraId="10805FE3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08C548F" w14:textId="77777777" w:rsidR="00164C2D" w:rsidRDefault="000739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Způsob předávání výpisů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14:paraId="3294C618" w14:textId="77777777" w:rsidR="00164C2D" w:rsidRDefault="00073997">
            <w:pPr>
              <w:spacing w:before="40" w:after="40"/>
              <w:jc w:val="both"/>
            </w:pPr>
            <w:r>
              <w:t>elektronicky</w:t>
            </w:r>
          </w:p>
        </w:tc>
      </w:tr>
      <w:tr w:rsidR="00164C2D" w14:paraId="204D0492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7EB40C9" w14:textId="77777777" w:rsidR="00164C2D" w:rsidRDefault="000739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14:paraId="07213724" w14:textId="77777777" w:rsidR="00164C2D" w:rsidRDefault="00073997">
            <w:pPr>
              <w:spacing w:before="40" w:after="40"/>
            </w:pPr>
            <w:r>
              <w:t>měsíčně</w:t>
            </w:r>
          </w:p>
        </w:tc>
      </w:tr>
      <w:tr w:rsidR="00164C2D" w14:paraId="27B3122E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5B51A1F" w14:textId="77777777" w:rsidR="00164C2D" w:rsidRDefault="00073997">
            <w:pPr>
              <w:spacing w:before="40" w:after="40"/>
              <w:jc w:val="right"/>
              <w:rPr>
                <w:b/>
              </w:rPr>
            </w:pPr>
            <w:bookmarkStart w:id="10" w:name="SR_D1_chkOsOpravNakladatSProstr_01"/>
            <w:r>
              <w:rPr>
                <w:b/>
              </w:rPr>
              <w:t>Osoba oprávněná nakládat s prostředky na 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14:paraId="4FB8033C" w14:textId="77777777" w:rsidR="00164C2D" w:rsidRDefault="00073997">
            <w:pPr>
              <w:spacing w:before="40"/>
              <w:rPr>
                <w:rFonts w:cs="Arial"/>
              </w:rPr>
            </w:pPr>
            <w:bookmarkStart w:id="11" w:name="S_D1_chkPOallVcetneDispPrav_01"/>
            <w:r>
              <w:rPr>
                <w:rFonts w:cs="Arial"/>
              </w:rPr>
              <w:t xml:space="preserve">oprávněná osoba dle těchto pravidel: </w:t>
            </w:r>
          </w:p>
          <w:p w14:paraId="6160E4D2" w14:textId="77777777" w:rsidR="00164C2D" w:rsidRDefault="00073997">
            <w:pPr>
              <w:numPr>
                <w:ilvl w:val="0"/>
                <w:numId w:val="2"/>
              </w:numPr>
              <w:overflowPunct w:val="0"/>
              <w:autoSpaceDE w:val="0"/>
              <w:ind w:left="227" w:hanging="227"/>
              <w:jc w:val="both"/>
              <w:rPr>
                <w:rFonts w:cs="Arial"/>
              </w:rPr>
            </w:pPr>
            <w:bookmarkStart w:id="12" w:name="S_D1_chkDveSpol_01"/>
            <w:bookmarkEnd w:id="11"/>
            <w:r>
              <w:rPr>
                <w:rFonts w:cs="Arial"/>
              </w:rPr>
              <w:t>dvě Oprávněné osoby společně</w:t>
            </w:r>
          </w:p>
          <w:bookmarkEnd w:id="12"/>
          <w:p w14:paraId="5D3725D4" w14:textId="77777777" w:rsidR="00164C2D" w:rsidRDefault="00164C2D">
            <w:pPr>
              <w:overflowPunct w:val="0"/>
              <w:autoSpaceDE w:val="0"/>
              <w:spacing w:after="40"/>
              <w:jc w:val="both"/>
              <w:rPr>
                <w:rFonts w:cs="Arial"/>
                <w:sz w:val="4"/>
                <w:szCs w:val="4"/>
              </w:rPr>
            </w:pPr>
          </w:p>
        </w:tc>
      </w:tr>
      <w:bookmarkEnd w:id="10"/>
      <w:tr w:rsidR="00164C2D" w14:paraId="3CCE592A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BCD3239" w14:textId="77777777" w:rsidR="00164C2D" w:rsidRDefault="000739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A0C816F" w14:textId="77777777" w:rsidR="00164C2D" w:rsidRDefault="00073997">
            <w:pPr>
              <w:spacing w:before="40" w:after="40"/>
            </w:pPr>
            <w:bookmarkStart w:id="13" w:name="S_D1_optZasilkyVopTrvpobytSidlo_01"/>
            <w:bookmarkStart w:id="14" w:name="S_D1_chkTypOsobyPOneboPOS_02"/>
            <w:r>
              <w:rPr>
                <w:rFonts w:eastAsia="ArialMT" w:cs="Arial"/>
                <w:szCs w:val="18"/>
              </w:rPr>
              <w:t xml:space="preserve">sídlo </w:t>
            </w:r>
            <w:bookmarkEnd w:id="13"/>
            <w:bookmarkEnd w:id="14"/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64C2D" w14:paraId="766B58E2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33F71EE" w14:textId="77777777" w:rsidR="00164C2D" w:rsidRDefault="00073997">
            <w:pPr>
              <w:spacing w:before="40" w:after="40"/>
              <w:jc w:val="right"/>
              <w:rPr>
                <w:b/>
              </w:rPr>
            </w:pPr>
            <w:bookmarkStart w:id="15" w:name="SR_D1_chkDalsiUjednSmlouvyALL_01"/>
            <w:bookmarkStart w:id="16" w:name="SR_D1_chkDalsiUjednSmlouvyAll01_01"/>
            <w:r>
              <w:rPr>
                <w:b/>
              </w:rPr>
              <w:t xml:space="preserve"> </w:t>
            </w:r>
            <w:bookmarkStart w:id="17" w:name="V_D1_txtDalsiUjednSmlouvyL01_01"/>
            <w:bookmarkEnd w:id="17"/>
            <w:r>
              <w:rPr>
                <w:b/>
              </w:rPr>
              <w:t xml:space="preserve">Ostatní </w:t>
            </w:r>
            <w:r>
              <w:rPr>
                <w:b/>
              </w:rPr>
              <w:t>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40290DA" w14:textId="77777777" w:rsidR="00164C2D" w:rsidRDefault="00073997">
            <w:pPr>
              <w:jc w:val="both"/>
            </w:pPr>
            <w:bookmarkStart w:id="18" w:name="V_D1_txtDalsiUjednSmlouvyR01_01"/>
            <w:bookmarkEnd w:id="18"/>
            <w:r>
              <w:rPr>
                <w:rFonts w:eastAsia="ArialMT" w:cs="Arial"/>
                <w:szCs w:val="18"/>
              </w:rPr>
              <w:t xml:space="preserve"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</w:t>
            </w:r>
            <w:r>
              <w:rPr>
                <w:rFonts w:eastAsia="ArialMT" w:cs="Arial"/>
                <w:szCs w:val="18"/>
              </w:rPr>
              <w:t xml:space="preserve">e-mailovou adresu </w:t>
            </w:r>
            <w:hyperlink r:id="rId11" w:history="1">
              <w:r>
                <w:rPr>
                  <w:rStyle w:val="Hypertextovodkaz"/>
                  <w:bCs/>
                </w:rPr>
                <w:t>@tsmost.cz</w:t>
              </w:r>
            </w:hyperlink>
            <w:r>
              <w:rPr>
                <w:rFonts w:eastAsia="ArialMT" w:cs="Arial"/>
                <w:szCs w:val="18"/>
              </w:rPr>
              <w:t>.</w:t>
            </w:r>
          </w:p>
          <w:p w14:paraId="317BC96C" w14:textId="77777777" w:rsidR="00164C2D" w:rsidRDefault="00164C2D">
            <w:pPr>
              <w:jc w:val="both"/>
              <w:rPr>
                <w:rFonts w:eastAsia="ArialMT" w:cs="Arial"/>
                <w:szCs w:val="18"/>
              </w:rPr>
            </w:pPr>
          </w:p>
          <w:p w14:paraId="74EAFFFC" w14:textId="77777777" w:rsidR="00164C2D" w:rsidRDefault="00073997">
            <w:pPr>
              <w:jc w:val="both"/>
            </w:pPr>
            <w:r>
              <w:rPr>
                <w:rFonts w:eastAsia="ArialMT" w:cs="Arial"/>
                <w:szCs w:val="18"/>
              </w:rPr>
              <w:t xml:space="preserve">Součástí balíčku služeb poskytovaných k účtu je produkt Balíček 500 transakcí, vymezený v Sazebníku. </w:t>
            </w:r>
          </w:p>
        </w:tc>
      </w:tr>
      <w:bookmarkEnd w:id="15"/>
      <w:bookmarkEnd w:id="16"/>
      <w:tr w:rsidR="00164C2D" w14:paraId="536733AB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F3DDD80" w14:textId="77777777" w:rsidR="00164C2D" w:rsidRDefault="00164C2D"/>
        </w:tc>
      </w:tr>
      <w:tr w:rsidR="00164C2D" w14:paraId="66FDD87A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3935FB7E" w14:textId="77777777" w:rsidR="00164C2D" w:rsidRDefault="00073997">
            <w:pPr>
              <w:keepNext/>
              <w:autoSpaceDE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64C2D" w14:paraId="06FA919B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366BA01" w14:textId="77777777" w:rsidR="00164C2D" w:rsidRDefault="00164C2D">
            <w:pPr>
              <w:keepNext/>
            </w:pPr>
          </w:p>
        </w:tc>
      </w:tr>
      <w:tr w:rsidR="00164C2D" w14:paraId="751A6C9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5B0A799" w14:textId="77777777" w:rsidR="00164C2D" w:rsidRDefault="00073997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64C2D" w14:paraId="7D738E16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1C434FF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Všeobecné obchodní podmínky banky (dále jen „VOP“),</w:t>
            </w:r>
          </w:p>
          <w:p w14:paraId="2F31DC33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Oznámení o provádění platebního styku,</w:t>
            </w:r>
          </w:p>
          <w:p w14:paraId="26D967E5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spacing w:after="200"/>
              <w:ind w:left="227" w:hanging="227"/>
              <w:jc w:val="both"/>
            </w:pPr>
            <w:r>
              <w:t>Sazebník (v rozsahu relevantním k této smlouvě).</w:t>
            </w:r>
          </w:p>
        </w:tc>
      </w:tr>
      <w:tr w:rsidR="00164C2D" w14:paraId="1A2968BF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51ED049" w14:textId="77777777" w:rsidR="00164C2D" w:rsidRDefault="00073997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164C2D" w14:paraId="09C36EF4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1A43443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součástí této s</w:t>
            </w:r>
            <w:r>
              <w:t>mlouvy, a dalších dokumentů, na které se v nich odkazuje, a výslovně s jejich zněním souhlasíte,</w:t>
            </w:r>
          </w:p>
          <w:p w14:paraId="5375D61D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 jejich význam vám byl dostatečně vysvětlen,</w:t>
            </w:r>
          </w:p>
          <w:p w14:paraId="6AA40653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>js</w:t>
            </w:r>
            <w:r>
              <w:rPr>
                <w:rFonts w:cs="Arial"/>
                <w:bCs/>
                <w:szCs w:val="18"/>
              </w:rPr>
              <w:t>me vás před uzavřením smlouvy informovali o systému pojištění pohledávek z vkladů a o informačním přehledu, který je k dispozici na webových stránkách www.kb.cz/pojistenivkladu,</w:t>
            </w:r>
          </w:p>
          <w:p w14:paraId="31939EA8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berete na vědomí, že nejen smlouva, ale i všechny výše uvedené dokumenty, jsou</w:t>
            </w:r>
            <w:r>
              <w:t xml:space="preserve"> pro vás závazné a berete na vědomí, že nesplnění povinností či podmínek uvedených v těchto dokumentech může mít stejné právní následky jako nesplnění povinností a podmínek vyplývajících ze smlouvy.</w:t>
            </w:r>
          </w:p>
          <w:p w14:paraId="073A5A38" w14:textId="77777777" w:rsidR="00164C2D" w:rsidRDefault="00164C2D">
            <w:pPr>
              <w:pStyle w:val="Odstavecseseznamem"/>
              <w:jc w:val="both"/>
            </w:pPr>
          </w:p>
          <w:p w14:paraId="64A3B8E2" w14:textId="77777777" w:rsidR="00164C2D" w:rsidRDefault="00164C2D">
            <w:pPr>
              <w:pStyle w:val="Odstavecseseznamem"/>
              <w:jc w:val="both"/>
            </w:pPr>
          </w:p>
          <w:p w14:paraId="77F8AC2F" w14:textId="77777777" w:rsidR="00164C2D" w:rsidRDefault="00164C2D">
            <w:pPr>
              <w:pStyle w:val="Odstavecseseznamem"/>
              <w:jc w:val="both"/>
            </w:pPr>
          </w:p>
          <w:p w14:paraId="19F29178" w14:textId="77777777" w:rsidR="00164C2D" w:rsidRDefault="00164C2D">
            <w:pPr>
              <w:pStyle w:val="Odstavecseseznamem"/>
              <w:jc w:val="both"/>
            </w:pPr>
          </w:p>
        </w:tc>
      </w:tr>
      <w:tr w:rsidR="00164C2D" w14:paraId="53EF5D74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9844F9F" w14:textId="77777777" w:rsidR="00164C2D" w:rsidRDefault="00073997">
            <w:pPr>
              <w:keepNext/>
              <w:autoSpaceDE w:val="0"/>
              <w:spacing w:before="120"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164C2D" w14:paraId="7BB0FE3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0E10B0D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berete na vědomí, že jsme </w:t>
            </w:r>
            <w:r>
              <w:t xml:space="preserve">oprávněni nakládat s údaji podléhajícími bankovnímu tajemství způsobem dle článku 28 VOP, </w:t>
            </w:r>
          </w:p>
          <w:p w14:paraId="7471B861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udělujete souhlas dle článku 28.3 VOP,  jste-li právnickou osobou, </w:t>
            </w:r>
          </w:p>
          <w:p w14:paraId="49BB4617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udělujete souhlas s tím, že jsme oprávněni započítávat své pohledávky za vámi v rozsahu a </w:t>
            </w:r>
            <w:r>
              <w:t>způsobem stanoveným ve VOP,</w:t>
            </w:r>
          </w:p>
          <w:p w14:paraId="307CCD14" w14:textId="77777777" w:rsidR="00164C2D" w:rsidRDefault="00164C2D">
            <w:pPr>
              <w:pStyle w:val="Odstavecseseznamem"/>
              <w:jc w:val="both"/>
            </w:pPr>
          </w:p>
          <w:p w14:paraId="3ED4413F" w14:textId="77777777" w:rsidR="00164C2D" w:rsidRDefault="0007399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udělujete souhlas s tím, že jsme oprávněni provádět úhrady cen za platební služby a další ceny podle této smlouvy z účtu zřízeného touto smlouvou.</w:t>
            </w:r>
          </w:p>
          <w:p w14:paraId="6FD7E493" w14:textId="77777777" w:rsidR="00164C2D" w:rsidRDefault="00164C2D">
            <w:pPr>
              <w:autoSpaceDE w:val="0"/>
              <w:jc w:val="both"/>
              <w:rPr>
                <w:rFonts w:eastAsia="ArialMT" w:cs="Arial"/>
                <w:szCs w:val="18"/>
              </w:rPr>
            </w:pPr>
          </w:p>
          <w:p w14:paraId="4868E1AC" w14:textId="77777777" w:rsidR="00164C2D" w:rsidRDefault="00073997">
            <w:pPr>
              <w:autoSpaceDE w:val="0"/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</w:t>
            </w:r>
            <w:r>
              <w:rPr>
                <w:rFonts w:eastAsia="ArialMT" w:cs="Arial"/>
                <w:szCs w:val="18"/>
              </w:rPr>
              <w:t xml:space="preserve"> § 1800 občanského zákoníku o adhezních smlouvách.</w:t>
            </w:r>
          </w:p>
          <w:p w14:paraId="7AA67080" w14:textId="77777777" w:rsidR="00164C2D" w:rsidRDefault="00164C2D">
            <w:pPr>
              <w:jc w:val="both"/>
              <w:rPr>
                <w:rFonts w:eastAsia="ArialMT" w:cs="Arial"/>
                <w:szCs w:val="18"/>
              </w:rPr>
            </w:pPr>
          </w:p>
          <w:p w14:paraId="5E36E9B7" w14:textId="77777777" w:rsidR="00164C2D" w:rsidRDefault="00073997">
            <w:pPr>
              <w:pStyle w:val="Odstavecseseznamem"/>
              <w:ind w:left="0"/>
              <w:jc w:val="both"/>
            </w:pPr>
            <w:r>
              <w:rPr>
                <w:rFonts w:eastAsia="ArialMT" w:cs="Arial"/>
                <w:spacing w:val="-2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64C2D" w14:paraId="4AF716DA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014D9DF" w14:textId="77777777" w:rsidR="00164C2D" w:rsidRDefault="00164C2D"/>
        </w:tc>
      </w:tr>
      <w:tr w:rsidR="00164C2D" w14:paraId="70933F69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434970B" w14:textId="77777777" w:rsidR="00164C2D" w:rsidRDefault="00073997">
            <w:pPr>
              <w:keepNext/>
              <w:autoSpaceDE w:val="0"/>
            </w:pPr>
            <w:r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64C2D" w14:paraId="4E9578EA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BF484BF" w14:textId="77777777" w:rsidR="00164C2D" w:rsidRDefault="00164C2D">
            <w:pPr>
              <w:keepNext/>
            </w:pPr>
          </w:p>
        </w:tc>
      </w:tr>
      <w:tr w:rsidR="00164C2D" w14:paraId="25880E9D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74C8791" w14:textId="77777777" w:rsidR="00164C2D" w:rsidRDefault="00073997">
            <w:pPr>
              <w:autoSpaceDE w:val="0"/>
              <w:jc w:val="both"/>
              <w:rPr>
                <w:rFonts w:eastAsia="ArialMT" w:cs="Arial"/>
                <w:szCs w:val="18"/>
              </w:rPr>
            </w:pPr>
            <w:bookmarkStart w:id="19" w:name="S_D1_optPlatnostDnemUzavreni_01"/>
            <w:bookmarkStart w:id="20" w:name="SR_D1_optKYCA_01_F"/>
            <w:bookmarkStart w:id="21" w:name="SR_D1_optPodpis1_01_F"/>
            <w:r>
              <w:rPr>
                <w:rFonts w:eastAsia="ArialMT" w:cs="Arial"/>
                <w:szCs w:val="18"/>
              </w:rPr>
              <w:t xml:space="preserve">Smlouva nabývá </w:t>
            </w:r>
            <w:r>
              <w:rPr>
                <w:rFonts w:eastAsia="ArialMT" w:cs="Arial"/>
                <w:szCs w:val="18"/>
              </w:rPr>
              <w:t>platnosti a účinnosti dnem jejího uzavření</w:t>
            </w:r>
            <w:bookmarkEnd w:id="19"/>
            <w:r>
              <w:rPr>
                <w:rFonts w:eastAsia="ArialMT" w:cs="Arial"/>
                <w:szCs w:val="18"/>
              </w:rPr>
              <w:t>.</w:t>
            </w:r>
          </w:p>
          <w:p w14:paraId="2DF9A85C" w14:textId="77777777" w:rsidR="00164C2D" w:rsidRDefault="00164C2D">
            <w:pPr>
              <w:autoSpaceDE w:val="0"/>
              <w:jc w:val="both"/>
              <w:rPr>
                <w:rFonts w:eastAsia="ArialMT" w:cs="Arial"/>
                <w:szCs w:val="18"/>
              </w:rPr>
            </w:pPr>
          </w:p>
          <w:p w14:paraId="5DBC8D5D" w14:textId="77777777" w:rsidR="00164C2D" w:rsidRDefault="00073997">
            <w:pPr>
              <w:autoSpaceDE w:val="0"/>
              <w:jc w:val="both"/>
            </w:pPr>
            <w:r>
              <w:rPr>
                <w:rFonts w:eastAsia="ArialMT" w:cs="Arial"/>
                <w:szCs w:val="18"/>
              </w:rPr>
              <w:t>Tato smlouva nahrazuje původní Smlouvu o </w:t>
            </w:r>
            <w:r>
              <w:rPr>
                <w:szCs w:val="28"/>
              </w:rPr>
              <w:t>balíčku Komplet Plus</w:t>
            </w:r>
            <w:r>
              <w:rPr>
                <w:rFonts w:eastAsia="ArialMT" w:cs="Arial"/>
                <w:szCs w:val="18"/>
              </w:rPr>
              <w:t>, na základě které byl účet veden</w:t>
            </w:r>
          </w:p>
        </w:tc>
      </w:tr>
      <w:bookmarkEnd w:id="20"/>
      <w:bookmarkEnd w:id="21"/>
    </w:tbl>
    <w:p w14:paraId="6FA5711A" w14:textId="77777777" w:rsidR="00164C2D" w:rsidRDefault="00164C2D">
      <w:pPr>
        <w:jc w:val="both"/>
        <w:rPr>
          <w:rFonts w:cs="Times New Roman"/>
          <w:szCs w:val="22"/>
        </w:rPr>
      </w:pPr>
    </w:p>
    <w:tbl>
      <w:tblPr>
        <w:tblW w:w="9652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164C2D" w14:paraId="2FC0B8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F0EB01" w14:textId="77777777" w:rsidR="00164C2D" w:rsidRDefault="00073997">
            <w:pPr>
              <w:keepNext/>
            </w:pPr>
            <w:bookmarkStart w:id="22" w:name="Podpisy_Klient"/>
            <w:bookmarkStart w:id="23" w:name="S_D1_optPodpis1_02_F"/>
            <w:bookmarkEnd w:id="7"/>
            <w:bookmarkEnd w:id="22"/>
            <w:r>
              <w:t>V Mostě dne 9.9.2020</w:t>
            </w:r>
          </w:p>
          <w:p w14:paraId="0D74693F" w14:textId="77777777" w:rsidR="00164C2D" w:rsidRDefault="00073997">
            <w:pPr>
              <w:keepNext/>
              <w:spacing w:before="60"/>
            </w:pPr>
            <w:r>
              <w:rPr>
                <w:b/>
              </w:rPr>
              <w:t>Komerční banka, a.s.</w:t>
            </w:r>
          </w:p>
          <w:p w14:paraId="45F64E3C" w14:textId="77777777" w:rsidR="00164C2D" w:rsidRDefault="00164C2D">
            <w:pPr>
              <w:keepNext/>
            </w:pPr>
          </w:p>
          <w:p w14:paraId="15241E0E" w14:textId="77777777" w:rsidR="00164C2D" w:rsidRDefault="00164C2D">
            <w:pPr>
              <w:keepNext/>
            </w:pPr>
          </w:p>
          <w:p w14:paraId="25A1B2CA" w14:textId="77777777" w:rsidR="00164C2D" w:rsidRDefault="00164C2D">
            <w:pPr>
              <w:keepNext/>
              <w:spacing w:after="120"/>
            </w:pPr>
          </w:p>
          <w:p w14:paraId="4754AF99" w14:textId="77777777" w:rsidR="00164C2D" w:rsidRDefault="00073997">
            <w:pPr>
              <w:tabs>
                <w:tab w:val="right" w:leader="underscore" w:pos="4479"/>
              </w:tabs>
              <w:rPr>
                <w:sz w:val="8"/>
              </w:rPr>
            </w:pPr>
            <w:r>
              <w:rPr>
                <w:sz w:val="8"/>
              </w:rPr>
              <w:tab/>
            </w:r>
          </w:p>
          <w:p w14:paraId="16E14D9C" w14:textId="77777777" w:rsidR="00164C2D" w:rsidRDefault="00073997">
            <w:pPr>
              <w:keepNext/>
              <w:spacing w:before="60" w:after="120"/>
            </w:pPr>
            <w:r>
              <w:t>vlastnoruční podpis</w:t>
            </w:r>
          </w:p>
          <w:p w14:paraId="5C6B2905" w14:textId="77777777" w:rsidR="00164C2D" w:rsidRDefault="00073997">
            <w:pPr>
              <w:keepNext/>
              <w:spacing w:after="60"/>
            </w:pPr>
            <w:r>
              <w:t xml:space="preserve">Jméno: </w:t>
            </w:r>
          </w:p>
          <w:p w14:paraId="16118C5F" w14:textId="77777777" w:rsidR="00164C2D" w:rsidRDefault="00073997">
            <w:r>
              <w:t xml:space="preserve">Funkce: </w:t>
            </w:r>
            <w:r>
              <w:rPr>
                <w:b/>
              </w:rPr>
              <w:t xml:space="preserve">bankovní poradce - </w:t>
            </w:r>
            <w:r>
              <w:rPr>
                <w:b/>
              </w:rPr>
              <w:t>Corporate</w:t>
            </w:r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42CD0A" w14:textId="77777777" w:rsidR="00164C2D" w:rsidRDefault="00164C2D"/>
        </w:tc>
      </w:tr>
      <w:tr w:rsidR="00164C2D" w14:paraId="23DB6A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49FE" w14:textId="77777777" w:rsidR="00164C2D" w:rsidRDefault="00164C2D"/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4261" w14:textId="77777777" w:rsidR="00164C2D" w:rsidRDefault="00164C2D"/>
        </w:tc>
      </w:tr>
      <w:tr w:rsidR="00164C2D" w14:paraId="7354F1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8E42EB" w14:textId="77777777" w:rsidR="00164C2D" w:rsidRDefault="00073997">
            <w:pPr>
              <w:keepNext/>
            </w:pPr>
            <w:r>
              <w:t>V Mostě dne 9.9.2020</w:t>
            </w:r>
          </w:p>
          <w:p w14:paraId="73AA061D" w14:textId="77777777" w:rsidR="00164C2D" w:rsidRDefault="00073997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Technické služby města Mostu a.s.</w:t>
            </w:r>
          </w:p>
          <w:p w14:paraId="5CB97115" w14:textId="77777777" w:rsidR="00164C2D" w:rsidRDefault="00164C2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14:paraId="513417DB" w14:textId="77777777" w:rsidR="00164C2D" w:rsidRDefault="00164C2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14:paraId="5684159B" w14:textId="77777777" w:rsidR="00164C2D" w:rsidRDefault="00164C2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14:paraId="243DCE7A" w14:textId="77777777" w:rsidR="00164C2D" w:rsidRDefault="00164C2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14:paraId="7226D8C3" w14:textId="77777777" w:rsidR="00164C2D" w:rsidRDefault="0007399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14:paraId="5756A4C1" w14:textId="77777777" w:rsidR="00164C2D" w:rsidRDefault="00073997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14:paraId="31FB59F4" w14:textId="77777777" w:rsidR="00164C2D" w:rsidRDefault="00073997">
            <w:pPr>
              <w:spacing w:after="60"/>
              <w:ind w:right="23"/>
              <w:rPr>
                <w:szCs w:val="18"/>
              </w:rPr>
            </w:pPr>
            <w:r>
              <w:rPr>
                <w:szCs w:val="18"/>
              </w:rPr>
              <w:t xml:space="preserve">Jméno:  </w:t>
            </w:r>
          </w:p>
          <w:p w14:paraId="12B6B751" w14:textId="77777777" w:rsidR="00164C2D" w:rsidRDefault="00073997">
            <w:pPr>
              <w:spacing w:after="60"/>
              <w:ind w:right="23"/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předseda představenstva</w:t>
            </w: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A35175" w14:textId="77777777" w:rsidR="00164C2D" w:rsidRDefault="00164C2D"/>
          <w:p w14:paraId="42789D5E" w14:textId="77777777" w:rsidR="00164C2D" w:rsidRDefault="00164C2D"/>
          <w:p w14:paraId="2839EAE7" w14:textId="77777777" w:rsidR="00164C2D" w:rsidRDefault="00164C2D"/>
          <w:p w14:paraId="50F56BE5" w14:textId="77777777" w:rsidR="00164C2D" w:rsidRDefault="00164C2D"/>
          <w:p w14:paraId="72391112" w14:textId="77777777" w:rsidR="00164C2D" w:rsidRDefault="00164C2D"/>
          <w:p w14:paraId="1250DA6D" w14:textId="77777777" w:rsidR="00164C2D" w:rsidRDefault="00164C2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14:paraId="42D836E1" w14:textId="77777777" w:rsidR="00164C2D" w:rsidRDefault="0007399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14:paraId="7BBE20D0" w14:textId="77777777" w:rsidR="00164C2D" w:rsidRDefault="00073997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14:paraId="47FDCBEA" w14:textId="77777777" w:rsidR="00164C2D" w:rsidRDefault="00073997">
            <w:pPr>
              <w:spacing w:after="60"/>
              <w:ind w:right="23"/>
            </w:pPr>
            <w:r>
              <w:rPr>
                <w:szCs w:val="18"/>
              </w:rPr>
              <w:t xml:space="preserve">Jméno:  </w:t>
            </w:r>
          </w:p>
          <w:p w14:paraId="6E84AFB0" w14:textId="77777777" w:rsidR="00164C2D" w:rsidRDefault="00073997"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místopředseda představenstva</w:t>
            </w:r>
          </w:p>
        </w:tc>
      </w:tr>
    </w:tbl>
    <w:p w14:paraId="1CBE60BA" w14:textId="77777777" w:rsidR="00164C2D" w:rsidRDefault="00164C2D">
      <w:pPr>
        <w:jc w:val="both"/>
        <w:rPr>
          <w:sz w:val="5"/>
        </w:rPr>
      </w:pPr>
    </w:p>
    <w:bookmarkEnd w:id="23"/>
    <w:p w14:paraId="4E9184BB" w14:textId="77777777" w:rsidR="00164C2D" w:rsidRDefault="00164C2D">
      <w:pPr>
        <w:jc w:val="both"/>
      </w:pPr>
    </w:p>
    <w:sectPr w:rsidR="00164C2D">
      <w:type w:val="continuous"/>
      <w:pgSz w:w="11906" w:h="16838"/>
      <w:pgMar w:top="2552" w:right="1134" w:bottom="1588" w:left="1134" w:header="102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B8EE" w14:textId="77777777" w:rsidR="00073997" w:rsidRDefault="00073997">
      <w:r>
        <w:separator/>
      </w:r>
    </w:p>
  </w:endnote>
  <w:endnote w:type="continuationSeparator" w:id="0">
    <w:p w14:paraId="1B04C99A" w14:textId="77777777" w:rsidR="00073997" w:rsidRDefault="000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ecisionID C128 04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F83846" w14:paraId="4C2D9263" w14:textId="77777777">
      <w:tblPrEx>
        <w:tblCellMar>
          <w:top w:w="0" w:type="dxa"/>
          <w:bottom w:w="0" w:type="dxa"/>
        </w:tblCellMar>
      </w:tblPrEx>
      <w:trPr>
        <w:trHeight w:hRule="exact" w:val="907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58217B4" w14:textId="77777777" w:rsidR="00F83846" w:rsidRDefault="00073997">
          <w:pPr>
            <w:pStyle w:val="kbFixedtext"/>
            <w:spacing w:before="100"/>
          </w:pPr>
          <w:bookmarkStart w:id="0" w:name="SR_D1_optJazykCZ_04_F"/>
          <w:r>
            <w:t xml:space="preserve">Komerční banka, a. s., se sídlem: </w:t>
          </w:r>
        </w:p>
        <w:p w14:paraId="3AD40A6A" w14:textId="77777777" w:rsidR="00F83846" w:rsidRDefault="00073997">
          <w:pPr>
            <w:pStyle w:val="kbFixedtext"/>
          </w:pPr>
          <w:r>
            <w:t>Praha 1, Na Příkopě 33 čp. 969, PSČ 114 07, IČO: 45317054</w:t>
          </w:r>
        </w:p>
        <w:p w14:paraId="73A05CEC" w14:textId="77777777" w:rsidR="00F83846" w:rsidRDefault="0007399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A19B075" w14:textId="77777777" w:rsidR="00F83846" w:rsidRDefault="00073997">
          <w:pPr>
            <w:pStyle w:val="kbFixedtext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2</w:t>
          </w:r>
          <w:r>
            <w:rPr>
              <w:rStyle w:val="slostrnky"/>
            </w:rPr>
            <w:fldChar w:fldCharType="end"/>
          </w:r>
        </w:p>
        <w:p w14:paraId="769379E7" w14:textId="77777777" w:rsidR="00F83846" w:rsidRDefault="00073997">
          <w:pPr>
            <w:pStyle w:val="Registration"/>
            <w:jc w:val="right"/>
          </w:pPr>
          <w:r>
            <w:t xml:space="preserve">Datum </w:t>
          </w:r>
          <w:r>
            <w:t>účinnosti šablony 25. 5. 2020</w:t>
          </w:r>
        </w:p>
        <w:p w14:paraId="12B8875C" w14:textId="77777777" w:rsidR="00F83846" w:rsidRDefault="00073997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"d'.'M'.'yyyy" </w:instrText>
          </w:r>
          <w:r>
            <w:rPr>
              <w:szCs w:val="8"/>
            </w:rPr>
            <w:fldChar w:fldCharType="separate"/>
          </w:r>
          <w:r w:rsidR="00124D18">
            <w:rPr>
              <w:noProof/>
              <w:szCs w:val="8"/>
            </w:rPr>
            <w:t>29.9.2020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"H':'mm':'ss" </w:instrText>
          </w:r>
          <w:r>
            <w:rPr>
              <w:szCs w:val="8"/>
            </w:rPr>
            <w:fldChar w:fldCharType="separate"/>
          </w:r>
          <w:r w:rsidR="00124D18">
            <w:rPr>
              <w:noProof/>
              <w:szCs w:val="8"/>
            </w:rPr>
            <w:t>10:21:36</w:t>
          </w:r>
          <w:r>
            <w:rPr>
              <w:szCs w:val="8"/>
            </w:rPr>
            <w:fldChar w:fldCharType="end"/>
          </w:r>
        </w:p>
      </w:tc>
    </w:tr>
  </w:tbl>
  <w:p w14:paraId="0B55C220" w14:textId="77777777" w:rsidR="00F83846" w:rsidRDefault="00073997">
    <w:pPr>
      <w:pStyle w:val="Zpat"/>
      <w:rPr>
        <w:sz w:val="4"/>
      </w:rPr>
    </w:pPr>
    <w:bookmarkStart w:id="1" w:name="S_D1_optJazykCZ_03_F"/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F83846" w14:paraId="6ECEAE39" w14:textId="77777777">
      <w:tblPrEx>
        <w:tblCellMar>
          <w:top w:w="0" w:type="dxa"/>
          <w:bottom w:w="0" w:type="dxa"/>
        </w:tblCellMar>
      </w:tblPrEx>
      <w:trPr>
        <w:trHeight w:hRule="exact" w:val="907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3D0CA4D" w14:textId="77777777" w:rsidR="00F83846" w:rsidRDefault="00073997">
          <w:pPr>
            <w:pStyle w:val="kbFixedtext"/>
            <w:spacing w:before="100"/>
          </w:pPr>
          <w:bookmarkStart w:id="3" w:name="SR_D1_optJazykCZ_03_F"/>
          <w:r>
            <w:t xml:space="preserve">Komerční banka, a. s., se sídlem: </w:t>
          </w:r>
        </w:p>
        <w:p w14:paraId="3BEDBADF" w14:textId="77777777" w:rsidR="00F83846" w:rsidRDefault="00073997">
          <w:pPr>
            <w:pStyle w:val="kbFixedtext"/>
          </w:pPr>
          <w:r>
            <w:t xml:space="preserve">Praha 1, Na Příkopě 33 čp. 969, PSČ </w:t>
          </w:r>
          <w:r>
            <w:t>114 07, IČO: 45317054</w:t>
          </w:r>
        </w:p>
        <w:p w14:paraId="2A26E11E" w14:textId="77777777" w:rsidR="00F83846" w:rsidRDefault="0007399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0970927" w14:textId="77777777" w:rsidR="00F83846" w:rsidRDefault="00073997">
          <w:pPr>
            <w:pStyle w:val="kbFixedtext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2</w:t>
          </w:r>
          <w:r>
            <w:rPr>
              <w:rStyle w:val="slostrnky"/>
            </w:rPr>
            <w:fldChar w:fldCharType="end"/>
          </w:r>
        </w:p>
        <w:p w14:paraId="2D46DB0F" w14:textId="77777777" w:rsidR="00F83846" w:rsidRDefault="00073997">
          <w:pPr>
            <w:pStyle w:val="Registration"/>
            <w:jc w:val="right"/>
          </w:pPr>
          <w:r>
            <w:t>Datum účinnosti šablony 25. 5. 2020</w:t>
          </w:r>
        </w:p>
        <w:p w14:paraId="124EA9A4" w14:textId="77777777" w:rsidR="00F83846" w:rsidRDefault="00073997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"d'.'M'.'yyyy" </w:instrText>
          </w:r>
          <w:r>
            <w:rPr>
              <w:szCs w:val="8"/>
            </w:rPr>
            <w:fldChar w:fldCharType="separate"/>
          </w:r>
          <w:r w:rsidR="00124D18">
            <w:rPr>
              <w:noProof/>
              <w:szCs w:val="8"/>
            </w:rPr>
            <w:t>29.9.2020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"H':'mm':'ss" </w:instrText>
          </w:r>
          <w:r>
            <w:rPr>
              <w:szCs w:val="8"/>
            </w:rPr>
            <w:fldChar w:fldCharType="separate"/>
          </w:r>
          <w:r w:rsidR="00124D18">
            <w:rPr>
              <w:noProof/>
              <w:szCs w:val="8"/>
            </w:rPr>
            <w:t>10:21:36</w:t>
          </w:r>
          <w:r>
            <w:rPr>
              <w:szCs w:val="8"/>
            </w:rPr>
            <w:fldChar w:fldCharType="end"/>
          </w:r>
        </w:p>
      </w:tc>
    </w:tr>
    <w:bookmarkEnd w:id="3"/>
  </w:tbl>
  <w:p w14:paraId="09FEC303" w14:textId="77777777" w:rsidR="00F83846" w:rsidRDefault="00073997">
    <w:pPr>
      <w:pStyle w:val="Zpa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BD7CC" w14:textId="77777777" w:rsidR="00073997" w:rsidRDefault="00073997">
      <w:r>
        <w:rPr>
          <w:color w:val="000000"/>
        </w:rPr>
        <w:separator/>
      </w:r>
    </w:p>
  </w:footnote>
  <w:footnote w:type="continuationSeparator" w:id="0">
    <w:p w14:paraId="69028FA7" w14:textId="77777777" w:rsidR="00073997" w:rsidRDefault="0007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F83846" w14:paraId="7BFD067B" w14:textId="77777777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9639" w:type="dxa"/>
          <w:tcBorders>
            <w:bottom w:val="single" w:sz="6" w:space="0" w:color="DADAD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84494D" w14:textId="77777777" w:rsidR="00F83846" w:rsidRDefault="00073997">
          <w:pPr>
            <w:pStyle w:val="Zhlav"/>
          </w:pPr>
          <w:r>
            <w:rPr>
              <w:rFonts w:cs="PrecisionID C128 04"/>
              <w:b/>
              <w:caps/>
              <w:sz w:val="28"/>
              <w:szCs w:val="24"/>
            </w:rPr>
            <w:t>Podmínky Dětského konta a konta G2.2</w:t>
          </w:r>
        </w:p>
      </w:tc>
    </w:tr>
  </w:tbl>
  <w:p w14:paraId="34EE9206" w14:textId="77777777" w:rsidR="00F83846" w:rsidRDefault="000739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F83846" w14:paraId="6A754865" w14:textId="77777777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D8A6F7A" w14:textId="77777777" w:rsidR="00F83846" w:rsidRDefault="00073997">
          <w:pPr>
            <w:pStyle w:val="Zhlav"/>
          </w:pPr>
          <w:bookmarkStart w:id="2" w:name="S_D1_optJazykCZ_01_F"/>
          <w:r>
            <w:rPr>
              <w:rFonts w:cs="PrecisionID C128 04"/>
              <w:noProof/>
              <w:szCs w:val="24"/>
              <w:lang w:eastAsia="cs-CZ"/>
            </w:rPr>
            <w:drawing>
              <wp:inline distT="0" distB="0" distL="0" distR="0" wp14:anchorId="458737B8" wp14:editId="6F716A74">
                <wp:extent cx="1314449" cy="466728"/>
                <wp:effectExtent l="0" t="0" r="1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E39321" w14:textId="77777777" w:rsidR="00F83846" w:rsidRDefault="00073997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F9043EA" w14:textId="77777777" w:rsidR="00F83846" w:rsidRDefault="00073997">
          <w:pPr>
            <w:pStyle w:val="Nadpis1"/>
            <w:jc w:val="left"/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A2333" w14:textId="77777777" w:rsidR="00F83846" w:rsidRDefault="00073997">
          <w:pPr>
            <w:pStyle w:val="Nadpis1"/>
            <w:jc w:val="left"/>
          </w:pPr>
          <w:r>
            <w:rPr>
              <w:szCs w:val="18"/>
            </w:rPr>
            <w:t>Smlouva o zřízení a vedení Kompletu Plus</w:t>
          </w:r>
        </w:p>
      </w:tc>
    </w:tr>
    <w:tr w:rsidR="00F83846" w14:paraId="7869C743" w14:textId="77777777">
      <w:tblPrEx>
        <w:tblCellMar>
          <w:top w:w="0" w:type="dxa"/>
          <w:bottom w:w="0" w:type="dxa"/>
        </w:tblCellMar>
      </w:tblPrEx>
      <w:trPr>
        <w:trHeight w:hRule="exact" w:val="369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06747F9" w14:textId="77777777" w:rsidR="00F83846" w:rsidRDefault="00073997">
          <w:pPr>
            <w:pStyle w:val="Zhlav"/>
            <w:rPr>
              <w:rFonts w:cs="PrecisionID C128 04"/>
              <w:szCs w:val="24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40E9E9" w14:textId="77777777" w:rsidR="00F83846" w:rsidRDefault="00073997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5A49F1" w14:textId="77777777" w:rsidR="00F83846" w:rsidRDefault="00073997">
          <w:pPr>
            <w:pStyle w:val="Nadpis1"/>
            <w:jc w:val="left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0D3622A" w14:textId="77777777" w:rsidR="00F83846" w:rsidRDefault="00073997">
          <w:pPr>
            <w:pStyle w:val="Nadpis1"/>
            <w:jc w:val="left"/>
          </w:pPr>
        </w:p>
      </w:tc>
    </w:tr>
    <w:tr w:rsidR="00F83846" w14:paraId="1272C7E6" w14:textId="77777777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0E45A9" w14:textId="77777777" w:rsidR="00F83846" w:rsidRDefault="00073997">
          <w:pPr>
            <w:pStyle w:val="Zhlav"/>
            <w:rPr>
              <w:rFonts w:cs="PrecisionID C128 04"/>
              <w:szCs w:val="24"/>
            </w:rPr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79322A8" w14:textId="77777777" w:rsidR="00F83846" w:rsidRDefault="00073997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5850F" w14:textId="77777777" w:rsidR="00F83846" w:rsidRDefault="00073997">
          <w:pPr>
            <w:pStyle w:val="Nadpis1"/>
            <w:jc w:val="left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2EE7E60" w14:textId="77777777" w:rsidR="00F83846" w:rsidRDefault="00073997">
          <w:pPr>
            <w:pStyle w:val="Nadpis1"/>
            <w:jc w:val="left"/>
          </w:pPr>
        </w:p>
      </w:tc>
    </w:tr>
    <w:bookmarkEnd w:id="2"/>
  </w:tbl>
  <w:p w14:paraId="586B7DAD" w14:textId="77777777" w:rsidR="00F83846" w:rsidRDefault="00073997">
    <w:pPr>
      <w:pStyle w:val="Zhlav"/>
      <w:rPr>
        <w:rFonts w:cs="Arial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649"/>
    <w:multiLevelType w:val="multilevel"/>
    <w:tmpl w:val="2B3273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2D0C50"/>
    <w:multiLevelType w:val="multilevel"/>
    <w:tmpl w:val="0E66A918"/>
    <w:lvl w:ilvl="0">
      <w:numFmt w:val="bullet"/>
      <w:lvlText w:val=""/>
      <w:lvlJc w:val="left"/>
      <w:pPr>
        <w:ind w:left="851" w:hanging="284"/>
      </w:pPr>
      <w:rPr>
        <w:rFonts w:ascii="Wingdings" w:hAnsi="Wingdings"/>
        <w:b w:val="0"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77FD78E7"/>
    <w:multiLevelType w:val="multilevel"/>
    <w:tmpl w:val="065EBEE6"/>
    <w:styleLink w:val="LFO34"/>
    <w:lvl w:ilvl="0">
      <w:numFmt w:val="bullet"/>
      <w:pStyle w:val="Odrazka-pomlcka"/>
      <w:lvlText w:val="­"/>
      <w:lvlJc w:val="left"/>
      <w:pPr>
        <w:ind w:left="851" w:hanging="426"/>
      </w:pPr>
      <w:rPr>
        <w:rFonts w:ascii="Arial" w:hAnsi="Arial" w:cs="Times New Roman"/>
        <w:vanish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4C2D"/>
    <w:rsid w:val="00073997"/>
    <w:rsid w:val="00124D18"/>
    <w:rsid w:val="001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764E"/>
  <w15:docId w15:val="{9F8F4660-7B4D-4231-B7E1-C97B0884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hlavChar">
    <w:name w:val="Záhlaví Char"/>
    <w:rPr>
      <w:rFonts w:ascii="Arial" w:hAnsi="Arial"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patChar">
    <w:name w:val="Zápatí Char"/>
    <w:rPr>
      <w:rFonts w:ascii="Arial" w:hAnsi="Arial"/>
      <w:sz w:val="18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  <w:ind w:left="227" w:hanging="227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  <w:ind w:left="227" w:hanging="227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  <w:ind w:left="227" w:hanging="227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cs="Times New Roman"/>
      <w:sz w:val="20"/>
      <w:szCs w:val="20"/>
    </w:rPr>
  </w:style>
  <w:style w:type="character" w:customStyle="1" w:styleId="TextkomenteChar">
    <w:name w:val="Text komentáře Char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rPr>
      <w:rFonts w:cs="Times New Roman"/>
      <w:sz w:val="20"/>
      <w:szCs w:val="20"/>
    </w:rPr>
  </w:style>
  <w:style w:type="character" w:customStyle="1" w:styleId="TextpoznpodarouChar">
    <w:name w:val="Text pozn. pod čarou Char"/>
    <w:rPr>
      <w:rFonts w:ascii="Arial" w:hAnsi="Arial"/>
      <w:sz w:val="20"/>
      <w:szCs w:val="20"/>
    </w:rPr>
  </w:style>
  <w:style w:type="character" w:styleId="Znakapoznpodarou">
    <w:name w:val="footnote reference"/>
    <w:rPr>
      <w:position w:val="6"/>
      <w:sz w:val="16"/>
      <w:vertAlign w:val="baseline"/>
    </w:rPr>
  </w:style>
  <w:style w:type="paragraph" w:customStyle="1" w:styleId="Odrazka-pomlcka">
    <w:name w:val="Odrazka - pomlcka"/>
    <w:basedOn w:val="Normln"/>
    <w:pPr>
      <w:numPr>
        <w:numId w:val="1"/>
      </w:numPr>
      <w:overflowPunct w:val="0"/>
      <w:autoSpaceDE w:val="0"/>
      <w:jc w:val="both"/>
    </w:pPr>
    <w:rPr>
      <w:rFonts w:eastAsia="Arial" w:cs="Arial"/>
      <w:szCs w:val="18"/>
      <w:lang w:eastAsia="cs-CZ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">
    <w:name w:val="Body Text"/>
    <w:basedOn w:val="Normln"/>
    <w:pPr>
      <w:spacing w:before="80" w:after="40"/>
      <w:jc w:val="both"/>
    </w:pPr>
    <w:rPr>
      <w:rFonts w:cs="Times New Roman"/>
      <w:lang w:val="en-GB"/>
    </w:rPr>
  </w:style>
  <w:style w:type="character" w:customStyle="1" w:styleId="ZkladntextChar">
    <w:name w:val="Základní text Char"/>
    <w:rPr>
      <w:rFonts w:ascii="Arial" w:hAnsi="Arial"/>
      <w:sz w:val="18"/>
      <w:szCs w:val="24"/>
      <w:lang w:val="en-GB" w:eastAsia="en-US"/>
    </w:rPr>
  </w:style>
  <w:style w:type="numbering" w:customStyle="1" w:styleId="LFO34">
    <w:name w:val="LFO34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mazalova@tsmos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KSMLB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CKSMLBU</Template>
  <TotalTime>0</TotalTime>
  <Pages>2</Pages>
  <Words>534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Kacerova Jana Ing.</dc:creator>
  <cp:lastModifiedBy>Klíchová Pavlína</cp:lastModifiedBy>
  <cp:revision>2</cp:revision>
  <cp:lastPrinted>2020-09-08T13:57:00Z</cp:lastPrinted>
  <dcterms:created xsi:type="dcterms:W3CDTF">2020-09-29T08:21:00Z</dcterms:created>
  <dcterms:modified xsi:type="dcterms:W3CDTF">2020-09-29T08:21:00Z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jazyk">
    <vt:lpwstr>CJ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4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False</vt:lpwstr>
  </property>
  <property fmtid="{D5CDD505-2E9C-101B-9397-08002B2CF9AE}" pid="18" name="set_bankadohlavicky">
    <vt:lpwstr>True</vt:lpwstr>
  </property>
  <property fmtid="{D5CDD505-2E9C-101B-9397-08002B2CF9AE}" pid="19" name="set_banka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False</vt:lpwstr>
  </property>
  <property fmtid="{D5CDD505-2E9C-101B-9397-08002B2CF9AE}" pid="24" name="set_zastoupeni">
    <vt:lpwstr>4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set_datatss">
    <vt:lpwstr>CKSMLBU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9.9.2020</vt:lpwstr>
  </property>
  <property fmtid="{D5CDD505-2E9C-101B-9397-08002B2CF9AE}" pid="31" name="ST_ve">
    <vt:lpwstr>Mostě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2020-09-15T12:25:34Z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C1 - Internal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b91eef15-f78c-46ec-8bea-3dcb0f5bb367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