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E1651">
        <w:t>OLA-SZ-55/2017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E1651" w:rsidRPr="007E1651">
        <w:rPr>
          <w:rFonts w:cs="Arial"/>
          <w:szCs w:val="20"/>
        </w:rPr>
        <w:t xml:space="preserve">Ing. </w:t>
      </w:r>
      <w:r w:rsidR="007E1651">
        <w:t>Bořivoj Novotný</w:t>
      </w:r>
      <w:r w:rsidRPr="00A3020E">
        <w:rPr>
          <w:rFonts w:cs="Arial"/>
          <w:szCs w:val="20"/>
        </w:rPr>
        <w:t xml:space="preserve">, </w:t>
      </w:r>
      <w:r w:rsidR="007E1651" w:rsidRPr="007E1651">
        <w:rPr>
          <w:rFonts w:cs="Arial"/>
          <w:szCs w:val="20"/>
        </w:rPr>
        <w:t>ředitel Odboru</w:t>
      </w:r>
      <w:r w:rsidR="007E1651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E1651" w:rsidRPr="007E1651">
        <w:rPr>
          <w:rFonts w:cs="Arial"/>
          <w:szCs w:val="20"/>
        </w:rPr>
        <w:t>Dobrovského 1278</w:t>
      </w:r>
      <w:r w:rsidR="007E165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E1651" w:rsidRPr="007E165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7E1651" w:rsidRPr="007E1651">
        <w:rPr>
          <w:rFonts w:cs="Arial"/>
          <w:szCs w:val="20"/>
        </w:rPr>
        <w:t>Vejdovského</w:t>
      </w:r>
      <w:proofErr w:type="spellEnd"/>
      <w:r w:rsidR="007E1651" w:rsidRPr="007E1651">
        <w:rPr>
          <w:rFonts w:cs="Arial"/>
          <w:szCs w:val="20"/>
        </w:rPr>
        <w:t xml:space="preserve"> </w:t>
      </w:r>
      <w:proofErr w:type="gramStart"/>
      <w:r w:rsidR="007E1651" w:rsidRPr="007E1651">
        <w:rPr>
          <w:rFonts w:cs="Arial"/>
          <w:szCs w:val="20"/>
        </w:rPr>
        <w:t>č</w:t>
      </w:r>
      <w:r w:rsidR="007E1651">
        <w:t>.p.</w:t>
      </w:r>
      <w:proofErr w:type="gramEnd"/>
      <w:r w:rsidR="007E1651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E165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E1651" w:rsidRPr="007E1651">
        <w:rPr>
          <w:rFonts w:cs="Arial"/>
          <w:szCs w:val="20"/>
        </w:rPr>
        <w:t xml:space="preserve">ODP-software, </w:t>
      </w:r>
      <w:r w:rsidR="007E1651">
        <w:t>spol. s r.o.</w:t>
      </w:r>
      <w:r w:rsidR="007E1651" w:rsidRPr="007E1651">
        <w:rPr>
          <w:rFonts w:cs="Arial"/>
          <w:vanish/>
          <w:szCs w:val="20"/>
        </w:rPr>
        <w:t>0</w:t>
      </w:r>
    </w:p>
    <w:p w:rsidR="00B066F7" w:rsidRPr="0033691D" w:rsidRDefault="007E165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E1651">
        <w:rPr>
          <w:rFonts w:cs="Arial"/>
          <w:noProof/>
          <w:szCs w:val="20"/>
        </w:rPr>
        <w:t xml:space="preserve">Ing. </w:t>
      </w:r>
      <w:r>
        <w:rPr>
          <w:noProof/>
        </w:rPr>
        <w:t>Daniel Smola, jednatel</w:t>
      </w:r>
      <w:r>
        <w:rPr>
          <w:noProof/>
        </w:rPr>
        <w:tab/>
      </w:r>
      <w:r>
        <w:rPr>
          <w:noProof/>
        </w:rPr>
        <w:br/>
        <w:t>Ing. Tomáš Dvořák, jednatel</w:t>
      </w:r>
    </w:p>
    <w:p w:rsidR="00B066F7" w:rsidRPr="0033691D" w:rsidRDefault="007E165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>
        <w:rPr>
          <w:rFonts w:cs="Arial"/>
          <w:szCs w:val="20"/>
        </w:rPr>
        <w:t xml:space="preserve">Pernerova 2819/2a, Žižkov, </w:t>
      </w:r>
      <w:proofErr w:type="gramStart"/>
      <w:r>
        <w:rPr>
          <w:rFonts w:cs="Arial"/>
          <w:szCs w:val="20"/>
        </w:rPr>
        <w:t>130 00   Praha</w:t>
      </w:r>
      <w:proofErr w:type="gramEnd"/>
      <w:r>
        <w:rPr>
          <w:rFonts w:cs="Arial"/>
          <w:szCs w:val="20"/>
        </w:rPr>
        <w:t xml:space="preserve">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E1651" w:rsidRPr="007E1651">
        <w:rPr>
          <w:rFonts w:cs="Arial"/>
          <w:szCs w:val="20"/>
        </w:rPr>
        <w:t>61683809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E1651">
        <w:t>CZ.03.1.48/0.0/0.0/15_121/0000058</w:t>
      </w:r>
      <w:r w:rsidR="00282982">
        <w:rPr>
          <w:i/>
          <w:iCs/>
        </w:rPr>
        <w:t xml:space="preserve"> </w:t>
      </w:r>
      <w:r w:rsidR="007E165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E1651">
        <w:rPr>
          <w:noProof/>
        </w:rPr>
        <w:t>tester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E1651">
        <w:t xml:space="preserve">ODP-software, spol. s r.o. - pracoviště, Krapkova </w:t>
      </w:r>
      <w:proofErr w:type="gramStart"/>
      <w:r w:rsidR="007E1651">
        <w:t>č.p.</w:t>
      </w:r>
      <w:proofErr w:type="gramEnd"/>
      <w:r w:rsidR="007E1651">
        <w:t xml:space="preserve"> 709/4, Nová Ulice,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C481D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C481D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C481D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7E1651">
        <w:t>1.2.2017</w:t>
      </w:r>
      <w:proofErr w:type="gramEnd"/>
      <w:r>
        <w:t xml:space="preserve"> na dobu </w:t>
      </w:r>
      <w:r w:rsidR="007E1651">
        <w:rPr>
          <w:noProof/>
        </w:rPr>
        <w:t>neurčitou</w:t>
      </w:r>
      <w:r w:rsidR="00DA5E4C">
        <w:t>, s týdenní pracovní dobou</w:t>
      </w:r>
      <w:r w:rsidR="00F41075">
        <w:t xml:space="preserve"> nejméně</w:t>
      </w:r>
      <w:r w:rsidR="00DA5E4C">
        <w:t xml:space="preserve"> </w:t>
      </w:r>
      <w:r w:rsidR="007E1651">
        <w:rPr>
          <w:noProof/>
        </w:rPr>
        <w:t>30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E1651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E1651">
        <w:rPr>
          <w:noProof/>
        </w:rPr>
        <w:t>11 250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E1651">
        <w:t>67 500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E1651">
        <w:rPr>
          <w:noProof/>
        </w:rPr>
        <w:t>1.2.2017</w:t>
      </w:r>
      <w:r w:rsidR="00781CAC">
        <w:t xml:space="preserve"> do</w:t>
      </w:r>
      <w:r w:rsidRPr="0058691B">
        <w:t> </w:t>
      </w:r>
      <w:r w:rsidR="007E1651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C481D">
        <w:rPr>
          <w:b/>
        </w:rPr>
        <w:t>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E165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E1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E1651" w:rsidP="009B751F">
      <w:pPr>
        <w:keepNext/>
        <w:keepLines/>
        <w:jc w:val="center"/>
        <w:rPr>
          <w:rFonts w:cs="Arial"/>
          <w:szCs w:val="20"/>
        </w:rPr>
      </w:pPr>
      <w:r w:rsidRPr="007E1651">
        <w:rPr>
          <w:rFonts w:cs="Arial"/>
          <w:szCs w:val="20"/>
        </w:rPr>
        <w:t xml:space="preserve">Ing. </w:t>
      </w:r>
      <w:r>
        <w:t>Daniel Smola</w:t>
      </w:r>
      <w:r>
        <w:tab/>
      </w:r>
      <w:r>
        <w:br/>
        <w:t>jednatel</w:t>
      </w:r>
      <w:r>
        <w:tab/>
      </w:r>
      <w:r>
        <w:br/>
        <w:t>Ing. Tomáš Dvořák</w:t>
      </w:r>
      <w:r>
        <w:tab/>
      </w:r>
      <w:r>
        <w:br/>
        <w:t>jednatel</w:t>
      </w:r>
    </w:p>
    <w:p w:rsidR="006C6899" w:rsidRPr="003F2F6D" w:rsidRDefault="00F41075" w:rsidP="009B751F">
      <w:pPr>
        <w:keepNext/>
        <w:keepLines/>
        <w:jc w:val="center"/>
        <w:rPr>
          <w:rFonts w:cs="Arial"/>
          <w:szCs w:val="20"/>
        </w:rPr>
      </w:pPr>
      <w:r w:rsidRPr="007E1651">
        <w:rPr>
          <w:rFonts w:cs="Arial"/>
          <w:szCs w:val="20"/>
        </w:rPr>
        <w:t xml:space="preserve">ODP-software, </w:t>
      </w:r>
      <w:r>
        <w:t>spol. s 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E1651" w:rsidP="009B751F">
      <w:pPr>
        <w:keepNext/>
        <w:keepLines/>
        <w:jc w:val="center"/>
        <w:rPr>
          <w:rFonts w:cs="Arial"/>
          <w:szCs w:val="20"/>
        </w:rPr>
      </w:pPr>
      <w:r w:rsidRPr="007E1651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7E1651" w:rsidP="008269B6">
      <w:pPr>
        <w:keepNext/>
        <w:keepLines/>
        <w:jc w:val="center"/>
        <w:rPr>
          <w:rFonts w:cs="Arial"/>
          <w:szCs w:val="20"/>
        </w:rPr>
      </w:pPr>
      <w:r w:rsidRPr="007E1651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E165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E1651" w:rsidRPr="007E1651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proofErr w:type="spellStart"/>
      <w:r w:rsidR="001C481D">
        <w:rPr>
          <w:rFonts w:cs="Arial"/>
          <w:szCs w:val="20"/>
        </w:rPr>
        <w:t>xxxxx</w:t>
      </w:r>
      <w:proofErr w:type="spellEnd"/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E165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79" w:rsidRDefault="00BB0D79">
      <w:r>
        <w:separator/>
      </w:r>
    </w:p>
  </w:endnote>
  <w:endnote w:type="continuationSeparator" w:id="0">
    <w:p w:rsidR="00BB0D79" w:rsidRDefault="00B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51" w:rsidRDefault="007E16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C481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C481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79" w:rsidRDefault="00BB0D79">
      <w:r>
        <w:separator/>
      </w:r>
    </w:p>
  </w:footnote>
  <w:footnote w:type="continuationSeparator" w:id="0">
    <w:p w:rsidR="00BB0D79" w:rsidRDefault="00BB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51" w:rsidRDefault="007E16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51" w:rsidRDefault="007E16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05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4C32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481D"/>
    <w:rsid w:val="001C745C"/>
    <w:rsid w:val="001D22FC"/>
    <w:rsid w:val="001D4C4E"/>
    <w:rsid w:val="001D59D6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605D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32F6"/>
    <w:rsid w:val="0054593F"/>
    <w:rsid w:val="00562F35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31C6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E1651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55E2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0C95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0AF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0D79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3DE2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1C0C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1075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697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F16-3715-47AF-9519-53FF7C77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2018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2017-02-08T08:53:00Z</cp:lastPrinted>
  <dcterms:created xsi:type="dcterms:W3CDTF">2017-02-08T08:55:00Z</dcterms:created>
  <dcterms:modified xsi:type="dcterms:W3CDTF">2017-02-08T08:55:00Z</dcterms:modified>
</cp:coreProperties>
</file>