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62E" w:rsidRDefault="00166D76">
      <w:pPr>
        <w:rPr>
          <w:b/>
          <w:bCs/>
          <w:sz w:val="32"/>
          <w:szCs w:val="32"/>
        </w:rPr>
      </w:pPr>
      <w:r w:rsidRPr="00166D76">
        <w:rPr>
          <w:b/>
          <w:bCs/>
          <w:sz w:val="32"/>
          <w:szCs w:val="32"/>
        </w:rPr>
        <w:t xml:space="preserve">Seznam příloh – SO </w:t>
      </w:r>
      <w:r w:rsidR="00D4366B">
        <w:rPr>
          <w:b/>
          <w:bCs/>
          <w:sz w:val="32"/>
          <w:szCs w:val="32"/>
        </w:rPr>
        <w:t>SLA 20/</w:t>
      </w:r>
      <w:r w:rsidR="005604FA">
        <w:rPr>
          <w:b/>
          <w:bCs/>
          <w:sz w:val="32"/>
          <w:szCs w:val="32"/>
        </w:rPr>
        <w:t>4</w:t>
      </w:r>
    </w:p>
    <w:p w:rsidR="00166D76" w:rsidRPr="00166D76" w:rsidRDefault="00166D76" w:rsidP="00166D76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66D76">
        <w:rPr>
          <w:sz w:val="24"/>
          <w:szCs w:val="24"/>
        </w:rPr>
        <w:t>Technická zpráva</w:t>
      </w:r>
    </w:p>
    <w:p w:rsidR="00D4366B" w:rsidRDefault="000C64FD" w:rsidP="00791B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Situace</w:t>
      </w:r>
      <w:r w:rsidR="00D4366B">
        <w:rPr>
          <w:sz w:val="24"/>
          <w:szCs w:val="24"/>
        </w:rPr>
        <w:t xml:space="preserve"> </w:t>
      </w:r>
    </w:p>
    <w:p w:rsidR="00EC0125" w:rsidRDefault="00EC0125" w:rsidP="00791B30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0125">
        <w:rPr>
          <w:sz w:val="24"/>
          <w:szCs w:val="24"/>
        </w:rPr>
        <w:t>Soupis kabelových šachet</w:t>
      </w:r>
      <w:bookmarkStart w:id="0" w:name="_GoBack"/>
      <w:bookmarkEnd w:id="0"/>
    </w:p>
    <w:sectPr w:rsidR="00EC0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1A701A"/>
    <w:multiLevelType w:val="hybridMultilevel"/>
    <w:tmpl w:val="E746E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76"/>
    <w:rsid w:val="000C64FD"/>
    <w:rsid w:val="00166D76"/>
    <w:rsid w:val="002E162E"/>
    <w:rsid w:val="002E4D78"/>
    <w:rsid w:val="005604FA"/>
    <w:rsid w:val="00580983"/>
    <w:rsid w:val="005939FF"/>
    <w:rsid w:val="006C0D5E"/>
    <w:rsid w:val="00791B30"/>
    <w:rsid w:val="00B674CC"/>
    <w:rsid w:val="00D16D8A"/>
    <w:rsid w:val="00D4366B"/>
    <w:rsid w:val="00E54F5E"/>
    <w:rsid w:val="00EC0125"/>
    <w:rsid w:val="00F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EBC4"/>
  <w15:chartTrackingRefBased/>
  <w15:docId w15:val="{823B6B99-07F1-41BD-B46F-E4047BA6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6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Hudec</dc:creator>
  <cp:keywords/>
  <dc:description/>
  <cp:lastModifiedBy>Kateřina Švehlová</cp:lastModifiedBy>
  <cp:revision>4</cp:revision>
  <dcterms:created xsi:type="dcterms:W3CDTF">2019-06-26T08:03:00Z</dcterms:created>
  <dcterms:modified xsi:type="dcterms:W3CDTF">2019-11-19T08:30:00Z</dcterms:modified>
</cp:coreProperties>
</file>