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84F7F" w14:textId="77777777" w:rsidR="00690F49" w:rsidRPr="00690F49" w:rsidRDefault="00690F49" w:rsidP="0069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0" distR="0" simplePos="0" relativeHeight="251658240" behindDoc="0" locked="0" layoutInCell="1" allowOverlap="0" wp14:anchorId="27C8C157" wp14:editId="5BADE00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76425" cy="914400"/>
            <wp:effectExtent l="0" t="0" r="9525" b="0"/>
            <wp:wrapSquare wrapText="bothSides"/>
            <wp:docPr id="1" name="Obrázek 1" descr="http://www.nature.cz/intranet/management/logo_aop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ature.cz/intranet/management/logo_aop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0F49">
        <w:rPr>
          <w:rFonts w:ascii="Times New Roman" w:eastAsia="Times New Roman" w:hAnsi="Times New Roman" w:cs="Times New Roman"/>
          <w:szCs w:val="24"/>
          <w:lang w:eastAsia="cs-CZ"/>
        </w:rPr>
        <w:t> </w:t>
      </w:r>
    </w:p>
    <w:p w14:paraId="041E7C54" w14:textId="77777777" w:rsidR="00690F49" w:rsidRPr="00690F49" w:rsidRDefault="00690F49" w:rsidP="00690F4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2094570B" w14:textId="77777777" w:rsidR="00690F49" w:rsidRPr="00690F49" w:rsidRDefault="00690F49" w:rsidP="00690F4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 xml:space="preserve">Číslo smlouvy: PPK-44a/44/20 </w:t>
      </w:r>
    </w:p>
    <w:p w14:paraId="75DC0122" w14:textId="77777777" w:rsidR="00690F49" w:rsidRPr="00690F49" w:rsidRDefault="00690F49" w:rsidP="00690F4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 xml:space="preserve">Dotační titul: A1 </w:t>
      </w:r>
    </w:p>
    <w:p w14:paraId="142461C7" w14:textId="77777777" w:rsidR="00690F49" w:rsidRPr="00690F49" w:rsidRDefault="00690F49" w:rsidP="00690F49">
      <w:pPr>
        <w:spacing w:before="100" w:beforeAutospacing="1" w:after="100" w:afterAutospacing="1"/>
        <w:jc w:val="right"/>
        <w:rPr>
          <w:rFonts w:ascii="Arial" w:eastAsia="Times New Roman" w:hAnsi="Arial" w:cs="Arial"/>
          <w:lang w:eastAsia="cs-CZ"/>
        </w:rPr>
      </w:pPr>
      <w:r w:rsidRPr="00690F49">
        <w:rPr>
          <w:rFonts w:ascii="Arial" w:eastAsia="Times New Roman" w:hAnsi="Arial" w:cs="Arial"/>
          <w:lang w:eastAsia="cs-CZ"/>
        </w:rPr>
        <w:t>SR/0166/CL/2020 - 10</w:t>
      </w:r>
    </w:p>
    <w:p w14:paraId="52C7BC79" w14:textId="77777777" w:rsidR="00690F49" w:rsidRPr="00690F49" w:rsidRDefault="00690F49" w:rsidP="00690F4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965C1A" w14:textId="77777777" w:rsidR="00690F49" w:rsidRPr="00690F49" w:rsidRDefault="00690F49" w:rsidP="0069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A582BBC" w14:textId="77777777" w:rsidR="00690F49" w:rsidRPr="00690F49" w:rsidRDefault="00690F49" w:rsidP="00690F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b/>
          <w:bCs/>
          <w:szCs w:val="24"/>
          <w:lang w:eastAsia="cs-CZ"/>
        </w:rPr>
        <w:t>SMLOUVA O DÍLO</w:t>
      </w:r>
    </w:p>
    <w:p w14:paraId="3392A06B" w14:textId="77777777" w:rsidR="00690F49" w:rsidRPr="00690F49" w:rsidRDefault="00690F49" w:rsidP="00690F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b/>
          <w:bCs/>
          <w:szCs w:val="24"/>
          <w:lang w:eastAsia="cs-CZ"/>
        </w:rPr>
        <w:t>UZAVŘENÁ DLE USTANOVENÍ § 2586 A NÁSL. ZÁK. Č. 89/2012 SB., OBČANSKÉHO ZÁKONÍKU, VE ZNĚNÍ POZDĚJŠÍCH PŘEDPISŮ</w:t>
      </w:r>
    </w:p>
    <w:p w14:paraId="1B20E989" w14:textId="77777777" w:rsidR="00690F49" w:rsidRPr="00690F49" w:rsidRDefault="00690F49" w:rsidP="00690F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b/>
          <w:bCs/>
          <w:szCs w:val="24"/>
          <w:lang w:eastAsia="cs-CZ"/>
        </w:rPr>
        <w:t>I. Smluvní strany</w:t>
      </w:r>
    </w:p>
    <w:p w14:paraId="58ABFD3E" w14:textId="77777777" w:rsidR="00690F49" w:rsidRPr="00690F49" w:rsidRDefault="00690F49" w:rsidP="0069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>1.1</w:t>
      </w:r>
      <w:r w:rsidRPr="00690F49">
        <w:rPr>
          <w:rFonts w:ascii="Arial" w:eastAsia="Times New Roman" w:hAnsi="Arial" w:cs="Arial"/>
          <w:b/>
          <w:bCs/>
          <w:szCs w:val="24"/>
          <w:lang w:eastAsia="cs-CZ"/>
        </w:rPr>
        <w:t xml:space="preserve"> Objednatel</w:t>
      </w:r>
    </w:p>
    <w:p w14:paraId="591F1082" w14:textId="77777777" w:rsidR="00690F49" w:rsidRPr="00690F49" w:rsidRDefault="00690F49" w:rsidP="0069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b/>
          <w:bCs/>
          <w:szCs w:val="24"/>
          <w:lang w:eastAsia="cs-CZ"/>
        </w:rPr>
        <w:t>Česká republika - Agentura ochrany přírody a krajiny ČR</w:t>
      </w:r>
    </w:p>
    <w:p w14:paraId="17C93507" w14:textId="77777777" w:rsidR="00690F49" w:rsidRPr="00690F49" w:rsidRDefault="00690F49" w:rsidP="0069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 xml:space="preserve">Sídlo: Kaplanova 1931/1, 148 00 Praha 11 - Chodov </w:t>
      </w:r>
    </w:p>
    <w:p w14:paraId="1D04134E" w14:textId="77777777" w:rsidR="00690F49" w:rsidRPr="00690F49" w:rsidRDefault="00690F49" w:rsidP="0069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>Zastoupený: RNDr. Tomáš Peckert</w:t>
      </w:r>
      <w:r>
        <w:rPr>
          <w:rFonts w:ascii="Arial" w:eastAsia="Times New Roman" w:hAnsi="Arial" w:cs="Arial"/>
          <w:szCs w:val="24"/>
          <w:lang w:eastAsia="cs-CZ"/>
        </w:rPr>
        <w:t>,</w:t>
      </w:r>
      <w:r w:rsidRPr="00690F49">
        <w:rPr>
          <w:rFonts w:ascii="Arial" w:eastAsia="Times New Roman" w:hAnsi="Arial" w:cs="Arial"/>
          <w:szCs w:val="24"/>
          <w:lang w:eastAsia="cs-CZ"/>
        </w:rPr>
        <w:t xml:space="preserve"> Ph.D.</w:t>
      </w:r>
      <w:r w:rsidRPr="00690F49">
        <w:rPr>
          <w:rFonts w:ascii="Arial" w:eastAsia="Times New Roman" w:hAnsi="Arial" w:cs="Arial"/>
          <w:szCs w:val="24"/>
          <w:lang w:eastAsia="cs-CZ"/>
        </w:rPr>
        <w:br/>
        <w:t xml:space="preserve">ředitel RP SCHKO Český les </w:t>
      </w:r>
    </w:p>
    <w:p w14:paraId="40654EEF" w14:textId="5E6C1A1F" w:rsidR="00690F49" w:rsidRPr="00690F49" w:rsidRDefault="00690F49" w:rsidP="0069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 xml:space="preserve">Bankovní spojení: </w:t>
      </w:r>
      <w:r w:rsidR="00F86AD1">
        <w:rPr>
          <w:rFonts w:ascii="Arial" w:eastAsia="Times New Roman" w:hAnsi="Arial" w:cs="Arial"/>
          <w:szCs w:val="24"/>
          <w:lang w:eastAsia="cs-CZ"/>
        </w:rPr>
        <w:t>XXX</w:t>
      </w:r>
      <w:r w:rsidRPr="00690F49">
        <w:rPr>
          <w:rFonts w:ascii="Arial" w:eastAsia="Times New Roman" w:hAnsi="Arial" w:cs="Arial"/>
          <w:szCs w:val="24"/>
          <w:lang w:eastAsia="cs-CZ"/>
        </w:rPr>
        <w:t xml:space="preserve">, Číslo účtu: </w:t>
      </w:r>
      <w:r w:rsidR="00F86AD1">
        <w:rPr>
          <w:rFonts w:ascii="Arial" w:eastAsia="Times New Roman" w:hAnsi="Arial" w:cs="Arial"/>
          <w:szCs w:val="24"/>
          <w:lang w:eastAsia="cs-CZ"/>
        </w:rPr>
        <w:t>XXX</w:t>
      </w:r>
    </w:p>
    <w:p w14:paraId="0991F820" w14:textId="77777777" w:rsidR="00690F49" w:rsidRPr="00690F49" w:rsidRDefault="00690F49" w:rsidP="0069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>IČO: 629 335 91</w:t>
      </w:r>
    </w:p>
    <w:p w14:paraId="3FE89A2C" w14:textId="77777777" w:rsidR="00690F49" w:rsidRPr="00690F49" w:rsidRDefault="00690F49" w:rsidP="0069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>DIČ: neplátce DPH</w:t>
      </w:r>
    </w:p>
    <w:p w14:paraId="596F6CD0" w14:textId="651B38CB" w:rsidR="00690F49" w:rsidRPr="00690F49" w:rsidRDefault="00690F49" w:rsidP="0069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 xml:space="preserve">Telefon: </w:t>
      </w:r>
      <w:r w:rsidR="00F86AD1">
        <w:rPr>
          <w:rFonts w:ascii="Arial" w:eastAsia="Times New Roman" w:hAnsi="Arial" w:cs="Arial"/>
          <w:szCs w:val="24"/>
          <w:lang w:eastAsia="cs-CZ"/>
        </w:rPr>
        <w:t>XXX</w:t>
      </w:r>
    </w:p>
    <w:p w14:paraId="22AE57CF" w14:textId="3707C501" w:rsidR="00690F49" w:rsidRPr="00690F49" w:rsidRDefault="00690F49" w:rsidP="0069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 xml:space="preserve">V rozsahu této smlouvy osoba zmocněná k jednání se zhotovitelem, k věcným úkonům </w:t>
      </w:r>
      <w:r w:rsidR="00074A48">
        <w:rPr>
          <w:rFonts w:ascii="Arial" w:eastAsia="Times New Roman" w:hAnsi="Arial" w:cs="Arial"/>
          <w:szCs w:val="24"/>
          <w:lang w:eastAsia="cs-CZ"/>
        </w:rPr>
        <w:br/>
      </w:r>
      <w:r w:rsidRPr="00690F49">
        <w:rPr>
          <w:rFonts w:ascii="Arial" w:eastAsia="Times New Roman" w:hAnsi="Arial" w:cs="Arial"/>
          <w:szCs w:val="24"/>
          <w:lang w:eastAsia="cs-CZ"/>
        </w:rPr>
        <w:t>a k převzetí díla: Ing. Ladislav Lokajíček</w:t>
      </w:r>
    </w:p>
    <w:p w14:paraId="156B576D" w14:textId="77777777" w:rsidR="00690F49" w:rsidRPr="00690F49" w:rsidRDefault="00690F49" w:rsidP="0069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 xml:space="preserve">(dále jen </w:t>
      </w:r>
      <w:r w:rsidRPr="00690F49">
        <w:rPr>
          <w:rFonts w:ascii="Arial" w:eastAsia="Times New Roman" w:hAnsi="Arial" w:cs="Arial"/>
        </w:rPr>
        <w:t>„</w:t>
      </w:r>
      <w:r w:rsidRPr="00690F49">
        <w:rPr>
          <w:rFonts w:ascii="Arial" w:eastAsia="Times New Roman" w:hAnsi="Arial" w:cs="Arial"/>
          <w:szCs w:val="24"/>
          <w:lang w:eastAsia="cs-CZ"/>
        </w:rPr>
        <w:t>objednatel”)</w:t>
      </w:r>
    </w:p>
    <w:p w14:paraId="52059F0D" w14:textId="77777777" w:rsidR="00690F49" w:rsidRPr="00690F49" w:rsidRDefault="00690F49" w:rsidP="0069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>a</w:t>
      </w:r>
    </w:p>
    <w:p w14:paraId="3CB3A73D" w14:textId="77777777" w:rsidR="00690F49" w:rsidRPr="00690F49" w:rsidRDefault="00690F49" w:rsidP="0069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>1.2</w:t>
      </w:r>
      <w:r w:rsidRPr="00690F49">
        <w:rPr>
          <w:rFonts w:ascii="Arial" w:eastAsia="Times New Roman" w:hAnsi="Arial" w:cs="Arial"/>
          <w:b/>
          <w:bCs/>
          <w:szCs w:val="24"/>
          <w:lang w:eastAsia="cs-CZ"/>
        </w:rPr>
        <w:t xml:space="preserve"> Zhotovitel</w:t>
      </w:r>
    </w:p>
    <w:p w14:paraId="5323B01E" w14:textId="77777777" w:rsidR="00690F49" w:rsidRPr="00690F49" w:rsidRDefault="00690F49" w:rsidP="0069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b/>
          <w:bCs/>
          <w:szCs w:val="24"/>
          <w:lang w:eastAsia="cs-CZ"/>
        </w:rPr>
        <w:t xml:space="preserve">ARBORISTÉ s.r.o. </w:t>
      </w:r>
    </w:p>
    <w:p w14:paraId="1B284A63" w14:textId="2B3FE1B3" w:rsidR="00690F49" w:rsidRPr="00690F49" w:rsidRDefault="00690F49" w:rsidP="0069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 xml:space="preserve">Sídlo: Nový </w:t>
      </w:r>
      <w:r w:rsidRPr="00530805">
        <w:rPr>
          <w:rFonts w:ascii="Arial" w:eastAsia="Times New Roman" w:hAnsi="Arial" w:cs="Arial"/>
          <w:szCs w:val="24"/>
          <w:lang w:eastAsia="cs-CZ"/>
        </w:rPr>
        <w:t>Kramolín 59, 34401 Nový Kramolín</w:t>
      </w:r>
      <w:r w:rsidRPr="00530805">
        <w:rPr>
          <w:rFonts w:ascii="Arial" w:eastAsia="Times New Roman" w:hAnsi="Arial" w:cs="Arial"/>
          <w:szCs w:val="24"/>
          <w:lang w:eastAsia="cs-CZ"/>
        </w:rPr>
        <w:br/>
        <w:t>Zastoupený: Tomáš Ridel</w:t>
      </w:r>
      <w:r w:rsidRPr="00530805">
        <w:rPr>
          <w:rFonts w:ascii="Arial" w:eastAsia="Times New Roman" w:hAnsi="Arial" w:cs="Arial"/>
          <w:szCs w:val="24"/>
          <w:lang w:eastAsia="cs-CZ"/>
        </w:rPr>
        <w:br/>
        <w:t>Bankovní spojení:</w:t>
      </w:r>
      <w:r w:rsidR="00530805" w:rsidRPr="00530805">
        <w:rPr>
          <w:rFonts w:ascii="Arial" w:eastAsia="Times New Roman" w:hAnsi="Arial" w:cs="Arial"/>
          <w:szCs w:val="24"/>
          <w:lang w:eastAsia="cs-CZ"/>
        </w:rPr>
        <w:t xml:space="preserve"> </w:t>
      </w:r>
      <w:r w:rsidR="00F86AD1">
        <w:rPr>
          <w:rFonts w:ascii="Arial" w:eastAsia="Times New Roman" w:hAnsi="Arial" w:cs="Arial"/>
          <w:szCs w:val="24"/>
          <w:lang w:eastAsia="cs-CZ"/>
        </w:rPr>
        <w:t>XXX</w:t>
      </w:r>
      <w:r w:rsidR="00530805" w:rsidRPr="00530805">
        <w:rPr>
          <w:rFonts w:ascii="Arial" w:eastAsia="Times New Roman" w:hAnsi="Arial" w:cs="Arial"/>
          <w:szCs w:val="24"/>
          <w:lang w:eastAsia="cs-CZ"/>
        </w:rPr>
        <w:t>, č</w:t>
      </w:r>
      <w:r w:rsidRPr="00530805">
        <w:rPr>
          <w:rFonts w:ascii="Arial" w:eastAsia="Times New Roman" w:hAnsi="Arial" w:cs="Arial"/>
          <w:szCs w:val="24"/>
          <w:lang w:eastAsia="cs-CZ"/>
        </w:rPr>
        <w:t xml:space="preserve">íslo účtu: </w:t>
      </w:r>
      <w:r w:rsidR="00F86AD1">
        <w:rPr>
          <w:rFonts w:ascii="Arial" w:eastAsia="Times New Roman" w:hAnsi="Arial" w:cs="Arial"/>
          <w:szCs w:val="24"/>
          <w:lang w:eastAsia="cs-CZ"/>
        </w:rPr>
        <w:t>XXX</w:t>
      </w:r>
      <w:r w:rsidRPr="00690F49">
        <w:rPr>
          <w:rFonts w:ascii="Arial" w:eastAsia="Times New Roman" w:hAnsi="Arial" w:cs="Arial"/>
          <w:color w:val="FF0000"/>
          <w:szCs w:val="24"/>
          <w:lang w:eastAsia="cs-CZ"/>
        </w:rPr>
        <w:br/>
      </w:r>
      <w:r w:rsidRPr="00690F49">
        <w:rPr>
          <w:rFonts w:ascii="Arial" w:eastAsia="Times New Roman" w:hAnsi="Arial" w:cs="Arial"/>
          <w:szCs w:val="24"/>
          <w:lang w:eastAsia="cs-CZ"/>
        </w:rPr>
        <w:t>IČO: 07786191</w:t>
      </w:r>
      <w:r w:rsidRPr="00690F49">
        <w:rPr>
          <w:rFonts w:ascii="Arial" w:eastAsia="Times New Roman" w:hAnsi="Arial" w:cs="Arial"/>
          <w:szCs w:val="24"/>
          <w:lang w:eastAsia="cs-CZ"/>
        </w:rPr>
        <w:br/>
        <w:t xml:space="preserve">DIČ: </w:t>
      </w:r>
      <w:r w:rsidR="00F86AD1">
        <w:rPr>
          <w:rFonts w:ascii="Arial" w:eastAsia="Times New Roman" w:hAnsi="Arial" w:cs="Arial"/>
          <w:szCs w:val="24"/>
          <w:lang w:eastAsia="cs-CZ"/>
        </w:rPr>
        <w:t>XXX</w:t>
      </w:r>
    </w:p>
    <w:p w14:paraId="73BA897C" w14:textId="77777777" w:rsidR="00690F49" w:rsidRPr="00690F49" w:rsidRDefault="00690F49" w:rsidP="00DD0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 xml:space="preserve">(dále jen </w:t>
      </w:r>
      <w:r w:rsidRPr="00690F49">
        <w:rPr>
          <w:rFonts w:ascii="Arial" w:eastAsia="Times New Roman" w:hAnsi="Arial" w:cs="Arial"/>
        </w:rPr>
        <w:t>„</w:t>
      </w:r>
      <w:r w:rsidRPr="00690F49">
        <w:rPr>
          <w:rFonts w:ascii="Arial" w:eastAsia="Times New Roman" w:hAnsi="Arial" w:cs="Arial"/>
          <w:szCs w:val="24"/>
          <w:lang w:eastAsia="cs-CZ"/>
        </w:rPr>
        <w:t xml:space="preserve">zhotovitel”) </w:t>
      </w:r>
    </w:p>
    <w:p w14:paraId="56394BDD" w14:textId="77777777" w:rsidR="00690F49" w:rsidRPr="00690F49" w:rsidRDefault="00690F49" w:rsidP="00690F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b/>
          <w:bCs/>
          <w:szCs w:val="24"/>
          <w:lang w:eastAsia="cs-CZ"/>
        </w:rPr>
        <w:lastRenderedPageBreak/>
        <w:t>II. Předmět smlouvy</w:t>
      </w:r>
    </w:p>
    <w:p w14:paraId="6F2033D3" w14:textId="77777777" w:rsidR="00690F49" w:rsidRPr="00690F49" w:rsidRDefault="00690F49" w:rsidP="00690F49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 xml:space="preserve">2.1 </w:t>
      </w:r>
      <w:r w:rsidRPr="00690F49">
        <w:rPr>
          <w:rFonts w:ascii="Arial" w:eastAsia="Times New Roman" w:hAnsi="Arial" w:cs="Arial"/>
        </w:rPr>
        <w:t>Na základě této smlouvy se zhotovitel zavazuje provést na svůj náklad a nebezpečí dílo specifikované v čl. 2.2 této smlouvy a předat jej objednateli. Objednatel se zavazuje dílo převzít a zaplatit za něj zhotoviteli dohodnutou cenu.</w:t>
      </w:r>
    </w:p>
    <w:p w14:paraId="41711DFD" w14:textId="77777777" w:rsidR="00690F49" w:rsidRDefault="00690F49" w:rsidP="00690F49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 xml:space="preserve">2.2 Dílem se rozumí: Ve III. zóně odstupňované ochrany CHKO Český les provést: </w:t>
      </w:r>
    </w:p>
    <w:p w14:paraId="2B9841F6" w14:textId="77777777" w:rsidR="00690F49" w:rsidRDefault="00690F49" w:rsidP="00690F49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 xml:space="preserve">1. Ošetření památného stromu Schönwaldský jasan na p. p. č. 1407 a 1475/1 v k. ú. Lesná </w:t>
      </w:r>
      <w:r>
        <w:rPr>
          <w:rFonts w:ascii="Arial" w:eastAsia="Times New Roman" w:hAnsi="Arial" w:cs="Arial"/>
          <w:szCs w:val="24"/>
          <w:lang w:eastAsia="cs-CZ"/>
        </w:rPr>
        <w:br/>
      </w:r>
      <w:r w:rsidRPr="00690F49">
        <w:rPr>
          <w:rFonts w:ascii="Arial" w:eastAsia="Times New Roman" w:hAnsi="Arial" w:cs="Arial"/>
          <w:szCs w:val="24"/>
          <w:lang w:eastAsia="cs-CZ"/>
        </w:rPr>
        <w:t xml:space="preserve">u Tachova provedením 8x revize vazby dynamické včetně případného povolení </w:t>
      </w:r>
      <w:r>
        <w:rPr>
          <w:rFonts w:ascii="Arial" w:eastAsia="Times New Roman" w:hAnsi="Arial" w:cs="Arial"/>
          <w:szCs w:val="24"/>
          <w:lang w:eastAsia="cs-CZ"/>
        </w:rPr>
        <w:br/>
      </w:r>
      <w:r w:rsidRPr="00690F49">
        <w:rPr>
          <w:rFonts w:ascii="Arial" w:eastAsia="Times New Roman" w:hAnsi="Arial" w:cs="Arial"/>
          <w:szCs w:val="24"/>
          <w:lang w:eastAsia="cs-CZ"/>
        </w:rPr>
        <w:t xml:space="preserve">a 1x instalace vazby dynamické v dolní úrovni. </w:t>
      </w:r>
    </w:p>
    <w:p w14:paraId="0B27460C" w14:textId="77777777" w:rsidR="00690F49" w:rsidRDefault="00690F49" w:rsidP="00690F49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 xml:space="preserve">2. Ošetření skupiny památných stromů Lípy na Jalovém dvoře na p. p. č. 1221/2 </w:t>
      </w:r>
      <w:r>
        <w:rPr>
          <w:rFonts w:ascii="Arial" w:eastAsia="Times New Roman" w:hAnsi="Arial" w:cs="Arial"/>
          <w:szCs w:val="24"/>
          <w:lang w:eastAsia="cs-CZ"/>
        </w:rPr>
        <w:br/>
      </w:r>
      <w:r w:rsidRPr="00690F49">
        <w:rPr>
          <w:rFonts w:ascii="Arial" w:eastAsia="Times New Roman" w:hAnsi="Arial" w:cs="Arial"/>
          <w:szCs w:val="24"/>
          <w:lang w:eastAsia="cs-CZ"/>
        </w:rPr>
        <w:t>v k. ú. Broumov u Zadního Chodova provedením 1x lokální redukce z důvodu stabilizace dřeviny o ploše koruny 300m</w:t>
      </w:r>
      <w:r w:rsidRPr="00690F49">
        <w:rPr>
          <w:rFonts w:ascii="Arial" w:eastAsia="Times New Roman" w:hAnsi="Arial" w:cs="Arial"/>
          <w:szCs w:val="24"/>
          <w:vertAlign w:val="superscript"/>
          <w:lang w:eastAsia="cs-CZ"/>
        </w:rPr>
        <w:t>2</w:t>
      </w:r>
      <w:r w:rsidRPr="00690F49">
        <w:rPr>
          <w:rFonts w:ascii="Arial" w:eastAsia="Times New Roman" w:hAnsi="Arial" w:cs="Arial"/>
          <w:szCs w:val="24"/>
          <w:lang w:eastAsia="cs-CZ"/>
        </w:rPr>
        <w:t xml:space="preserve">, 1x revize dynamické vazby včetně případného povolení </w:t>
      </w:r>
      <w:r>
        <w:rPr>
          <w:rFonts w:ascii="Arial" w:eastAsia="Times New Roman" w:hAnsi="Arial" w:cs="Arial"/>
          <w:szCs w:val="24"/>
          <w:lang w:eastAsia="cs-CZ"/>
        </w:rPr>
        <w:br/>
      </w:r>
      <w:r w:rsidRPr="00690F49">
        <w:rPr>
          <w:rFonts w:ascii="Arial" w:eastAsia="Times New Roman" w:hAnsi="Arial" w:cs="Arial"/>
          <w:szCs w:val="24"/>
          <w:lang w:eastAsia="cs-CZ"/>
        </w:rPr>
        <w:t xml:space="preserve">a průklestu. </w:t>
      </w:r>
    </w:p>
    <w:p w14:paraId="7CB6FF5D" w14:textId="77777777" w:rsidR="00690F49" w:rsidRDefault="00690F49" w:rsidP="00690F49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 xml:space="preserve">3. Ošetření skupiny památných stromů Dub a lípa na Štajnerce na p. p. č. 649 v k. ú. Obora </w:t>
      </w:r>
      <w:r>
        <w:rPr>
          <w:rFonts w:ascii="Arial" w:eastAsia="Times New Roman" w:hAnsi="Arial" w:cs="Arial"/>
          <w:szCs w:val="24"/>
          <w:lang w:eastAsia="cs-CZ"/>
        </w:rPr>
        <w:br/>
      </w:r>
      <w:r w:rsidRPr="00690F49">
        <w:rPr>
          <w:rFonts w:ascii="Arial" w:eastAsia="Times New Roman" w:hAnsi="Arial" w:cs="Arial"/>
          <w:szCs w:val="24"/>
          <w:lang w:eastAsia="cs-CZ"/>
        </w:rPr>
        <w:t xml:space="preserve">u Tachova provedením 1x revize dynamické vazby včetně případného povolení a 1x revize vazby statické. </w:t>
      </w:r>
    </w:p>
    <w:p w14:paraId="136F9E28" w14:textId="77777777" w:rsidR="00690F49" w:rsidRDefault="00690F49" w:rsidP="00690F49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>4. Ošetření skupiny památných stromů Duby u Oborské hájenky na p. p. č. 653/1, 655/1, 655/4, 657/1 a 653/2 v k. ú. Obora u Tachova provedením 4x revize dynamické vazby včetně případného povolení, 3x lokální redukce z důvodu stabilizace dřeviny o ploše koruny 300m</w:t>
      </w:r>
      <w:r w:rsidRPr="00690F49">
        <w:rPr>
          <w:rFonts w:ascii="Arial" w:eastAsia="Times New Roman" w:hAnsi="Arial" w:cs="Arial"/>
          <w:szCs w:val="24"/>
          <w:vertAlign w:val="superscript"/>
          <w:lang w:eastAsia="cs-CZ"/>
        </w:rPr>
        <w:t>2</w:t>
      </w:r>
      <w:r w:rsidRPr="00690F49">
        <w:rPr>
          <w:rFonts w:ascii="Arial" w:eastAsia="Times New Roman" w:hAnsi="Arial" w:cs="Arial"/>
          <w:szCs w:val="24"/>
          <w:lang w:eastAsia="cs-CZ"/>
        </w:rPr>
        <w:t>, 1x instalace vazby statické podkladnicové a 1x bezpečnostního řezu o ploše koruny 500m</w:t>
      </w:r>
      <w:r w:rsidRPr="00690F49">
        <w:rPr>
          <w:rFonts w:ascii="Arial" w:eastAsia="Times New Roman" w:hAnsi="Arial" w:cs="Arial"/>
          <w:szCs w:val="24"/>
          <w:vertAlign w:val="superscript"/>
          <w:lang w:eastAsia="cs-CZ"/>
        </w:rPr>
        <w:t>2</w:t>
      </w:r>
      <w:r w:rsidRPr="00690F49">
        <w:rPr>
          <w:rFonts w:ascii="Arial" w:eastAsia="Times New Roman" w:hAnsi="Arial" w:cs="Arial"/>
          <w:szCs w:val="24"/>
          <w:lang w:eastAsia="cs-CZ"/>
        </w:rPr>
        <w:t xml:space="preserve">. </w:t>
      </w:r>
    </w:p>
    <w:p w14:paraId="3C131250" w14:textId="77777777" w:rsidR="00690F49" w:rsidRPr="00690F49" w:rsidRDefault="00690F49" w:rsidP="00690F49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40F">
        <w:rPr>
          <w:rFonts w:ascii="Arial" w:eastAsia="Times New Roman" w:hAnsi="Arial" w:cs="Arial"/>
          <w:szCs w:val="24"/>
          <w:lang w:eastAsia="cs-CZ"/>
        </w:rPr>
        <w:t xml:space="preserve">Základní sazby za ošetření jsou navýšeny z důvodu péče o senescentní stromy. Dřevní </w:t>
      </w:r>
      <w:r>
        <w:rPr>
          <w:rFonts w:ascii="Arial" w:eastAsia="Times New Roman" w:hAnsi="Arial" w:cs="Arial"/>
          <w:szCs w:val="24"/>
          <w:lang w:eastAsia="cs-CZ"/>
        </w:rPr>
        <w:t xml:space="preserve">hmota </w:t>
      </w:r>
      <w:r w:rsidRPr="0045640F">
        <w:rPr>
          <w:rFonts w:ascii="Arial" w:eastAsia="Times New Roman" w:hAnsi="Arial" w:cs="Arial"/>
          <w:szCs w:val="24"/>
          <w:lang w:eastAsia="cs-CZ"/>
        </w:rPr>
        <w:t xml:space="preserve">z prováděných řezů bude z plochy ochranného pásma dřevin ručně shrabána, odvezena </w:t>
      </w:r>
      <w:r>
        <w:rPr>
          <w:rFonts w:ascii="Arial" w:eastAsia="Times New Roman" w:hAnsi="Arial" w:cs="Arial"/>
          <w:szCs w:val="24"/>
          <w:lang w:eastAsia="cs-CZ"/>
        </w:rPr>
        <w:br/>
      </w:r>
      <w:r w:rsidRPr="0045640F">
        <w:rPr>
          <w:rFonts w:ascii="Arial" w:eastAsia="Times New Roman" w:hAnsi="Arial" w:cs="Arial"/>
          <w:szCs w:val="24"/>
          <w:lang w:eastAsia="cs-CZ"/>
        </w:rPr>
        <w:t>a likvidována v souladu se zákonem o odpadech č. 185/2001 Sb.,</w:t>
      </w:r>
      <w:r>
        <w:rPr>
          <w:rFonts w:ascii="Arial" w:eastAsia="Times New Roman" w:hAnsi="Arial" w:cs="Arial"/>
          <w:szCs w:val="24"/>
          <w:lang w:eastAsia="cs-CZ"/>
        </w:rPr>
        <w:t xml:space="preserve"> ve znění pozdějších předpisů. </w:t>
      </w:r>
    </w:p>
    <w:p w14:paraId="42B2603A" w14:textId="77777777" w:rsidR="00690F49" w:rsidRPr="00690F49" w:rsidRDefault="00690F49" w:rsidP="00690F49">
      <w:pPr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>Opatření bude provedeno v souladu se standardem AOPK: 02 002 Řez stromů, 02 004 Bezpečnostní vazby a ostatní stabilizační systémy.</w:t>
      </w:r>
    </w:p>
    <w:p w14:paraId="502270C1" w14:textId="77777777" w:rsidR="00690F49" w:rsidRPr="00690F49" w:rsidRDefault="00690F49" w:rsidP="00690F49">
      <w:p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>(dále jen „dílo“)</w:t>
      </w:r>
    </w:p>
    <w:p w14:paraId="544C743A" w14:textId="77777777" w:rsidR="00690F49" w:rsidRPr="00690F49" w:rsidRDefault="00690F49" w:rsidP="00690F49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>2.3 Při provádění díla je zhotovitel vázán pokyny objednatele.</w:t>
      </w:r>
    </w:p>
    <w:p w14:paraId="1413C64A" w14:textId="77777777" w:rsidR="00530805" w:rsidRPr="00690F49" w:rsidRDefault="00690F49" w:rsidP="00690F49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 xml:space="preserve">2.4 Objednatel je oprávněn v průběhu platnosti smlouvy jednostranně omezit rozsah díla </w:t>
      </w:r>
      <w:r>
        <w:rPr>
          <w:rFonts w:ascii="Arial" w:eastAsia="Times New Roman" w:hAnsi="Arial" w:cs="Arial"/>
          <w:szCs w:val="24"/>
          <w:lang w:eastAsia="cs-CZ"/>
        </w:rPr>
        <w:br/>
      </w:r>
      <w:r w:rsidRPr="00690F49">
        <w:rPr>
          <w:rFonts w:ascii="Arial" w:eastAsia="Times New Roman" w:hAnsi="Arial" w:cs="Arial"/>
          <w:szCs w:val="24"/>
          <w:lang w:eastAsia="cs-CZ"/>
        </w:rPr>
        <w:t>v dosud neprovedené části, a to především s ohledem na nepřidělení dostatečných finančních prostředků objednateli ze státního rozpočtu. Při snížení rozsahu díla bude přiměřeně snížena jeho cena.</w:t>
      </w:r>
    </w:p>
    <w:p w14:paraId="55AAC9F7" w14:textId="77777777" w:rsidR="00530805" w:rsidRPr="00690F49" w:rsidRDefault="00690F49" w:rsidP="00690F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b/>
          <w:bCs/>
          <w:szCs w:val="24"/>
          <w:lang w:eastAsia="cs-CZ"/>
        </w:rPr>
        <w:t>III. Cena díla a platební podmínky</w:t>
      </w:r>
    </w:p>
    <w:p w14:paraId="1412F4B5" w14:textId="77777777" w:rsidR="00530805" w:rsidRPr="00530805" w:rsidRDefault="00530805" w:rsidP="00530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0805">
        <w:rPr>
          <w:rFonts w:ascii="Arial" w:eastAsia="Times New Roman" w:hAnsi="Arial" w:cs="Arial"/>
          <w:szCs w:val="24"/>
          <w:lang w:eastAsia="cs-CZ"/>
        </w:rPr>
        <w:t>3.1 Cena díla je stanovena v souladu s právními předpisy:</w:t>
      </w:r>
    </w:p>
    <w:p w14:paraId="36426D6A" w14:textId="77777777" w:rsidR="00530805" w:rsidRPr="00530805" w:rsidRDefault="00530805" w:rsidP="00530805">
      <w:p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0805">
        <w:rPr>
          <w:rFonts w:ascii="Arial" w:eastAsia="Times New Roman" w:hAnsi="Arial" w:cs="Arial"/>
          <w:szCs w:val="24"/>
          <w:lang w:eastAsia="cs-CZ"/>
        </w:rPr>
        <w:t>Cena bez DPH: 72 143,-Kč</w:t>
      </w:r>
    </w:p>
    <w:p w14:paraId="2D6C550C" w14:textId="77777777" w:rsidR="00530805" w:rsidRPr="00530805" w:rsidRDefault="00530805" w:rsidP="00530805">
      <w:p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0805">
        <w:rPr>
          <w:rFonts w:ascii="Arial" w:eastAsia="Times New Roman" w:hAnsi="Arial" w:cs="Arial"/>
          <w:szCs w:val="24"/>
          <w:lang w:eastAsia="cs-CZ"/>
        </w:rPr>
        <w:t>DPH 21%: 15 150,03Kč</w:t>
      </w:r>
    </w:p>
    <w:p w14:paraId="30078986" w14:textId="77777777" w:rsidR="00530805" w:rsidRPr="00530805" w:rsidRDefault="00530805" w:rsidP="00530805">
      <w:p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0805">
        <w:rPr>
          <w:rFonts w:ascii="Arial" w:eastAsia="Times New Roman" w:hAnsi="Arial" w:cs="Arial"/>
          <w:szCs w:val="24"/>
          <w:lang w:eastAsia="cs-CZ"/>
        </w:rPr>
        <w:t>Cena včetně DPH:</w:t>
      </w:r>
      <w:r>
        <w:rPr>
          <w:rFonts w:ascii="Arial" w:eastAsia="Times New Roman" w:hAnsi="Arial" w:cs="Arial"/>
          <w:szCs w:val="24"/>
          <w:lang w:eastAsia="cs-CZ"/>
        </w:rPr>
        <w:t xml:space="preserve"> 87 </w:t>
      </w:r>
      <w:r w:rsidRPr="00530805">
        <w:rPr>
          <w:rFonts w:ascii="Arial" w:eastAsia="Times New Roman" w:hAnsi="Arial" w:cs="Arial"/>
          <w:szCs w:val="24"/>
          <w:lang w:eastAsia="cs-CZ"/>
        </w:rPr>
        <w:t>293,03 Kč, (slovy osmdesátsedmtisícdvěstědevadesáttři korun českých tři haléře).</w:t>
      </w:r>
    </w:p>
    <w:p w14:paraId="2C339D31" w14:textId="77777777" w:rsidR="00530805" w:rsidRPr="00530805" w:rsidRDefault="00530805" w:rsidP="00530805">
      <w:p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0805">
        <w:rPr>
          <w:rFonts w:ascii="Arial" w:eastAsia="Times New Roman" w:hAnsi="Arial" w:cs="Arial"/>
          <w:szCs w:val="24"/>
          <w:lang w:eastAsia="cs-CZ"/>
        </w:rPr>
        <w:t>Zhotovitel je plátce DPH.</w:t>
      </w:r>
    </w:p>
    <w:p w14:paraId="53222D87" w14:textId="77777777" w:rsidR="00690F49" w:rsidRPr="00690F49" w:rsidRDefault="00690F49" w:rsidP="00690F49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 xml:space="preserve">3.2 </w:t>
      </w:r>
      <w:r w:rsidRPr="00690F49">
        <w:rPr>
          <w:rFonts w:ascii="Arial" w:eastAsia="Times New Roman" w:hAnsi="Arial" w:cs="Arial"/>
          <w:szCs w:val="24"/>
          <w:lang w:eastAsia="cs-CZ"/>
        </w:rPr>
        <w:t xml:space="preserve">Dohodnutá cena je stanovena jako nejvýše přípustná. Ke změně může dojít </w:t>
      </w:r>
      <w:r>
        <w:rPr>
          <w:rFonts w:ascii="Arial" w:eastAsia="Times New Roman" w:hAnsi="Arial" w:cs="Arial"/>
          <w:szCs w:val="24"/>
          <w:lang w:eastAsia="cs-CZ"/>
        </w:rPr>
        <w:br/>
      </w:r>
      <w:r w:rsidRPr="00690F49">
        <w:rPr>
          <w:rFonts w:ascii="Arial" w:eastAsia="Times New Roman" w:hAnsi="Arial" w:cs="Arial"/>
          <w:szCs w:val="24"/>
          <w:lang w:eastAsia="cs-CZ"/>
        </w:rPr>
        <w:t>pouze při změně zákonných sazeb DPH.</w:t>
      </w:r>
    </w:p>
    <w:p w14:paraId="61396DE1" w14:textId="77777777" w:rsidR="00690F49" w:rsidRPr="00690F49" w:rsidRDefault="00690F49" w:rsidP="00690F49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 xml:space="preserve">3.3 Veškeré náklady vzniklé zhotoviteli v souvislosti s prováděním díla jsou zahrnuty v ceně díla. </w:t>
      </w:r>
    </w:p>
    <w:p w14:paraId="733948C5" w14:textId="77777777" w:rsidR="00690F49" w:rsidRPr="00690F49" w:rsidRDefault="00690F49" w:rsidP="00690F49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lastRenderedPageBreak/>
        <w:t xml:space="preserve">3.4 Cena za dílo bude vyúčtována po provedení díla. Zhotovitel je povinen daňový doklad (fakturu) vystavit a doručit objednateli nejpozději do 15 pracovních dnů po předání </w:t>
      </w:r>
      <w:r>
        <w:rPr>
          <w:rFonts w:ascii="Arial" w:eastAsia="Times New Roman" w:hAnsi="Arial" w:cs="Arial"/>
          <w:szCs w:val="24"/>
          <w:lang w:eastAsia="cs-CZ"/>
        </w:rPr>
        <w:br/>
      </w:r>
      <w:r w:rsidRPr="00690F49">
        <w:rPr>
          <w:rFonts w:ascii="Arial" w:eastAsia="Times New Roman" w:hAnsi="Arial" w:cs="Arial"/>
          <w:szCs w:val="24"/>
          <w:lang w:eastAsia="cs-CZ"/>
        </w:rPr>
        <w:t>a převzetí díla (v žádném případě však ne později než do 11.</w:t>
      </w:r>
      <w:r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690F49">
        <w:rPr>
          <w:rFonts w:ascii="Arial" w:eastAsia="Times New Roman" w:hAnsi="Arial" w:cs="Arial"/>
          <w:szCs w:val="24"/>
          <w:lang w:eastAsia="cs-CZ"/>
        </w:rPr>
        <w:t xml:space="preserve">11. kalendářního roku) </w:t>
      </w:r>
      <w:r>
        <w:rPr>
          <w:rFonts w:ascii="Arial" w:eastAsia="Times New Roman" w:hAnsi="Arial" w:cs="Arial"/>
          <w:szCs w:val="24"/>
          <w:lang w:eastAsia="cs-CZ"/>
        </w:rPr>
        <w:br/>
      </w:r>
      <w:r w:rsidRPr="00690F49">
        <w:rPr>
          <w:rFonts w:ascii="Arial" w:eastAsia="Times New Roman" w:hAnsi="Arial" w:cs="Arial"/>
          <w:szCs w:val="24"/>
          <w:lang w:eastAsia="cs-CZ"/>
        </w:rPr>
        <w:t>na základě předávacího protokolu na adresu: Regionální pracoviště SCHKO Český les, náměstí Republiky 287, 34806 Přimda.</w:t>
      </w:r>
    </w:p>
    <w:p w14:paraId="77A9AD51" w14:textId="77777777" w:rsidR="00690F49" w:rsidRPr="00690F49" w:rsidRDefault="00690F49" w:rsidP="00690F49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 xml:space="preserve">3.5 Daňový doklad (faktura) musí mít náležitosti daňového resp. účetního dokladu podle platných obecně závazných právních předpisů; označení daňového dokladu (faktury) </w:t>
      </w:r>
      <w:r>
        <w:rPr>
          <w:rFonts w:ascii="Arial" w:eastAsia="Times New Roman" w:hAnsi="Arial" w:cs="Arial"/>
          <w:szCs w:val="24"/>
          <w:lang w:eastAsia="cs-CZ"/>
        </w:rPr>
        <w:br/>
      </w:r>
      <w:r w:rsidRPr="00690F49">
        <w:rPr>
          <w:rFonts w:ascii="Arial" w:eastAsia="Times New Roman" w:hAnsi="Arial" w:cs="Arial"/>
          <w:szCs w:val="24"/>
          <w:lang w:eastAsia="cs-CZ"/>
        </w:rPr>
        <w:t xml:space="preserve">a jeho číslo; číslo této smlouvy, den jejího uzavření a předmět smlouvy; označení banky zhotovitele včetně identifikátoru a čísla účtu, na který má být úhrada provedena; jméno </w:t>
      </w:r>
      <w:r w:rsidR="00B34B1F">
        <w:rPr>
          <w:rFonts w:ascii="Arial" w:eastAsia="Times New Roman" w:hAnsi="Arial" w:cs="Arial"/>
          <w:szCs w:val="24"/>
          <w:lang w:eastAsia="cs-CZ"/>
        </w:rPr>
        <w:br/>
      </w:r>
      <w:r w:rsidRPr="00690F49">
        <w:rPr>
          <w:rFonts w:ascii="Arial" w:eastAsia="Times New Roman" w:hAnsi="Arial" w:cs="Arial"/>
          <w:szCs w:val="24"/>
          <w:lang w:eastAsia="cs-CZ"/>
        </w:rPr>
        <w:t xml:space="preserve">a adresu zhotovitele; položkové vykázání nákladů, konečnou částku; den odeslání dokladu a lhůta splatnosti. </w:t>
      </w:r>
      <w:r w:rsidRPr="00690F4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36AF117" w14:textId="77777777" w:rsidR="00690F49" w:rsidRPr="00690F49" w:rsidRDefault="00690F49" w:rsidP="00690F49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 xml:space="preserve">3.6 Daňový doklad (faktura) vystavený zhotovitelem je splatný do 30 kalendářních dnů </w:t>
      </w:r>
      <w:r w:rsidR="00B34B1F">
        <w:rPr>
          <w:rFonts w:ascii="Arial" w:eastAsia="Times New Roman" w:hAnsi="Arial" w:cs="Arial"/>
          <w:szCs w:val="24"/>
          <w:lang w:eastAsia="cs-CZ"/>
        </w:rPr>
        <w:br/>
      </w:r>
      <w:r w:rsidRPr="00690F49">
        <w:rPr>
          <w:rFonts w:ascii="Arial" w:eastAsia="Times New Roman" w:hAnsi="Arial" w:cs="Arial"/>
          <w:szCs w:val="24"/>
          <w:lang w:eastAsia="cs-CZ"/>
        </w:rPr>
        <w:t xml:space="preserve">po jeho obdržení objednatelem. Objednatel může daňový doklad (fakturu) vrátit do data jeho splatnosti, pokud obsahuje nesprávné nebo neúplné náležitosti či údaje. Lhůta splatnosti počne běžet doručením opraveného a bezvadného daňového dokladu (faktury). </w:t>
      </w:r>
    </w:p>
    <w:p w14:paraId="78AFD226" w14:textId="77777777" w:rsidR="00530805" w:rsidRPr="00690F49" w:rsidRDefault="00690F49" w:rsidP="00690F49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 xml:space="preserve">3.7 Smluvní strany se dohodly, že objednatel nebude poskytovat zálohové platby. </w:t>
      </w:r>
    </w:p>
    <w:p w14:paraId="0C1DF0FF" w14:textId="77777777" w:rsidR="00530805" w:rsidRPr="00690F49" w:rsidRDefault="00690F49" w:rsidP="00690F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b/>
          <w:bCs/>
          <w:szCs w:val="24"/>
          <w:lang w:eastAsia="cs-CZ"/>
        </w:rPr>
        <w:t>IV.</w:t>
      </w:r>
      <w:r w:rsidRPr="00690F49"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690F49">
        <w:rPr>
          <w:rFonts w:ascii="Arial" w:eastAsia="Times New Roman" w:hAnsi="Arial" w:cs="Arial"/>
          <w:b/>
          <w:bCs/>
          <w:szCs w:val="24"/>
          <w:lang w:eastAsia="cs-CZ"/>
        </w:rPr>
        <w:t>Doba a místo plnění</w:t>
      </w:r>
    </w:p>
    <w:p w14:paraId="73B31D68" w14:textId="77777777" w:rsidR="00690F49" w:rsidRPr="00690F49" w:rsidRDefault="00690F49" w:rsidP="00690F49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>4.1 Zhotovitel se zavazuje provést dílo a předat jej objednateli nejpozději do: 31.</w:t>
      </w:r>
      <w:r w:rsidR="00B34B1F"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690F49">
        <w:rPr>
          <w:rFonts w:ascii="Arial" w:eastAsia="Times New Roman" w:hAnsi="Arial" w:cs="Arial"/>
          <w:szCs w:val="24"/>
          <w:lang w:eastAsia="cs-CZ"/>
        </w:rPr>
        <w:t>10.</w:t>
      </w:r>
      <w:r w:rsidR="00B34B1F"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690F49">
        <w:rPr>
          <w:rFonts w:ascii="Arial" w:eastAsia="Times New Roman" w:hAnsi="Arial" w:cs="Arial"/>
          <w:szCs w:val="24"/>
          <w:lang w:eastAsia="cs-CZ"/>
        </w:rPr>
        <w:t>2020.</w:t>
      </w:r>
    </w:p>
    <w:p w14:paraId="397C1684" w14:textId="77777777" w:rsidR="00690F49" w:rsidRPr="00690F49" w:rsidRDefault="00690F49" w:rsidP="00690F49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 xml:space="preserve">4.2 Pokud zhotovitel dokončí dílo před dohodnutým termínem, zavazuje se objednatel, </w:t>
      </w:r>
      <w:r w:rsidR="00B34B1F">
        <w:rPr>
          <w:rFonts w:ascii="Arial" w:eastAsia="Times New Roman" w:hAnsi="Arial" w:cs="Arial"/>
          <w:szCs w:val="24"/>
          <w:lang w:eastAsia="cs-CZ"/>
        </w:rPr>
        <w:br/>
      </w:r>
      <w:r w:rsidRPr="00690F49">
        <w:rPr>
          <w:rFonts w:ascii="Arial" w:eastAsia="Times New Roman" w:hAnsi="Arial" w:cs="Arial"/>
          <w:szCs w:val="24"/>
          <w:lang w:eastAsia="cs-CZ"/>
        </w:rPr>
        <w:t>že převezme dílo i v dřívějším nabídnutém termínu, pokud bude bez vad a nedodělků.</w:t>
      </w:r>
    </w:p>
    <w:p w14:paraId="6878A9FB" w14:textId="77777777" w:rsidR="00530805" w:rsidRPr="00690F49" w:rsidRDefault="00690F49" w:rsidP="00690F49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 xml:space="preserve">4.3 Místem plnění je p. p. č. 1407 a 1475/1 v k. ú. Lesná u Tachova, p. p. č. 1221/2 </w:t>
      </w:r>
      <w:r w:rsidR="00B34B1F">
        <w:rPr>
          <w:rFonts w:ascii="Arial" w:eastAsia="Times New Roman" w:hAnsi="Arial" w:cs="Arial"/>
          <w:szCs w:val="24"/>
          <w:lang w:eastAsia="cs-CZ"/>
        </w:rPr>
        <w:br/>
      </w:r>
      <w:r w:rsidRPr="00690F49">
        <w:rPr>
          <w:rFonts w:ascii="Arial" w:eastAsia="Times New Roman" w:hAnsi="Arial" w:cs="Arial"/>
          <w:szCs w:val="24"/>
          <w:lang w:eastAsia="cs-CZ"/>
        </w:rPr>
        <w:t>v k. ú. Broumov u Zadního Chodova, p. p. č. 649 v k. ú. Obora u Tachova a p. p. č. 653/1, 655/1, 655/4, 657/1 a 653/2 v k. ú. Obora u Tachova.</w:t>
      </w:r>
    </w:p>
    <w:p w14:paraId="781DEED4" w14:textId="77777777" w:rsidR="00530805" w:rsidRPr="00690F49" w:rsidRDefault="00690F49" w:rsidP="00690F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b/>
          <w:bCs/>
          <w:szCs w:val="24"/>
          <w:lang w:eastAsia="cs-CZ"/>
        </w:rPr>
        <w:t>V. Další ujednání</w:t>
      </w:r>
    </w:p>
    <w:p w14:paraId="2F602364" w14:textId="77777777" w:rsidR="00690F49" w:rsidRPr="00690F49" w:rsidRDefault="00690F49" w:rsidP="00690F49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 xml:space="preserve">5.1 Zhotovitel je povinen provést dílo v kvalitě, formě a obsahu, které vyžaduje tato smlouva </w:t>
      </w:r>
      <w:r w:rsidR="00B34B1F">
        <w:rPr>
          <w:rFonts w:ascii="Arial" w:eastAsia="Times New Roman" w:hAnsi="Arial" w:cs="Arial"/>
          <w:szCs w:val="24"/>
          <w:lang w:eastAsia="cs-CZ"/>
        </w:rPr>
        <w:br/>
      </w:r>
      <w:r w:rsidRPr="00690F49">
        <w:rPr>
          <w:rFonts w:ascii="Arial" w:eastAsia="Times New Roman" w:hAnsi="Arial" w:cs="Arial"/>
          <w:szCs w:val="24"/>
          <w:lang w:eastAsia="cs-CZ"/>
        </w:rPr>
        <w:t>a která je obvyklá pro díla obdobného typu. Zhotovitel je povinen po celou dobu provádění díla dbát pokynů objednatele.</w:t>
      </w:r>
    </w:p>
    <w:p w14:paraId="163A8E38" w14:textId="77777777" w:rsidR="00690F49" w:rsidRDefault="00690F49" w:rsidP="00690F49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 xml:space="preserve">5.2 Objednatel je oprávněn kontrolovat provádění díla. Zjistí-li objednatel, že zhotovitel provádí dílo v rozporu se svými povinnostmi, je oprávněn zhotovitele na tuto skutečnost upozornit a dožadovat se provádění díla řádným způsobem. Jestliže tak zhotovitel neučiní </w:t>
      </w:r>
      <w:r w:rsidR="00B34B1F">
        <w:rPr>
          <w:rFonts w:ascii="Arial" w:eastAsia="Times New Roman" w:hAnsi="Arial" w:cs="Arial"/>
          <w:szCs w:val="24"/>
          <w:lang w:eastAsia="cs-CZ"/>
        </w:rPr>
        <w:br/>
      </w:r>
      <w:r w:rsidRPr="00690F49">
        <w:rPr>
          <w:rFonts w:ascii="Arial" w:eastAsia="Times New Roman" w:hAnsi="Arial" w:cs="Arial"/>
          <w:szCs w:val="24"/>
          <w:lang w:eastAsia="cs-CZ"/>
        </w:rPr>
        <w:t xml:space="preserve">ani ve lhůtě mu k tomu poskytnuté, je objednatel oprávněn od této smlouvy odstoupit doručením písemného odstoupení zhotoviteli. </w:t>
      </w:r>
    </w:p>
    <w:p w14:paraId="5F6EBA7B" w14:textId="3CBC6BC0" w:rsidR="00530805" w:rsidRDefault="00530805" w:rsidP="00690F49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 xml:space="preserve">5.3 Na činnosti dle této smlouvy se vztahuje také správní akt - Opatření obecné povahy č. 2 Agentury ochrany přírody a krajiny, č. j. SR/0150/US/2018-2 ze dne 14. 3. 2019, účinné ode dne 29. 3. 2019 (dále jen “Výjimka”), která je veřejně dostupná na webových stránkách objednatele: </w:t>
      </w:r>
      <w:hyperlink r:id="rId7" w:history="1">
        <w:r w:rsidRPr="00690F49">
          <w:rPr>
            <w:rFonts w:ascii="Arial" w:eastAsia="Times New Roman" w:hAnsi="Arial" w:cs="Arial"/>
            <w:color w:val="0000FF"/>
            <w:szCs w:val="24"/>
            <w:u w:val="single"/>
            <w:lang w:eastAsia="cs-CZ"/>
          </w:rPr>
          <w:t>https://portal.nature.cz/publik_syst/files/oop_mngmonvyj.pdf</w:t>
        </w:r>
      </w:hyperlink>
      <w:r w:rsidRPr="00690F49">
        <w:rPr>
          <w:rFonts w:ascii="Arial" w:eastAsia="Times New Roman" w:hAnsi="Arial" w:cs="Arial"/>
          <w:szCs w:val="24"/>
          <w:lang w:eastAsia="cs-CZ"/>
        </w:rPr>
        <w:t xml:space="preserve"> a kterou je </w:t>
      </w:r>
      <w:r>
        <w:rPr>
          <w:rFonts w:ascii="Arial" w:eastAsia="Times New Roman" w:hAnsi="Arial" w:cs="Arial"/>
          <w:szCs w:val="24"/>
          <w:lang w:eastAsia="cs-CZ"/>
        </w:rPr>
        <w:br/>
      </w:r>
      <w:r w:rsidRPr="00690F49">
        <w:rPr>
          <w:rFonts w:ascii="Arial" w:eastAsia="Times New Roman" w:hAnsi="Arial" w:cs="Arial"/>
          <w:szCs w:val="24"/>
          <w:lang w:eastAsia="cs-CZ"/>
        </w:rPr>
        <w:t xml:space="preserve">pro zhotovitele dáno veřejnoprávní povolení k realizaci činností, které jsou předmětem </w:t>
      </w:r>
      <w:r>
        <w:rPr>
          <w:rFonts w:ascii="Arial" w:eastAsia="Times New Roman" w:hAnsi="Arial" w:cs="Arial"/>
          <w:szCs w:val="24"/>
          <w:lang w:eastAsia="cs-CZ"/>
        </w:rPr>
        <w:br/>
      </w:r>
      <w:r w:rsidRPr="00690F49">
        <w:rPr>
          <w:rFonts w:ascii="Arial" w:eastAsia="Times New Roman" w:hAnsi="Arial" w:cs="Arial"/>
          <w:szCs w:val="24"/>
          <w:lang w:eastAsia="cs-CZ"/>
        </w:rPr>
        <w:t>této smlouvy na úseku zákona č. 114/1992 Sb., o ochraně přírody a krajiny, v platném znění.</w:t>
      </w:r>
      <w:r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690F49">
        <w:rPr>
          <w:rFonts w:ascii="Arial" w:eastAsia="Times New Roman" w:hAnsi="Arial" w:cs="Arial"/>
          <w:szCs w:val="24"/>
          <w:lang w:eastAsia="cs-CZ"/>
        </w:rPr>
        <w:t>Zhotovitel prohlašuje, že byl s obsahem Výjimky v plném znění seznámen a jeho obsahu porozuměl. Zhotovitel se zavazuje dodržovat veškeré podmínky stanovené Výjimkou.</w:t>
      </w:r>
      <w:r w:rsidR="00DD0741">
        <w:rPr>
          <w:rFonts w:ascii="Arial" w:eastAsia="Times New Roman" w:hAnsi="Arial" w:cs="Arial"/>
          <w:szCs w:val="24"/>
          <w:lang w:eastAsia="cs-CZ"/>
        </w:rPr>
        <w:t xml:space="preserve"> </w:t>
      </w:r>
      <w:r w:rsidR="00DD0741" w:rsidRPr="00690F49">
        <w:rPr>
          <w:rFonts w:ascii="Arial" w:eastAsia="Times New Roman" w:hAnsi="Arial" w:cs="Arial"/>
          <w:szCs w:val="24"/>
          <w:lang w:eastAsia="cs-CZ"/>
        </w:rPr>
        <w:t>V případě spolehlivého prokázání porušení podmínek Výjimky se zhotovitel zavazuje nést veškerou odpovědnost a důsledky takového jednání výlučně na své náklady (zejména zjednání nápravy,</w:t>
      </w:r>
      <w:r w:rsidR="00DD0741">
        <w:rPr>
          <w:rFonts w:ascii="Arial" w:eastAsia="Times New Roman" w:hAnsi="Arial" w:cs="Arial"/>
          <w:szCs w:val="24"/>
          <w:lang w:eastAsia="cs-CZ"/>
        </w:rPr>
        <w:t xml:space="preserve"> </w:t>
      </w:r>
      <w:r w:rsidR="00DD0741" w:rsidRPr="00690F49">
        <w:rPr>
          <w:rFonts w:ascii="Arial" w:eastAsia="Times New Roman" w:hAnsi="Arial" w:cs="Arial"/>
          <w:szCs w:val="24"/>
          <w:lang w:eastAsia="cs-CZ"/>
        </w:rPr>
        <w:t xml:space="preserve">event. podle pokynů příslušného orgánu ochrany přírody); </w:t>
      </w:r>
      <w:r w:rsidR="00CD2779">
        <w:rPr>
          <w:rFonts w:ascii="Arial" w:eastAsia="Times New Roman" w:hAnsi="Arial" w:cs="Arial"/>
          <w:szCs w:val="24"/>
          <w:lang w:eastAsia="cs-CZ"/>
        </w:rPr>
        <w:br/>
      </w:r>
      <w:r w:rsidR="00DD0741" w:rsidRPr="00690F49">
        <w:rPr>
          <w:rFonts w:ascii="Arial" w:eastAsia="Times New Roman" w:hAnsi="Arial" w:cs="Arial"/>
          <w:szCs w:val="24"/>
          <w:lang w:eastAsia="cs-CZ"/>
        </w:rPr>
        <w:t xml:space="preserve">v případě, že by byla jakákoliv sankce nebo jiné náhradní plnění pravomocně uděleno </w:t>
      </w:r>
      <w:r w:rsidR="00CD2779">
        <w:rPr>
          <w:rFonts w:ascii="Arial" w:eastAsia="Times New Roman" w:hAnsi="Arial" w:cs="Arial"/>
          <w:szCs w:val="24"/>
          <w:lang w:eastAsia="cs-CZ"/>
        </w:rPr>
        <w:br/>
      </w:r>
      <w:r w:rsidR="00DD0741" w:rsidRPr="00690F49">
        <w:rPr>
          <w:rFonts w:ascii="Arial" w:eastAsia="Times New Roman" w:hAnsi="Arial" w:cs="Arial"/>
          <w:szCs w:val="24"/>
          <w:lang w:eastAsia="cs-CZ"/>
        </w:rPr>
        <w:t>v důsledku porušení této povinnosti jednáním zhotovitele (současně nebo výlučně) objednateli,</w:t>
      </w:r>
      <w:r w:rsidR="00DD0741">
        <w:rPr>
          <w:rFonts w:ascii="Arial" w:eastAsia="Times New Roman" w:hAnsi="Arial" w:cs="Arial"/>
          <w:szCs w:val="24"/>
          <w:lang w:eastAsia="cs-CZ"/>
        </w:rPr>
        <w:t xml:space="preserve"> </w:t>
      </w:r>
      <w:r w:rsidR="00DD0741" w:rsidRPr="00690F49">
        <w:rPr>
          <w:rFonts w:ascii="Arial" w:eastAsia="Times New Roman" w:hAnsi="Arial" w:cs="Arial"/>
          <w:szCs w:val="24"/>
          <w:lang w:eastAsia="cs-CZ"/>
        </w:rPr>
        <w:t>zavazuje se zhotovitel tuto sankci nebo náklady na výkon nepeněžitého</w:t>
      </w:r>
      <w:r w:rsidR="00DD0741">
        <w:rPr>
          <w:rFonts w:ascii="Arial" w:eastAsia="Times New Roman" w:hAnsi="Arial" w:cs="Arial"/>
          <w:szCs w:val="24"/>
          <w:lang w:eastAsia="cs-CZ"/>
        </w:rPr>
        <w:t xml:space="preserve"> náhradního plnění uhradit objednateli nejpozději do 1 měsíce od doručení písemné výzvy</w:t>
      </w:r>
    </w:p>
    <w:p w14:paraId="35F4ED1B" w14:textId="77777777" w:rsidR="00530805" w:rsidRPr="00690F49" w:rsidRDefault="00690F49" w:rsidP="00DD0741">
      <w:pPr>
        <w:keepLines/>
        <w:spacing w:before="120" w:after="120" w:line="240" w:lineRule="auto"/>
        <w:ind w:left="340" w:firstLine="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lastRenderedPageBreak/>
        <w:t xml:space="preserve">a vyčíslení škody ze strany objednatele. </w:t>
      </w:r>
    </w:p>
    <w:p w14:paraId="1038F848" w14:textId="77777777" w:rsidR="00530805" w:rsidRPr="00690F49" w:rsidRDefault="00690F49" w:rsidP="00690F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b/>
          <w:bCs/>
          <w:szCs w:val="24"/>
          <w:lang w:eastAsia="cs-CZ"/>
        </w:rPr>
        <w:t>VI. Předání a převzetí díla</w:t>
      </w:r>
    </w:p>
    <w:p w14:paraId="7499A2F7" w14:textId="77777777" w:rsidR="00690F49" w:rsidRPr="00690F49" w:rsidRDefault="00690F49" w:rsidP="00690F49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>6.1 O předání díla vyhotoví smluvní strany předávací protokol podepsaný oběma smluvními stranami. Objednatel není povinen převzít dílo vykazující byť drobné vady či nedodělky.</w:t>
      </w:r>
    </w:p>
    <w:p w14:paraId="450DE281" w14:textId="77777777" w:rsidR="00690F49" w:rsidRPr="00690F49" w:rsidRDefault="00690F49" w:rsidP="00690F49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 xml:space="preserve">6.2 Objednatel má právo převzít i dílo, které vykazuje drobné vady a nedodělky, které samy </w:t>
      </w:r>
      <w:r w:rsidR="00B34B1F">
        <w:rPr>
          <w:rFonts w:ascii="Arial" w:eastAsia="Times New Roman" w:hAnsi="Arial" w:cs="Arial"/>
          <w:szCs w:val="24"/>
          <w:lang w:eastAsia="cs-CZ"/>
        </w:rPr>
        <w:br/>
      </w:r>
      <w:r w:rsidRPr="00690F49">
        <w:rPr>
          <w:rFonts w:ascii="Arial" w:eastAsia="Times New Roman" w:hAnsi="Arial" w:cs="Arial"/>
          <w:szCs w:val="24"/>
          <w:lang w:eastAsia="cs-CZ"/>
        </w:rPr>
        <w:t xml:space="preserve">o sobě ani ve spojení s jinými nebrání řádnému užívaní díla. V tom případě je zhotovitel povinen odstranit tyto vady a nedodělky v termínu stanoveném objednatelem uvedeném </w:t>
      </w:r>
      <w:r w:rsidR="00B34B1F">
        <w:rPr>
          <w:rFonts w:ascii="Arial" w:eastAsia="Times New Roman" w:hAnsi="Arial" w:cs="Arial"/>
          <w:szCs w:val="24"/>
          <w:lang w:eastAsia="cs-CZ"/>
        </w:rPr>
        <w:br/>
      </w:r>
      <w:r w:rsidRPr="00690F49">
        <w:rPr>
          <w:rFonts w:ascii="Arial" w:eastAsia="Times New Roman" w:hAnsi="Arial" w:cs="Arial"/>
          <w:szCs w:val="24"/>
          <w:lang w:eastAsia="cs-CZ"/>
        </w:rPr>
        <w:t>v předávacím protokolu.</w:t>
      </w:r>
    </w:p>
    <w:p w14:paraId="40B7439C" w14:textId="77777777" w:rsidR="00530805" w:rsidRPr="00690F49" w:rsidRDefault="00690F49" w:rsidP="00690F49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 xml:space="preserve">6.3 V případě, že dílo nebude v termínu provedení díla dokončeno, aniž by důvod nedokončení díla ležel na straně objednatele, má objednatel právo převzít částečně provedené dílo </w:t>
      </w:r>
      <w:r w:rsidR="00B34B1F">
        <w:rPr>
          <w:rFonts w:ascii="Arial" w:eastAsia="Times New Roman" w:hAnsi="Arial" w:cs="Arial"/>
          <w:szCs w:val="24"/>
          <w:lang w:eastAsia="cs-CZ"/>
        </w:rPr>
        <w:br/>
      </w:r>
      <w:r w:rsidRPr="00690F49">
        <w:rPr>
          <w:rFonts w:ascii="Arial" w:eastAsia="Times New Roman" w:hAnsi="Arial" w:cs="Arial"/>
          <w:szCs w:val="24"/>
          <w:lang w:eastAsia="cs-CZ"/>
        </w:rPr>
        <w:t>a od zbytku plnění bez dalšího odstoupit. Odstoupení podle věty první vyznačí objednatel v předávacím protokolu. Strany souhlasně prohlašují, že písemným vyznačením odstoupení v předávacím protokolu se odstoupení podle věty první považuje za doručené zhotoviteli.</w:t>
      </w:r>
    </w:p>
    <w:p w14:paraId="51A97BDB" w14:textId="77777777" w:rsidR="00530805" w:rsidRPr="00690F49" w:rsidRDefault="00690F49" w:rsidP="00690F49">
      <w:pPr>
        <w:keepLines/>
        <w:spacing w:before="120" w:after="120" w:line="240" w:lineRule="auto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b/>
          <w:bCs/>
          <w:szCs w:val="24"/>
          <w:lang w:eastAsia="cs-CZ"/>
        </w:rPr>
        <w:t>VII. Odpovědnost za vady</w:t>
      </w:r>
    </w:p>
    <w:p w14:paraId="6E0165A2" w14:textId="77777777" w:rsidR="00690F49" w:rsidRPr="00690F49" w:rsidRDefault="00690F49" w:rsidP="00690F49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>7.1 Zhotovitel odpovídá za vady, jež má dílo v době jeho předání objednateli, byť se vady projeví až později.</w:t>
      </w:r>
    </w:p>
    <w:p w14:paraId="46A4F954" w14:textId="77777777" w:rsidR="00690F49" w:rsidRPr="00690F49" w:rsidRDefault="00690F49" w:rsidP="00690F49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>7.2 Objednatel je povinen případné vady písemně reklamovat u zhotovitele bez zbytečného odkladu po jejich zjištění. V reklamaci musí být vady popsány a uvedeno, jak se projevují. Dále v reklamaci objednatel uvede, v jaké lhůtě požaduje odstranění vad.</w:t>
      </w:r>
    </w:p>
    <w:p w14:paraId="41FDE08F" w14:textId="77777777" w:rsidR="00690F49" w:rsidRPr="00690F49" w:rsidRDefault="00690F49" w:rsidP="00690F49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 xml:space="preserve">7.3 Objednatel je oprávněn požadovat odstranění vady opravou, poskytnutím náhradního plnění nebo slevu ze sjednané ceny. Výběr způsobu nápravy náleží objednateli. </w:t>
      </w:r>
    </w:p>
    <w:p w14:paraId="439CAE02" w14:textId="77777777" w:rsidR="00690F49" w:rsidRPr="00690F49" w:rsidRDefault="00690F49" w:rsidP="00690F49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 xml:space="preserve">7.4 Zhotovitel poskytuje na dílo záruku v délce 0 měsíců. V případě, že délka záruky činí </w:t>
      </w:r>
      <w:r w:rsidR="00B34B1F">
        <w:rPr>
          <w:rFonts w:ascii="Arial" w:eastAsia="Times New Roman" w:hAnsi="Arial" w:cs="Arial"/>
          <w:szCs w:val="24"/>
          <w:lang w:eastAsia="cs-CZ"/>
        </w:rPr>
        <w:br/>
      </w:r>
      <w:r w:rsidRPr="00690F49">
        <w:rPr>
          <w:rFonts w:ascii="Arial" w:eastAsia="Times New Roman" w:hAnsi="Arial" w:cs="Arial"/>
          <w:szCs w:val="24"/>
          <w:lang w:eastAsia="cs-CZ"/>
        </w:rPr>
        <w:t>0 měsíců, ustanovení článků 7.5 až 7.7 pozbývají platnosti.</w:t>
      </w:r>
    </w:p>
    <w:p w14:paraId="6CCC5751" w14:textId="77777777" w:rsidR="00690F49" w:rsidRPr="00690F49" w:rsidRDefault="00690F49" w:rsidP="00690F49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>7.5 Záruční doba počíná běžet dnem předání kompletního a bezvadného díla, popř. dnem odstranění poslední vady a nedodělku uvedeného v předávacím protokolu.</w:t>
      </w:r>
    </w:p>
    <w:p w14:paraId="763EC166" w14:textId="77777777" w:rsidR="00690F49" w:rsidRPr="00690F49" w:rsidRDefault="00690F49" w:rsidP="00690F49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>7.6 Objednatel je povinen vady, na které se vztahuje záruka, písemně reklamovat u zhotovitele bez zbytečného odkladu po jejich zjištění. V reklamaci musí být vady popsány a uvedeno, jak se projevují. Dále v reklamaci objednatel uvede, v jaké lhůtě požaduje odstranění vad</w:t>
      </w:r>
    </w:p>
    <w:p w14:paraId="608E5360" w14:textId="77777777" w:rsidR="00530805" w:rsidRPr="00690F49" w:rsidRDefault="00690F49" w:rsidP="00690F49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>7.7 Objednatel je oprávněn požadovat odstranění vady, na kterou se vztahuje záruka, opravou, poskytnutím náhradního plnění nebo slevu ze sjednané ceny. Výběr způsobu nápravy náleží objednateli.</w:t>
      </w:r>
    </w:p>
    <w:p w14:paraId="4F216450" w14:textId="77777777" w:rsidR="00530805" w:rsidRPr="00690F49" w:rsidRDefault="00690F49" w:rsidP="00690F49">
      <w:pPr>
        <w:keepLines/>
        <w:spacing w:before="120" w:after="120" w:line="240" w:lineRule="auto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b/>
          <w:bCs/>
          <w:szCs w:val="24"/>
          <w:lang w:eastAsia="cs-CZ"/>
        </w:rPr>
        <w:t>VIII. Sankce</w:t>
      </w:r>
    </w:p>
    <w:p w14:paraId="4F12341E" w14:textId="77777777" w:rsidR="00690F49" w:rsidRPr="00690F49" w:rsidRDefault="00690F49" w:rsidP="00690F49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 xml:space="preserve">8.1 V případě, že zhotovitel nedodrží termín provedení díla anebo termín odstranění vad </w:t>
      </w:r>
      <w:r w:rsidR="00B34B1F">
        <w:rPr>
          <w:rFonts w:ascii="Arial" w:eastAsia="Times New Roman" w:hAnsi="Arial" w:cs="Arial"/>
          <w:szCs w:val="24"/>
          <w:lang w:eastAsia="cs-CZ"/>
        </w:rPr>
        <w:br/>
      </w:r>
      <w:r w:rsidRPr="00690F49">
        <w:rPr>
          <w:rFonts w:ascii="Arial" w:eastAsia="Times New Roman" w:hAnsi="Arial" w:cs="Arial"/>
          <w:szCs w:val="24"/>
          <w:lang w:eastAsia="cs-CZ"/>
        </w:rPr>
        <w:t xml:space="preserve">a nedodělků uvedený v předávacím protokolu, je zhotovitel povinen zaplatit objednateli smluvní pokutu ve výši 0,1 % z ceny díla bez DPH za každý den prodlení. </w:t>
      </w:r>
    </w:p>
    <w:p w14:paraId="086641B0" w14:textId="77777777" w:rsidR="00690F49" w:rsidRPr="00690F49" w:rsidRDefault="00690F49" w:rsidP="00690F49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 xml:space="preserve">8.2 V případě prodlení objednatele s placením vyúčtování je objednatel povinen zaplatit zhotoviteli úrok z prodlení z nezaplacené částky v zákonné výši. </w:t>
      </w:r>
    </w:p>
    <w:p w14:paraId="55F2A7CC" w14:textId="77777777" w:rsidR="00530805" w:rsidRPr="00690F49" w:rsidRDefault="00690F49" w:rsidP="00690F49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>8.3 Ustanoveními o smluvní pokutě není dotčen nárok oprávněné smluvní strany požadovat náhradu škody v plném rozsahu.</w:t>
      </w:r>
    </w:p>
    <w:p w14:paraId="591C130D" w14:textId="77777777" w:rsidR="00530805" w:rsidRPr="00690F49" w:rsidRDefault="00690F49" w:rsidP="00690F49">
      <w:pPr>
        <w:keepLines/>
        <w:spacing w:before="120" w:after="120" w:line="240" w:lineRule="auto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b/>
          <w:bCs/>
          <w:szCs w:val="24"/>
          <w:lang w:eastAsia="cs-CZ"/>
        </w:rPr>
        <w:t>IX. Závěrečná ustanovení</w:t>
      </w:r>
    </w:p>
    <w:p w14:paraId="2513C0AD" w14:textId="77777777" w:rsidR="00690F49" w:rsidRPr="00690F49" w:rsidRDefault="00690F49" w:rsidP="00690F49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 xml:space="preserve">9.1 Tato smlouva může být měněna a doplňována pouze písemnými a očíslovanými dodatky podepsanými oprávněnými zástupci smluvních stran, není-li v této smlouvě uvedeno jinak. </w:t>
      </w:r>
    </w:p>
    <w:p w14:paraId="01D3765B" w14:textId="77777777" w:rsidR="00690F49" w:rsidRPr="00690F49" w:rsidRDefault="00690F49" w:rsidP="00690F49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 xml:space="preserve">9.2 Ve věcech touto smlouvou neupravených se řídí práva a povinnosti smluvních stran příslušnými ustanoveními zákona č. 89/2012 Sb., občanského zákoníku. </w:t>
      </w:r>
    </w:p>
    <w:p w14:paraId="28703BCE" w14:textId="77777777" w:rsidR="00690F49" w:rsidRPr="00690F49" w:rsidRDefault="00690F49" w:rsidP="00690F49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lastRenderedPageBreak/>
        <w:t>9.3 Zhotovitel bere na vědomí, že tato smlouva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</w:t>
      </w:r>
    </w:p>
    <w:p w14:paraId="74B310E5" w14:textId="77777777" w:rsidR="00690F49" w:rsidRPr="00690F49" w:rsidRDefault="00690F49" w:rsidP="00690F49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 xml:space="preserve">9.4 Tato smlouva je vyhotovena ve třech stejnopisech, z nichž každý má platnost originálu. Dva stejnopisy obdrží objednatel, jeden stejnopis obdrží zhotovitel. </w:t>
      </w:r>
    </w:p>
    <w:p w14:paraId="149C27D7" w14:textId="77777777" w:rsidR="00690F49" w:rsidRPr="00690F49" w:rsidRDefault="00690F49" w:rsidP="00690F49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>9.5 Smlouva nabývá platnosti dnem podpisu oprávněným zástupcem poslední smluvní strany. Smlouva nabývá účinnosti dnem podpisu oprávněným zástupcem poslední smluvní strany. Podléhá-li však tato smlouva povinnosti uveřejnění prostřednictvím registru smluv podle zákona o registru smluv, nenabude účinnosti dříve, než dnem jejího uveřejnění. Smluvní strany se budou vzájemně o nabytí účinnosti smlouvy neprodleně informovat.</w:t>
      </w:r>
    </w:p>
    <w:p w14:paraId="45B12651" w14:textId="77777777" w:rsidR="00690F49" w:rsidRPr="00690F49" w:rsidRDefault="00690F49" w:rsidP="00690F49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>9.6 Obě smluvní strany prohlašují, že se seznámily s celým textem smlouvy včetně jejich příloh a s celým obsahem smlouvy souhlasí. Současně prohlašují, že tato smlouva nebyla sjednána v tísni ani za jinak nápadně nevýhodných podmínek.</w:t>
      </w:r>
    </w:p>
    <w:p w14:paraId="3817C8A5" w14:textId="77777777" w:rsidR="00690F49" w:rsidRPr="00690F49" w:rsidRDefault="00690F49" w:rsidP="00690F49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>9.7 Nedílnou součástí smlouvy jsou tyto přílohy:</w:t>
      </w:r>
    </w:p>
    <w:p w14:paraId="037925E8" w14:textId="77777777" w:rsidR="00690F49" w:rsidRPr="00690F49" w:rsidRDefault="00690F49" w:rsidP="00690F49">
      <w:pPr>
        <w:keepLines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>Příloha č. 1 – položkový rozpočet</w:t>
      </w:r>
    </w:p>
    <w:p w14:paraId="59AFDF17" w14:textId="77777777" w:rsidR="00690F49" w:rsidRPr="00690F49" w:rsidRDefault="00690F49" w:rsidP="00DD0741">
      <w:pPr>
        <w:keepLines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49">
        <w:rPr>
          <w:rFonts w:ascii="Arial" w:eastAsia="Times New Roman" w:hAnsi="Arial" w:cs="Arial"/>
          <w:szCs w:val="24"/>
          <w:lang w:eastAsia="cs-CZ"/>
        </w:rPr>
        <w:t>Příloha č. 2 – mapový zákres</w:t>
      </w:r>
      <w:r w:rsidRPr="00690F4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814"/>
        <w:gridCol w:w="407"/>
        <w:gridCol w:w="60"/>
        <w:gridCol w:w="1580"/>
        <w:gridCol w:w="253"/>
        <w:gridCol w:w="948"/>
        <w:gridCol w:w="1746"/>
        <w:gridCol w:w="407"/>
        <w:gridCol w:w="60"/>
        <w:gridCol w:w="381"/>
        <w:gridCol w:w="1359"/>
        <w:gridCol w:w="200"/>
        <w:gridCol w:w="60"/>
      </w:tblGrid>
      <w:tr w:rsidR="00F86AD1" w:rsidRPr="00690F49" w14:paraId="39DACD51" w14:textId="77777777" w:rsidTr="00690F49">
        <w:trPr>
          <w:gridAfter w:val="2"/>
          <w:wAfter w:w="310" w:type="dxa"/>
          <w:trHeight w:val="915"/>
          <w:jc w:val="center"/>
        </w:trPr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E5CD5" w14:textId="1ADCDCAD" w:rsidR="00690F49" w:rsidRPr="00690F49" w:rsidRDefault="00690F49" w:rsidP="00F8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0F49">
              <w:rPr>
                <w:rFonts w:ascii="Arial" w:eastAsia="Times New Roman" w:hAnsi="Arial" w:cs="Arial"/>
                <w:szCs w:val="24"/>
                <w:lang w:eastAsia="cs-CZ"/>
              </w:rPr>
              <w:t xml:space="preserve">V </w:t>
            </w:r>
            <w:r w:rsidR="00F86AD1">
              <w:rPr>
                <w:rFonts w:ascii="Arial" w:eastAsia="Times New Roman" w:hAnsi="Arial" w:cs="Arial"/>
                <w:szCs w:val="24"/>
                <w:lang w:eastAsia="cs-CZ"/>
              </w:rPr>
              <w:t>Přimdě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C2B4E" w14:textId="77777777" w:rsidR="00690F49" w:rsidRPr="00690F49" w:rsidRDefault="00690F49" w:rsidP="00690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0F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5ED3B" w14:textId="02144B85" w:rsidR="00690F49" w:rsidRPr="00690F49" w:rsidRDefault="00690F49" w:rsidP="00F86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0F49">
              <w:rPr>
                <w:rFonts w:ascii="Arial" w:eastAsia="Times New Roman" w:hAnsi="Arial" w:cs="Arial"/>
                <w:szCs w:val="24"/>
                <w:lang w:eastAsia="cs-CZ"/>
              </w:rPr>
              <w:t xml:space="preserve">dne </w:t>
            </w:r>
            <w:r w:rsidR="00F86AD1">
              <w:rPr>
                <w:rFonts w:ascii="Arial" w:eastAsia="Times New Roman" w:hAnsi="Arial" w:cs="Arial"/>
                <w:szCs w:val="24"/>
                <w:lang w:eastAsia="cs-CZ"/>
              </w:rPr>
              <w:t>24. 9. 2020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ADC7B" w14:textId="77777777" w:rsidR="00690F49" w:rsidRPr="00690F49" w:rsidRDefault="00690F49" w:rsidP="00690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0F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93D25" w14:textId="44F62505" w:rsidR="00690F49" w:rsidRPr="00690F49" w:rsidRDefault="00690F49" w:rsidP="00F8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0F49">
              <w:rPr>
                <w:rFonts w:ascii="Arial" w:eastAsia="Times New Roman" w:hAnsi="Arial" w:cs="Arial"/>
                <w:szCs w:val="24"/>
                <w:lang w:eastAsia="cs-CZ"/>
              </w:rPr>
              <w:t xml:space="preserve">V </w:t>
            </w:r>
            <w:r w:rsidR="00F86AD1">
              <w:rPr>
                <w:rFonts w:ascii="Arial" w:eastAsia="Times New Roman" w:hAnsi="Arial" w:cs="Arial"/>
                <w:szCs w:val="24"/>
                <w:lang w:eastAsia="cs-CZ"/>
              </w:rPr>
              <w:t>Novém Kramolíně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B5BA1" w14:textId="77777777" w:rsidR="00690F49" w:rsidRPr="00690F49" w:rsidRDefault="00690F49" w:rsidP="00690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0F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70942" w14:textId="6B86560A" w:rsidR="00690F49" w:rsidRPr="00690F49" w:rsidRDefault="00690F49" w:rsidP="00F86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0F49">
              <w:rPr>
                <w:rFonts w:ascii="Arial" w:eastAsia="Times New Roman" w:hAnsi="Arial" w:cs="Arial"/>
                <w:szCs w:val="24"/>
                <w:lang w:eastAsia="cs-CZ"/>
              </w:rPr>
              <w:t xml:space="preserve">dne </w:t>
            </w:r>
            <w:r w:rsidR="00F86AD1">
              <w:rPr>
                <w:rFonts w:ascii="Arial" w:eastAsia="Times New Roman" w:hAnsi="Arial" w:cs="Arial"/>
                <w:szCs w:val="24"/>
                <w:lang w:eastAsia="cs-CZ"/>
              </w:rPr>
              <w:t>24. 9. 2020</w:t>
            </w:r>
            <w:bookmarkStart w:id="0" w:name="_GoBack"/>
            <w:bookmarkEnd w:id="0"/>
          </w:p>
        </w:tc>
      </w:tr>
      <w:tr w:rsidR="00690F49" w:rsidRPr="00690F49" w14:paraId="584B04DD" w14:textId="77777777" w:rsidTr="00690F49">
        <w:trPr>
          <w:gridAfter w:val="2"/>
          <w:wAfter w:w="310" w:type="dxa"/>
          <w:trHeight w:val="186"/>
          <w:jc w:val="center"/>
        </w:trPr>
        <w:tc>
          <w:tcPr>
            <w:tcW w:w="45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379F0" w14:textId="77777777" w:rsidR="00690F49" w:rsidRPr="00690F49" w:rsidRDefault="00690F49" w:rsidP="00690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0F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9BA0B" w14:textId="77777777" w:rsidR="00690F49" w:rsidRPr="00690F49" w:rsidRDefault="00690F49" w:rsidP="00690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0F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2E0E7" w14:textId="77777777" w:rsidR="00690F49" w:rsidRPr="00690F49" w:rsidRDefault="00690F49" w:rsidP="00690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0F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90F49" w:rsidRPr="00690F49" w14:paraId="7504467E" w14:textId="77777777" w:rsidTr="00690F49">
        <w:trPr>
          <w:gridAfter w:val="2"/>
          <w:wAfter w:w="310" w:type="dxa"/>
          <w:jc w:val="center"/>
        </w:trPr>
        <w:tc>
          <w:tcPr>
            <w:tcW w:w="45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6715E" w14:textId="77777777" w:rsidR="00690F49" w:rsidRPr="00690F49" w:rsidRDefault="00690F49" w:rsidP="00690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0F49">
              <w:rPr>
                <w:rFonts w:ascii="Arial" w:eastAsia="Times New Roman" w:hAnsi="Arial" w:cs="Arial"/>
                <w:szCs w:val="24"/>
                <w:lang w:eastAsia="cs-CZ"/>
              </w:rPr>
              <w:t>Objednatel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8103E" w14:textId="77777777" w:rsidR="00690F49" w:rsidRPr="00690F49" w:rsidRDefault="00690F49" w:rsidP="00690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0F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40659" w14:textId="77777777" w:rsidR="00690F49" w:rsidRPr="00690F49" w:rsidRDefault="00690F49" w:rsidP="00690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0F49">
              <w:rPr>
                <w:rFonts w:ascii="Arial" w:eastAsia="Times New Roman" w:hAnsi="Arial" w:cs="Arial"/>
                <w:szCs w:val="24"/>
                <w:lang w:eastAsia="cs-CZ"/>
              </w:rPr>
              <w:t>Zhotovitel</w:t>
            </w:r>
          </w:p>
        </w:tc>
      </w:tr>
      <w:tr w:rsidR="00F86AD1" w:rsidRPr="00690F49" w14:paraId="22731CD9" w14:textId="77777777" w:rsidTr="00690F49">
        <w:trPr>
          <w:gridAfter w:val="2"/>
          <w:wAfter w:w="310" w:type="dxa"/>
          <w:trHeight w:val="388"/>
          <w:jc w:val="center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13886" w14:textId="77777777" w:rsidR="00690F49" w:rsidRPr="00690F49" w:rsidRDefault="00690F49" w:rsidP="00690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0F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2441E" w14:textId="77777777" w:rsidR="00690F49" w:rsidRPr="00690F49" w:rsidRDefault="00690F49" w:rsidP="00690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0F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C3221" w14:textId="77777777" w:rsidR="00690F49" w:rsidRPr="00690F49" w:rsidRDefault="00690F49" w:rsidP="00690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0F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BDFF4" w14:textId="77777777" w:rsidR="00690F49" w:rsidRPr="00690F49" w:rsidRDefault="00690F49" w:rsidP="00690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0F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B3D73" w14:textId="77777777" w:rsidR="00690F49" w:rsidRPr="00690F49" w:rsidRDefault="00690F49" w:rsidP="00690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0F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14C41" w14:textId="77777777" w:rsidR="00690F49" w:rsidRPr="00690F49" w:rsidRDefault="00690F49" w:rsidP="00690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0F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72D88" w14:textId="77777777" w:rsidR="00690F49" w:rsidRPr="00690F49" w:rsidRDefault="00690F49" w:rsidP="00690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0F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AA508" w14:textId="77777777" w:rsidR="00690F49" w:rsidRPr="00690F49" w:rsidRDefault="00690F49" w:rsidP="00690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0F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9E997" w14:textId="77777777" w:rsidR="00690F49" w:rsidRPr="00690F49" w:rsidRDefault="00690F49" w:rsidP="00690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0F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F86AD1" w:rsidRPr="00690F49" w14:paraId="4B684D84" w14:textId="77777777" w:rsidTr="00690F49">
        <w:trPr>
          <w:gridAfter w:val="2"/>
          <w:wAfter w:w="310" w:type="dxa"/>
          <w:trHeight w:val="1268"/>
          <w:jc w:val="center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68640" w14:textId="77777777" w:rsidR="00690F49" w:rsidRPr="00690F49" w:rsidRDefault="00690F49" w:rsidP="00690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0F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921CA" w14:textId="77777777" w:rsidR="00690F49" w:rsidRPr="00690F49" w:rsidRDefault="00690F49" w:rsidP="00690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0F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2025E" w14:textId="77777777" w:rsidR="00690F49" w:rsidRPr="00690F49" w:rsidRDefault="00690F49" w:rsidP="00690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0F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1D500" w14:textId="77777777" w:rsidR="00690F49" w:rsidRPr="00690F49" w:rsidRDefault="00690F49" w:rsidP="00690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0F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5166C" w14:textId="77777777" w:rsidR="00690F49" w:rsidRPr="00690F49" w:rsidRDefault="00690F49" w:rsidP="00690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0F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A1AA2" w14:textId="77777777" w:rsidR="00690F49" w:rsidRPr="00690F49" w:rsidRDefault="00690F49" w:rsidP="00690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0F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C73D2" w14:textId="77777777" w:rsidR="00690F49" w:rsidRPr="00690F49" w:rsidRDefault="00690F49" w:rsidP="00690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0F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41742" w14:textId="77777777" w:rsidR="00690F49" w:rsidRPr="00690F49" w:rsidRDefault="00690F49" w:rsidP="00690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0F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CFBE4" w14:textId="77777777" w:rsidR="00690F49" w:rsidRPr="00690F49" w:rsidRDefault="00690F49" w:rsidP="00690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0F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90F49" w:rsidRPr="00690F49" w14:paraId="5ED8486C" w14:textId="77777777" w:rsidTr="00690F49">
        <w:trPr>
          <w:gridAfter w:val="2"/>
          <w:wAfter w:w="310" w:type="dxa"/>
          <w:jc w:val="center"/>
        </w:trPr>
        <w:tc>
          <w:tcPr>
            <w:tcW w:w="45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2AC2C" w14:textId="77777777" w:rsidR="00690F49" w:rsidRPr="00690F49" w:rsidRDefault="00690F49" w:rsidP="0069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0F49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t>RNDr. Tomáš Peckert</w:t>
            </w:r>
            <w:r w:rsidR="00DD0741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t>,</w:t>
            </w:r>
            <w:r w:rsidRPr="00690F49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t xml:space="preserve"> Ph.D.</w:t>
            </w:r>
            <w:r w:rsidRPr="00690F49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br/>
              <w:t>ředitel RP SCHKO Český les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41169" w14:textId="77777777" w:rsidR="00690F49" w:rsidRPr="00690F49" w:rsidRDefault="00690F49" w:rsidP="00690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0F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CEC0B" w14:textId="77777777" w:rsidR="00690F49" w:rsidRPr="00690F49" w:rsidRDefault="00690F49" w:rsidP="0069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0F49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t>ARBORISTÉ s.r.o.</w:t>
            </w:r>
          </w:p>
        </w:tc>
      </w:tr>
      <w:tr w:rsidR="00F86AD1" w:rsidRPr="00690F49" w14:paraId="709922EB" w14:textId="77777777" w:rsidTr="00690F49">
        <w:trPr>
          <w:jc w:val="center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F3CB0" w14:textId="77777777" w:rsidR="00690F49" w:rsidRPr="00690F49" w:rsidRDefault="00690F49" w:rsidP="00690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0F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80388" w14:textId="77777777" w:rsidR="00690F49" w:rsidRPr="00690F49" w:rsidRDefault="00690F49" w:rsidP="00690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0F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C38D9" w14:textId="77777777" w:rsidR="00690F49" w:rsidRPr="00690F49" w:rsidRDefault="00690F49" w:rsidP="00690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0F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D9866" w14:textId="77777777" w:rsidR="00690F49" w:rsidRPr="00690F49" w:rsidRDefault="00690F49" w:rsidP="00690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0F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C6A67" w14:textId="77777777" w:rsidR="00690F49" w:rsidRPr="00690F49" w:rsidRDefault="00690F49" w:rsidP="00690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0F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ADA19" w14:textId="77777777" w:rsidR="00690F49" w:rsidRPr="00690F49" w:rsidRDefault="00690F49" w:rsidP="00690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0F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D9B1E" w14:textId="77777777" w:rsidR="00690F49" w:rsidRPr="00690F49" w:rsidRDefault="00690F49" w:rsidP="00690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0F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4A3EB" w14:textId="77777777" w:rsidR="00690F49" w:rsidRPr="00690F49" w:rsidRDefault="00690F49" w:rsidP="00690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0F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135ED" w14:textId="77777777" w:rsidR="00690F49" w:rsidRPr="00690F49" w:rsidRDefault="00690F49" w:rsidP="00690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0F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EB0D8" w14:textId="77777777" w:rsidR="00690F49" w:rsidRPr="00690F49" w:rsidRDefault="00690F49" w:rsidP="00690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0F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3301A" w14:textId="77777777" w:rsidR="00690F49" w:rsidRPr="00690F49" w:rsidRDefault="00690F49" w:rsidP="00690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0F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14:paraId="3DDD8A88" w14:textId="77777777" w:rsidR="00690F49" w:rsidRPr="00690F49" w:rsidRDefault="00690F49" w:rsidP="00690F4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1980"/>
        <w:gridCol w:w="1260"/>
        <w:gridCol w:w="1620"/>
      </w:tblGrid>
      <w:tr w:rsidR="00DD0741" w:rsidRPr="00AC18B5" w14:paraId="7B1A5E70" w14:textId="77777777" w:rsidTr="00DD0741">
        <w:trPr>
          <w:jc w:val="center"/>
        </w:trPr>
        <w:tc>
          <w:tcPr>
            <w:tcW w:w="676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8524D" w14:textId="77777777" w:rsidR="00DD0741" w:rsidRPr="00AC18B5" w:rsidRDefault="00DD0741" w:rsidP="00064265">
            <w:pPr>
              <w:spacing w:before="120" w:after="100" w:afterAutospacing="1" w:line="240" w:lineRule="atLeast"/>
              <w:rPr>
                <w:rFonts w:ascii="Arial" w:hAnsi="Arial" w:cs="Arial"/>
              </w:rPr>
            </w:pPr>
            <w:r w:rsidRPr="00AC18B5">
              <w:rPr>
                <w:rFonts w:ascii="Arial" w:hAnsi="Arial" w:cs="Arial"/>
              </w:rPr>
              <w:t>Předběžná kontrola před vznikem závazku dle zák. č. 320/01 Sb.</w:t>
            </w:r>
          </w:p>
        </w:tc>
      </w:tr>
      <w:tr w:rsidR="00DD0741" w:rsidRPr="00AC18B5" w14:paraId="1FE7884E" w14:textId="77777777" w:rsidTr="00DD0741">
        <w:trPr>
          <w:jc w:val="center"/>
        </w:trPr>
        <w:tc>
          <w:tcPr>
            <w:tcW w:w="676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5E24D" w14:textId="77777777" w:rsidR="00DD0741" w:rsidRPr="00AC18B5" w:rsidRDefault="00DD0741" w:rsidP="00064265">
            <w:pPr>
              <w:spacing w:before="120" w:after="100" w:afterAutospacing="1"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Příkazce operace: 5. 3. 2020</w:t>
            </w:r>
            <w:r w:rsidRPr="00AC18B5">
              <w:rPr>
                <w:rFonts w:ascii="Arial" w:hAnsi="Arial" w:cs="Arial"/>
                <w:sz w:val="18"/>
                <w:szCs w:val="18"/>
              </w:rPr>
              <w:t>, RNDr. Tomáš Peckert, Ph.D., podpis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DD0741" w:rsidRPr="00AC18B5" w14:paraId="072ACDE2" w14:textId="77777777" w:rsidTr="00DD0741">
        <w:trPr>
          <w:jc w:val="center"/>
        </w:trPr>
        <w:tc>
          <w:tcPr>
            <w:tcW w:w="676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4D422" w14:textId="77777777" w:rsidR="00DD0741" w:rsidRPr="00AC18B5" w:rsidRDefault="00DD0741" w:rsidP="00064265">
            <w:pPr>
              <w:spacing w:before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sz w:val="18"/>
                <w:szCs w:val="18"/>
              </w:rPr>
              <w:t xml:space="preserve">Správce rozpočtu: </w:t>
            </w:r>
            <w:r>
              <w:rPr>
                <w:rFonts w:ascii="Arial" w:hAnsi="Arial" w:cs="Arial"/>
                <w:sz w:val="18"/>
                <w:szCs w:val="18"/>
              </w:rPr>
              <w:t>5. 3. 2020,</w:t>
            </w:r>
            <w:r>
              <w:t xml:space="preserve"> </w:t>
            </w:r>
            <w:r w:rsidRPr="00AC18B5">
              <w:rPr>
                <w:rFonts w:ascii="Arial" w:hAnsi="Arial" w:cs="Arial"/>
                <w:sz w:val="18"/>
                <w:szCs w:val="18"/>
              </w:rPr>
              <w:t>Drahuše Valentová, podpis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DD0741" w:rsidRPr="00AC18B5" w14:paraId="2C5340B4" w14:textId="77777777" w:rsidTr="00DD0741">
        <w:trPr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90D0E" w14:textId="77777777" w:rsidR="00DD0741" w:rsidRPr="00AC18B5" w:rsidRDefault="00DD0741" w:rsidP="00064265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color w:val="000000"/>
                <w:sz w:val="18"/>
                <w:szCs w:val="18"/>
              </w:rPr>
              <w:t>Odvětvové třídění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67D2C" w14:textId="77777777" w:rsidR="00DD0741" w:rsidRPr="00AC18B5" w:rsidRDefault="00DD0741" w:rsidP="00064265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color w:val="000000"/>
                <w:sz w:val="18"/>
                <w:szCs w:val="18"/>
              </w:rPr>
              <w:t>Rozpočtová položka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CC578" w14:textId="77777777" w:rsidR="00DD0741" w:rsidRPr="00AC18B5" w:rsidRDefault="00DD0741" w:rsidP="00064265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color w:val="000000"/>
                <w:sz w:val="18"/>
                <w:szCs w:val="18"/>
              </w:rPr>
              <w:t>Tok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0672F" w14:textId="77777777" w:rsidR="00DD0741" w:rsidRPr="00AC18B5" w:rsidRDefault="00DD0741" w:rsidP="00DD0741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87293,03- </w:t>
            </w:r>
            <w:r w:rsidRPr="00AC18B5">
              <w:rPr>
                <w:rFonts w:ascii="Arial" w:hAnsi="Arial" w:cs="Arial"/>
                <w:color w:val="000000"/>
                <w:sz w:val="18"/>
                <w:szCs w:val="18"/>
              </w:rPr>
              <w:t>Kč</w:t>
            </w:r>
          </w:p>
        </w:tc>
      </w:tr>
      <w:tr w:rsidR="00DD0741" w:rsidRPr="00AC18B5" w14:paraId="6721BAA1" w14:textId="77777777" w:rsidTr="00DD0741">
        <w:trPr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60FF0" w14:textId="77777777" w:rsidR="00DD0741" w:rsidRPr="00AC18B5" w:rsidRDefault="00DD0741" w:rsidP="0006426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05E6">
              <w:rPr>
                <w:rFonts w:ascii="Arial" w:hAnsi="Arial" w:cs="Arial"/>
                <w:color w:val="000000"/>
                <w:sz w:val="18"/>
                <w:szCs w:val="18"/>
              </w:rPr>
              <w:t>374900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E15CB" w14:textId="77777777" w:rsidR="00DD0741" w:rsidRPr="00AC18B5" w:rsidRDefault="00DD0741" w:rsidP="0006426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05E6">
              <w:rPr>
                <w:rFonts w:ascii="Arial" w:hAnsi="Arial" w:cs="Arial"/>
                <w:color w:val="000000"/>
                <w:sz w:val="18"/>
                <w:szCs w:val="18"/>
              </w:rPr>
              <w:t>5169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70203" w14:textId="77777777" w:rsidR="00DD0741" w:rsidRPr="00AC18B5" w:rsidRDefault="00DD0741" w:rsidP="00064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05E6">
              <w:rPr>
                <w:rFonts w:ascii="Arial" w:hAnsi="Arial" w:cs="Arial"/>
                <w:sz w:val="18"/>
                <w:szCs w:val="18"/>
              </w:rPr>
              <w:t xml:space="preserve">01 </w:t>
            </w: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4EAD4" w14:textId="77777777" w:rsidR="00DD0741" w:rsidRPr="00AC18B5" w:rsidRDefault="00DD0741" w:rsidP="00064265">
            <w:pPr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D0741" w:rsidRPr="00AC18B5" w14:paraId="35C4E1D9" w14:textId="77777777" w:rsidTr="00DD0741">
        <w:trPr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1ADC0" w14:textId="77777777" w:rsidR="00DD0741" w:rsidRPr="00AC18B5" w:rsidRDefault="00DD0741" w:rsidP="00064265">
            <w:pPr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4A83" w14:textId="77777777" w:rsidR="00DD0741" w:rsidRPr="00AC18B5" w:rsidRDefault="00DD0741" w:rsidP="00064265">
            <w:pPr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E3A11" w14:textId="77777777" w:rsidR="00DD0741" w:rsidRPr="00AC18B5" w:rsidRDefault="00DD0741" w:rsidP="00064265">
            <w:pPr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653AD" w14:textId="77777777" w:rsidR="00DD0741" w:rsidRPr="00AC18B5" w:rsidRDefault="00DD0741" w:rsidP="00064265">
            <w:pPr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5D191F0B" w14:textId="77777777" w:rsidR="00DD0741" w:rsidRDefault="00DD0741" w:rsidP="00DD0741"/>
    <w:sectPr w:rsidR="00DD074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A8DA9" w14:textId="77777777" w:rsidR="00690F49" w:rsidRDefault="00690F49" w:rsidP="00690F49">
      <w:pPr>
        <w:spacing w:after="0" w:line="240" w:lineRule="auto"/>
      </w:pPr>
      <w:r>
        <w:separator/>
      </w:r>
    </w:p>
  </w:endnote>
  <w:endnote w:type="continuationSeparator" w:id="0">
    <w:p w14:paraId="154423F0" w14:textId="77777777" w:rsidR="00690F49" w:rsidRDefault="00690F49" w:rsidP="0069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47012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47770A2" w14:textId="77777777" w:rsidR="00690F49" w:rsidRDefault="00690F49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6AD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6AD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28D963" w14:textId="77777777" w:rsidR="00690F49" w:rsidRDefault="00690F4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442FE" w14:textId="77777777" w:rsidR="00690F49" w:rsidRDefault="00690F49" w:rsidP="00690F49">
      <w:pPr>
        <w:spacing w:after="0" w:line="240" w:lineRule="auto"/>
      </w:pPr>
      <w:r>
        <w:separator/>
      </w:r>
    </w:p>
  </w:footnote>
  <w:footnote w:type="continuationSeparator" w:id="0">
    <w:p w14:paraId="654EB07F" w14:textId="77777777" w:rsidR="00690F49" w:rsidRDefault="00690F49" w:rsidP="00690F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F49"/>
    <w:rsid w:val="00006908"/>
    <w:rsid w:val="00074A48"/>
    <w:rsid w:val="00530805"/>
    <w:rsid w:val="00690F49"/>
    <w:rsid w:val="00A367D3"/>
    <w:rsid w:val="00B34B1F"/>
    <w:rsid w:val="00CD2779"/>
    <w:rsid w:val="00DB5484"/>
    <w:rsid w:val="00DD0741"/>
    <w:rsid w:val="00E6489C"/>
    <w:rsid w:val="00F8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F7D01"/>
  <w15:chartTrackingRefBased/>
  <w15:docId w15:val="{A54086C7-14E9-4DDE-BBA3-2372167E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90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90F4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690F4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690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0F49"/>
  </w:style>
  <w:style w:type="paragraph" w:styleId="Zpat">
    <w:name w:val="footer"/>
    <w:basedOn w:val="Normln"/>
    <w:link w:val="ZpatChar"/>
    <w:uiPriority w:val="99"/>
    <w:unhideWhenUsed/>
    <w:rsid w:val="00690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0F49"/>
  </w:style>
  <w:style w:type="character" w:styleId="Odkaznakoment">
    <w:name w:val="annotation reference"/>
    <w:basedOn w:val="Standardnpsmoodstavce"/>
    <w:uiPriority w:val="99"/>
    <w:semiHidden/>
    <w:unhideWhenUsed/>
    <w:rsid w:val="000069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69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690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69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690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6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6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2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portal.nature.cz/publik_syst/files/oop_mngmonvyj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1792</Words>
  <Characters>10575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Lokajíček</dc:creator>
  <cp:keywords/>
  <dc:description/>
  <cp:lastModifiedBy>Ladislav Lokajíček</cp:lastModifiedBy>
  <cp:revision>5</cp:revision>
  <cp:lastPrinted>2020-09-25T05:17:00Z</cp:lastPrinted>
  <dcterms:created xsi:type="dcterms:W3CDTF">2020-09-11T08:48:00Z</dcterms:created>
  <dcterms:modified xsi:type="dcterms:W3CDTF">2020-09-25T05:21:00Z</dcterms:modified>
</cp:coreProperties>
</file>