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EEDC4" w14:textId="77777777" w:rsidR="00EC3E8C" w:rsidRDefault="00EC3E8C" w:rsidP="00471AC3">
      <w:pPr>
        <w:pStyle w:val="Default"/>
        <w:jc w:val="center"/>
        <w:rPr>
          <w:b/>
          <w:bCs/>
          <w:sz w:val="20"/>
          <w:szCs w:val="20"/>
        </w:rPr>
      </w:pPr>
    </w:p>
    <w:p w14:paraId="45A42144" w14:textId="77777777" w:rsidR="00172F77" w:rsidRPr="00EC3E8C" w:rsidRDefault="00172F77" w:rsidP="00471AC3">
      <w:pPr>
        <w:pStyle w:val="Default"/>
        <w:jc w:val="center"/>
        <w:rPr>
          <w:b/>
          <w:bCs/>
          <w:sz w:val="20"/>
          <w:szCs w:val="20"/>
        </w:rPr>
      </w:pPr>
    </w:p>
    <w:p w14:paraId="449CF5DC" w14:textId="77777777" w:rsidR="00471AC3" w:rsidRPr="001754A9" w:rsidRDefault="00471AC3" w:rsidP="00471AC3">
      <w:pPr>
        <w:pStyle w:val="Default"/>
        <w:jc w:val="center"/>
        <w:rPr>
          <w:sz w:val="32"/>
          <w:szCs w:val="32"/>
        </w:rPr>
      </w:pPr>
      <w:r w:rsidRPr="001754A9">
        <w:rPr>
          <w:b/>
          <w:bCs/>
          <w:sz w:val="32"/>
          <w:szCs w:val="32"/>
        </w:rPr>
        <w:t xml:space="preserve">DOHODA O </w:t>
      </w:r>
      <w:r w:rsidR="00505CD0">
        <w:rPr>
          <w:b/>
          <w:bCs/>
          <w:sz w:val="32"/>
          <w:szCs w:val="32"/>
        </w:rPr>
        <w:t>SPLÁTKÁCH A UZNÁNÍ DLUHU</w:t>
      </w:r>
    </w:p>
    <w:p w14:paraId="5490CFB0" w14:textId="77777777" w:rsidR="00471AC3" w:rsidRPr="00A129B7" w:rsidRDefault="00471AC3" w:rsidP="001754A9">
      <w:pPr>
        <w:pStyle w:val="Default"/>
        <w:jc w:val="center"/>
        <w:rPr>
          <w:sz w:val="20"/>
          <w:szCs w:val="20"/>
        </w:rPr>
      </w:pPr>
      <w:r w:rsidRPr="00A129B7">
        <w:rPr>
          <w:sz w:val="20"/>
          <w:szCs w:val="20"/>
        </w:rPr>
        <w:t xml:space="preserve">uzavřená dle </w:t>
      </w:r>
      <w:proofErr w:type="spellStart"/>
      <w:r w:rsidRPr="00A129B7">
        <w:rPr>
          <w:sz w:val="20"/>
          <w:szCs w:val="20"/>
        </w:rPr>
        <w:t>ust</w:t>
      </w:r>
      <w:proofErr w:type="spellEnd"/>
      <w:r w:rsidRPr="00A129B7">
        <w:rPr>
          <w:sz w:val="20"/>
          <w:szCs w:val="20"/>
        </w:rPr>
        <w:t>. § 193</w:t>
      </w:r>
      <w:r w:rsidR="00505CD0">
        <w:rPr>
          <w:sz w:val="20"/>
          <w:szCs w:val="20"/>
        </w:rPr>
        <w:t>1</w:t>
      </w:r>
      <w:r w:rsidRPr="00A129B7">
        <w:rPr>
          <w:sz w:val="20"/>
          <w:szCs w:val="20"/>
        </w:rPr>
        <w:t xml:space="preserve"> a násl.</w:t>
      </w:r>
      <w:r w:rsidR="00505CD0">
        <w:rPr>
          <w:sz w:val="20"/>
          <w:szCs w:val="20"/>
        </w:rPr>
        <w:t xml:space="preserve"> a § 2053 a násl.</w:t>
      </w:r>
      <w:r w:rsidRPr="00A129B7">
        <w:rPr>
          <w:sz w:val="20"/>
          <w:szCs w:val="20"/>
        </w:rPr>
        <w:t xml:space="preserve"> zákona č. 89/2012 Sb., </w:t>
      </w:r>
      <w:r w:rsidR="00A129B7" w:rsidRPr="00A129B7">
        <w:rPr>
          <w:sz w:val="20"/>
          <w:szCs w:val="20"/>
        </w:rPr>
        <w:t>o</w:t>
      </w:r>
      <w:r w:rsidRPr="00A129B7">
        <w:rPr>
          <w:sz w:val="20"/>
          <w:szCs w:val="20"/>
        </w:rPr>
        <w:t>bčanský zákoník, v</w:t>
      </w:r>
      <w:r w:rsidR="00A129B7" w:rsidRPr="00A129B7">
        <w:rPr>
          <w:sz w:val="20"/>
          <w:szCs w:val="20"/>
        </w:rPr>
        <w:t>e</w:t>
      </w:r>
      <w:r w:rsidRPr="00A129B7">
        <w:rPr>
          <w:sz w:val="20"/>
          <w:szCs w:val="20"/>
        </w:rPr>
        <w:t xml:space="preserve"> znění</w:t>
      </w:r>
      <w:r w:rsidR="00A129B7" w:rsidRPr="00A129B7">
        <w:rPr>
          <w:sz w:val="20"/>
          <w:szCs w:val="20"/>
        </w:rPr>
        <w:t xml:space="preserve"> pozdějších předpisů</w:t>
      </w:r>
    </w:p>
    <w:p w14:paraId="527C79D0" w14:textId="77777777" w:rsidR="00471AC3" w:rsidRPr="00EC3E8C" w:rsidRDefault="00471AC3" w:rsidP="00471AC3">
      <w:pPr>
        <w:pStyle w:val="Default"/>
        <w:jc w:val="both"/>
        <w:rPr>
          <w:sz w:val="12"/>
          <w:szCs w:val="12"/>
        </w:rPr>
      </w:pPr>
    </w:p>
    <w:p w14:paraId="0C5A0977" w14:textId="77777777" w:rsidR="00471AC3" w:rsidRPr="00471AC3" w:rsidRDefault="00471AC3" w:rsidP="00471AC3">
      <w:pPr>
        <w:pStyle w:val="Default"/>
        <w:jc w:val="both"/>
      </w:pPr>
      <w:r w:rsidRPr="00471AC3">
        <w:t>Níže uvedeného dne, měsíce a roku uzavřeli:</w:t>
      </w:r>
    </w:p>
    <w:p w14:paraId="7529D918" w14:textId="77777777" w:rsidR="00471AC3" w:rsidRPr="00471AC3" w:rsidRDefault="00471AC3" w:rsidP="00471AC3">
      <w:pPr>
        <w:pStyle w:val="Default"/>
        <w:jc w:val="both"/>
        <w:rPr>
          <w:b/>
        </w:rPr>
      </w:pPr>
      <w:r w:rsidRPr="00471AC3">
        <w:rPr>
          <w:b/>
        </w:rPr>
        <w:t>MONA, veřejná obchodní společnost</w:t>
      </w:r>
    </w:p>
    <w:p w14:paraId="617A56C4" w14:textId="77777777" w:rsidR="00471AC3" w:rsidRPr="00471AC3" w:rsidRDefault="00471AC3" w:rsidP="00471AC3">
      <w:pPr>
        <w:pStyle w:val="Default"/>
        <w:jc w:val="both"/>
      </w:pPr>
      <w:r w:rsidRPr="00471AC3">
        <w:t>IČ: 42660009</w:t>
      </w:r>
    </w:p>
    <w:p w14:paraId="2D5F9085" w14:textId="77777777" w:rsidR="00471AC3" w:rsidRPr="00EC3E8C" w:rsidRDefault="00471AC3" w:rsidP="00471AC3">
      <w:pPr>
        <w:pStyle w:val="Default"/>
        <w:jc w:val="both"/>
        <w:rPr>
          <w:color w:val="000000" w:themeColor="text1"/>
        </w:rPr>
      </w:pPr>
      <w:r w:rsidRPr="00EC3E8C">
        <w:rPr>
          <w:color w:val="000000" w:themeColor="text1"/>
        </w:rPr>
        <w:t>Sídlem Sídliště Os</w:t>
      </w:r>
      <w:r w:rsidR="0090184F">
        <w:rPr>
          <w:color w:val="000000" w:themeColor="text1"/>
        </w:rPr>
        <w:t xml:space="preserve">vobození 643/27 Dědice, 682 01 </w:t>
      </w:r>
      <w:r w:rsidRPr="00EC3E8C">
        <w:rPr>
          <w:color w:val="000000" w:themeColor="text1"/>
        </w:rPr>
        <w:t>Vyškov</w:t>
      </w:r>
    </w:p>
    <w:p w14:paraId="463806B2" w14:textId="77777777" w:rsidR="009F03AE" w:rsidRPr="00EC3E8C" w:rsidRDefault="009F03AE" w:rsidP="00471AC3">
      <w:pPr>
        <w:pStyle w:val="Default"/>
        <w:jc w:val="both"/>
        <w:rPr>
          <w:color w:val="000000" w:themeColor="text1"/>
        </w:rPr>
      </w:pPr>
      <w:r w:rsidRPr="00EC3E8C">
        <w:rPr>
          <w:color w:val="000000" w:themeColor="text1"/>
        </w:rPr>
        <w:t>zastoupená paní Marií Kašíkovou, pověřeným společníkem</w:t>
      </w:r>
    </w:p>
    <w:p w14:paraId="6E65C655" w14:textId="77777777" w:rsidR="009F03AE" w:rsidRPr="00EC3E8C" w:rsidRDefault="009F03AE" w:rsidP="00471AC3">
      <w:pPr>
        <w:pStyle w:val="Default"/>
        <w:jc w:val="both"/>
        <w:rPr>
          <w:color w:val="000000" w:themeColor="text1"/>
        </w:rPr>
      </w:pPr>
      <w:r w:rsidRPr="00EC3E8C">
        <w:rPr>
          <w:color w:val="000000" w:themeColor="text1"/>
        </w:rPr>
        <w:t xml:space="preserve">společnost zapsaná v obchodním rejstříku u Krajského soudu v Brně </w:t>
      </w:r>
      <w:proofErr w:type="spellStart"/>
      <w:r w:rsidRPr="00EC3E8C">
        <w:rPr>
          <w:color w:val="000000" w:themeColor="text1"/>
        </w:rPr>
        <w:t>sp</w:t>
      </w:r>
      <w:proofErr w:type="spellEnd"/>
      <w:r w:rsidRPr="00EC3E8C">
        <w:rPr>
          <w:color w:val="000000" w:themeColor="text1"/>
        </w:rPr>
        <w:t>. zn. AXXXI 456</w:t>
      </w:r>
    </w:p>
    <w:p w14:paraId="5176ABC1" w14:textId="77777777" w:rsidR="00396848" w:rsidRPr="00EC3E8C" w:rsidRDefault="0090184F" w:rsidP="00471AC3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č. účtu: </w:t>
      </w:r>
      <w:r w:rsidR="00396848" w:rsidRPr="00EC3E8C">
        <w:rPr>
          <w:color w:val="000000" w:themeColor="text1"/>
        </w:rPr>
        <w:t>....................................</w:t>
      </w:r>
    </w:p>
    <w:p w14:paraId="50A7F523" w14:textId="77777777" w:rsidR="00471AC3" w:rsidRDefault="00471AC3" w:rsidP="00471AC3">
      <w:pPr>
        <w:pStyle w:val="Default"/>
        <w:jc w:val="both"/>
      </w:pPr>
      <w:r w:rsidRPr="00471AC3">
        <w:t xml:space="preserve">(dále jen </w:t>
      </w:r>
      <w:r>
        <w:t>MONA</w:t>
      </w:r>
      <w:r w:rsidRPr="00471AC3">
        <w:t xml:space="preserve">) </w:t>
      </w:r>
    </w:p>
    <w:p w14:paraId="56741A61" w14:textId="77777777" w:rsidR="00505CD0" w:rsidRPr="00471AC3" w:rsidRDefault="00505CD0" w:rsidP="00471AC3">
      <w:pPr>
        <w:pStyle w:val="Default"/>
        <w:jc w:val="both"/>
      </w:pPr>
    </w:p>
    <w:p w14:paraId="3F24CCD6" w14:textId="77777777" w:rsidR="00505CD0" w:rsidRDefault="00505CD0" w:rsidP="00471AC3">
      <w:pPr>
        <w:pStyle w:val="Default"/>
        <w:jc w:val="both"/>
      </w:pPr>
      <w:r>
        <w:t>a</w:t>
      </w:r>
    </w:p>
    <w:p w14:paraId="01D3002B" w14:textId="77777777" w:rsidR="00505CD0" w:rsidRPr="00471AC3" w:rsidRDefault="00505CD0" w:rsidP="00471AC3">
      <w:pPr>
        <w:pStyle w:val="Default"/>
        <w:jc w:val="both"/>
      </w:pPr>
    </w:p>
    <w:p w14:paraId="16BA1D9B" w14:textId="77777777" w:rsidR="00471AC3" w:rsidRPr="00471AC3" w:rsidRDefault="00471AC3" w:rsidP="00471AC3">
      <w:pPr>
        <w:pStyle w:val="Default"/>
        <w:jc w:val="both"/>
      </w:pPr>
      <w:r>
        <w:rPr>
          <w:b/>
          <w:bCs/>
        </w:rPr>
        <w:t>Městské kulturní středisko</w:t>
      </w:r>
      <w:r w:rsidRPr="00471AC3">
        <w:rPr>
          <w:b/>
          <w:bCs/>
        </w:rPr>
        <w:t xml:space="preserve"> Vyškov </w:t>
      </w:r>
    </w:p>
    <w:p w14:paraId="7D0E8EAF" w14:textId="77777777" w:rsidR="00471AC3" w:rsidRDefault="00471AC3" w:rsidP="00471AC3">
      <w:pPr>
        <w:pStyle w:val="Default"/>
        <w:jc w:val="both"/>
      </w:pPr>
      <w:r>
        <w:t>IČ: 46270671</w:t>
      </w:r>
    </w:p>
    <w:p w14:paraId="3284DC71" w14:textId="77777777" w:rsidR="00471AC3" w:rsidRDefault="00471AC3" w:rsidP="00471AC3">
      <w:pPr>
        <w:pStyle w:val="Default"/>
        <w:jc w:val="both"/>
      </w:pPr>
      <w:r>
        <w:t>Sídlem Jana Šoup</w:t>
      </w:r>
      <w:r w:rsidR="0090184F">
        <w:t xml:space="preserve">ala 137/4 Vyškov-Město, 682 01 </w:t>
      </w:r>
      <w:r>
        <w:t>Vyškov</w:t>
      </w:r>
    </w:p>
    <w:p w14:paraId="2E09A11C" w14:textId="77777777" w:rsidR="009F03AE" w:rsidRPr="00EC3E8C" w:rsidRDefault="009F03AE" w:rsidP="00471AC3">
      <w:pPr>
        <w:pStyle w:val="Default"/>
        <w:jc w:val="both"/>
        <w:rPr>
          <w:color w:val="000000" w:themeColor="text1"/>
        </w:rPr>
      </w:pPr>
      <w:r w:rsidRPr="00EC3E8C">
        <w:rPr>
          <w:color w:val="000000" w:themeColor="text1"/>
        </w:rPr>
        <w:t>zastoupené Mgr. Lubošem Kadlecem, ředitelem</w:t>
      </w:r>
    </w:p>
    <w:p w14:paraId="427682A4" w14:textId="476AAB06" w:rsidR="00396848" w:rsidRPr="00471AC3" w:rsidRDefault="0090184F" w:rsidP="00471AC3">
      <w:pPr>
        <w:pStyle w:val="Default"/>
        <w:jc w:val="both"/>
      </w:pPr>
      <w:r>
        <w:t>č. účtu:</w:t>
      </w:r>
      <w:r w:rsidR="007C1FB9" w:rsidRPr="007C1FB9">
        <w:rPr>
          <w:bCs/>
        </w:rPr>
        <w:t xml:space="preserve"> </w:t>
      </w:r>
      <w:r w:rsidR="008D53CE">
        <w:rPr>
          <w:bCs/>
        </w:rPr>
        <w:t>XXXXXXXXXX</w:t>
      </w:r>
    </w:p>
    <w:p w14:paraId="577EB4C1" w14:textId="77777777" w:rsidR="00471AC3" w:rsidRPr="00471AC3" w:rsidRDefault="00471AC3" w:rsidP="00471AC3">
      <w:pPr>
        <w:pStyle w:val="Default"/>
        <w:jc w:val="both"/>
      </w:pPr>
      <w:r w:rsidRPr="00471AC3">
        <w:t xml:space="preserve">(dále jen </w:t>
      </w:r>
      <w:r w:rsidR="009A14B5">
        <w:t>MKS</w:t>
      </w:r>
      <w:r w:rsidRPr="00471AC3">
        <w:t xml:space="preserve">) </w:t>
      </w:r>
    </w:p>
    <w:p w14:paraId="32E92E86" w14:textId="77777777" w:rsidR="009A14B5" w:rsidRDefault="00AB21EF" w:rsidP="00AB21EF">
      <w:pPr>
        <w:pStyle w:val="Default"/>
        <w:jc w:val="both"/>
      </w:pPr>
      <w:r w:rsidRPr="00AB21EF">
        <w:t>(společně dále též „</w:t>
      </w:r>
      <w:r w:rsidR="00505CD0">
        <w:t>smluvní strany</w:t>
      </w:r>
      <w:r w:rsidRPr="00AB21EF">
        <w:t>“)</w:t>
      </w:r>
    </w:p>
    <w:p w14:paraId="36AA9F6D" w14:textId="77777777" w:rsidR="001754A9" w:rsidRPr="00471AC3" w:rsidRDefault="00471AC3" w:rsidP="00471AC3">
      <w:pPr>
        <w:pStyle w:val="Default"/>
        <w:jc w:val="both"/>
      </w:pPr>
      <w:r>
        <w:t>tuto</w:t>
      </w:r>
    </w:p>
    <w:p w14:paraId="4AB2DCC8" w14:textId="77777777" w:rsidR="00471AC3" w:rsidRPr="00471AC3" w:rsidRDefault="00471AC3" w:rsidP="00471AC3">
      <w:pPr>
        <w:pStyle w:val="Default"/>
        <w:jc w:val="center"/>
      </w:pPr>
      <w:r w:rsidRPr="00471AC3">
        <w:rPr>
          <w:b/>
          <w:bCs/>
        </w:rPr>
        <w:t xml:space="preserve">Dohodu o </w:t>
      </w:r>
      <w:r w:rsidR="00505CD0">
        <w:rPr>
          <w:b/>
          <w:bCs/>
        </w:rPr>
        <w:t>splátkách a uznání dluhu</w:t>
      </w:r>
    </w:p>
    <w:p w14:paraId="4ACCC9BC" w14:textId="77777777" w:rsidR="00471AC3" w:rsidRDefault="00471AC3" w:rsidP="0047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1AC3">
        <w:rPr>
          <w:rFonts w:ascii="Times New Roman" w:hAnsi="Times New Roman" w:cs="Times New Roman"/>
          <w:color w:val="000000"/>
          <w:sz w:val="24"/>
          <w:szCs w:val="24"/>
        </w:rPr>
        <w:t>(dále jen „Dohoda“)</w:t>
      </w:r>
    </w:p>
    <w:p w14:paraId="2D640C69" w14:textId="77777777" w:rsidR="001754A9" w:rsidRPr="00471AC3" w:rsidRDefault="001754A9" w:rsidP="0047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CED2F" w14:textId="77777777" w:rsidR="00471AC3" w:rsidRPr="00471AC3" w:rsidRDefault="001754A9" w:rsidP="0017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6642A7F" w14:textId="77777777" w:rsidR="009A14B5" w:rsidRPr="00AB3564" w:rsidRDefault="009A14B5" w:rsidP="00AB3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B3564">
        <w:rPr>
          <w:rFonts w:ascii="Times New Roman" w:hAnsi="Times New Roman" w:cs="Times New Roman"/>
          <w:sz w:val="24"/>
          <w:szCs w:val="24"/>
        </w:rPr>
        <w:t>MONA</w:t>
      </w:r>
      <w:r w:rsidR="00471AC3" w:rsidRPr="00AB3564">
        <w:rPr>
          <w:rFonts w:ascii="Times New Roman" w:hAnsi="Times New Roman" w:cs="Times New Roman"/>
          <w:sz w:val="24"/>
          <w:szCs w:val="24"/>
        </w:rPr>
        <w:t xml:space="preserve"> má od </w:t>
      </w:r>
      <w:r w:rsidRPr="00AB3564">
        <w:rPr>
          <w:rFonts w:ascii="Times New Roman" w:hAnsi="Times New Roman" w:cs="Times New Roman"/>
          <w:sz w:val="24"/>
          <w:szCs w:val="24"/>
        </w:rPr>
        <w:t>MKS na základě Smlouvy o nájmu nebytový</w:t>
      </w:r>
      <w:r w:rsidR="007F304F" w:rsidRPr="00AB3564">
        <w:rPr>
          <w:rFonts w:ascii="Times New Roman" w:hAnsi="Times New Roman" w:cs="Times New Roman"/>
          <w:sz w:val="24"/>
          <w:szCs w:val="24"/>
        </w:rPr>
        <w:t xml:space="preserve">ch prostor uzavřené </w:t>
      </w:r>
      <w:r w:rsidR="00A20CD4">
        <w:rPr>
          <w:rFonts w:ascii="Times New Roman" w:hAnsi="Times New Roman" w:cs="Times New Roman"/>
          <w:sz w:val="24"/>
          <w:szCs w:val="24"/>
        </w:rPr>
        <w:br/>
      </w:r>
      <w:r w:rsidR="007F304F" w:rsidRPr="00363592">
        <w:rPr>
          <w:rFonts w:ascii="Times New Roman" w:hAnsi="Times New Roman" w:cs="Times New Roman"/>
          <w:sz w:val="24"/>
          <w:szCs w:val="24"/>
        </w:rPr>
        <w:t>dne 29. 12. </w:t>
      </w:r>
      <w:r w:rsidRPr="00363592">
        <w:rPr>
          <w:rFonts w:ascii="Times New Roman" w:hAnsi="Times New Roman" w:cs="Times New Roman"/>
          <w:sz w:val="24"/>
          <w:szCs w:val="24"/>
        </w:rPr>
        <w:t>2005, ve znění dodatků č. 1 až 5</w:t>
      </w:r>
      <w:r w:rsidR="00505CD0" w:rsidRPr="00363592">
        <w:rPr>
          <w:rFonts w:ascii="Times New Roman" w:hAnsi="Times New Roman" w:cs="Times New Roman"/>
          <w:sz w:val="24"/>
          <w:szCs w:val="24"/>
        </w:rPr>
        <w:t xml:space="preserve"> (dále jen „Smlouva</w:t>
      </w:r>
      <w:r w:rsidR="004D3B0B" w:rsidRPr="00363592">
        <w:rPr>
          <w:rFonts w:ascii="Times New Roman" w:hAnsi="Times New Roman" w:cs="Times New Roman"/>
          <w:sz w:val="24"/>
          <w:szCs w:val="24"/>
        </w:rPr>
        <w:t xml:space="preserve"> o nájmu</w:t>
      </w:r>
      <w:r w:rsidR="00505CD0" w:rsidRPr="00363592">
        <w:rPr>
          <w:rFonts w:ascii="Times New Roman" w:hAnsi="Times New Roman" w:cs="Times New Roman"/>
          <w:sz w:val="24"/>
          <w:szCs w:val="24"/>
        </w:rPr>
        <w:t>“),</w:t>
      </w:r>
      <w:r w:rsidRPr="00363592">
        <w:rPr>
          <w:rFonts w:ascii="Times New Roman" w:hAnsi="Times New Roman" w:cs="Times New Roman"/>
          <w:sz w:val="24"/>
          <w:szCs w:val="24"/>
        </w:rPr>
        <w:t xml:space="preserve"> </w:t>
      </w:r>
      <w:r w:rsidR="00471AC3" w:rsidRPr="00363592">
        <w:rPr>
          <w:rFonts w:ascii="Times New Roman" w:hAnsi="Times New Roman" w:cs="Times New Roman"/>
          <w:sz w:val="24"/>
          <w:szCs w:val="24"/>
        </w:rPr>
        <w:t>pronajaty prostory</w:t>
      </w:r>
      <w:r w:rsidR="00471AC3" w:rsidRPr="00AB3564">
        <w:rPr>
          <w:rFonts w:ascii="Times New Roman" w:hAnsi="Times New Roman" w:cs="Times New Roman"/>
          <w:sz w:val="24"/>
          <w:szCs w:val="24"/>
        </w:rPr>
        <w:t xml:space="preserve"> </w:t>
      </w:r>
      <w:r w:rsidR="00471AC3" w:rsidRPr="00363592">
        <w:rPr>
          <w:rFonts w:ascii="Times New Roman" w:hAnsi="Times New Roman" w:cs="Times New Roman"/>
          <w:sz w:val="24"/>
          <w:szCs w:val="24"/>
        </w:rPr>
        <w:t>restaurace Besední dům, Jana Šoupala 4, č.</w:t>
      </w:r>
      <w:r w:rsidR="0090184F" w:rsidRPr="00363592">
        <w:rPr>
          <w:rFonts w:ascii="Times New Roman" w:hAnsi="Times New Roman" w:cs="Times New Roman"/>
          <w:sz w:val="24"/>
          <w:szCs w:val="24"/>
        </w:rPr>
        <w:t xml:space="preserve"> </w:t>
      </w:r>
      <w:r w:rsidR="00471AC3" w:rsidRPr="00363592">
        <w:rPr>
          <w:rFonts w:ascii="Times New Roman" w:hAnsi="Times New Roman" w:cs="Times New Roman"/>
          <w:sz w:val="24"/>
          <w:szCs w:val="24"/>
        </w:rPr>
        <w:t>p. 137, o celkové výměře 445 m</w:t>
      </w:r>
      <w:r w:rsidR="00471AC3" w:rsidRPr="003635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54A9" w:rsidRPr="00363592">
        <w:rPr>
          <w:rFonts w:ascii="Times New Roman" w:hAnsi="Times New Roman" w:cs="Times New Roman"/>
          <w:sz w:val="24"/>
          <w:szCs w:val="24"/>
        </w:rPr>
        <w:t xml:space="preserve">, </w:t>
      </w:r>
      <w:r w:rsidRPr="00363592">
        <w:rPr>
          <w:rFonts w:ascii="Times New Roman" w:hAnsi="Times New Roman" w:cs="Times New Roman"/>
          <w:sz w:val="24"/>
          <w:szCs w:val="24"/>
        </w:rPr>
        <w:t>za účelem</w:t>
      </w:r>
      <w:r w:rsidRPr="00AB3564">
        <w:rPr>
          <w:rFonts w:ascii="Times New Roman" w:hAnsi="Times New Roman" w:cs="Times New Roman"/>
          <w:sz w:val="24"/>
          <w:szCs w:val="24"/>
        </w:rPr>
        <w:t xml:space="preserve"> provozování pohostinství včetně veřejného stravování.</w:t>
      </w:r>
    </w:p>
    <w:p w14:paraId="6BBF1EE1" w14:textId="77777777" w:rsidR="00505CD0" w:rsidRDefault="00505CD0" w:rsidP="00AB356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0884A" w14:textId="77777777" w:rsidR="00FB4C99" w:rsidRPr="00AB3564" w:rsidRDefault="00FB4C99" w:rsidP="00AB356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564">
        <w:rPr>
          <w:rFonts w:ascii="Times New Roman" w:hAnsi="Times New Roman" w:cs="Times New Roman"/>
          <w:b/>
          <w:sz w:val="24"/>
          <w:szCs w:val="24"/>
        </w:rPr>
        <w:t>II.</w:t>
      </w:r>
    </w:p>
    <w:p w14:paraId="7B493DBF" w14:textId="18BBE70D" w:rsidR="00FB4C99" w:rsidRDefault="00AB21EF" w:rsidP="00AB3564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MONA</w:t>
      </w:r>
      <w:r w:rsidR="00FB4C99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ke dni uzavření této </w:t>
      </w:r>
      <w:r w:rsidR="004D3B0B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B4C99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ohody vůči MKS závazky </w:t>
      </w:r>
      <w:r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lhůtě splatnosti </w:t>
      </w:r>
      <w:r w:rsidR="00FB4C99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vyplývající </w:t>
      </w:r>
      <w:r w:rsidR="00A20CD4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D3B0B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ze Smlouvy o nájmu</w:t>
      </w:r>
      <w:r w:rsidR="00FB4C99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3B0B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spočívající v neuhrazeném nájemném za období od </w:t>
      </w:r>
      <w:r w:rsidR="0036359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1. 1. 2020</w:t>
      </w:r>
      <w:r w:rsidR="004D3B0B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36359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31. 8. </w:t>
      </w:r>
      <w:r w:rsidR="004D3B0B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v celkové výši </w:t>
      </w:r>
      <w:r w:rsidR="0036359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282 328,-</w:t>
      </w:r>
      <w:r w:rsidR="004D3B0B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</w:t>
      </w:r>
      <w:r w:rsidR="00DA7509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. M</w:t>
      </w:r>
      <w:r w:rsidR="00383637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 byla MKS upomínána na dlužné </w:t>
      </w:r>
      <w:r w:rsidR="00A44EBB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nájemné</w:t>
      </w:r>
      <w:r w:rsidR="00383637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3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neuhradila však ničeho. Dne 12.6.2020 jí byla zaslána předžalobní výzva.</w:t>
      </w:r>
    </w:p>
    <w:p w14:paraId="43D2B170" w14:textId="77777777" w:rsidR="004D3B0B" w:rsidRPr="00AB3564" w:rsidRDefault="004D3B0B" w:rsidP="00AB3564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DE2A5" w14:textId="77777777" w:rsidR="009A14B5" w:rsidRPr="00AB3564" w:rsidRDefault="00315EAF" w:rsidP="00AB356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564">
        <w:rPr>
          <w:rFonts w:ascii="Times New Roman" w:hAnsi="Times New Roman" w:cs="Times New Roman"/>
          <w:b/>
          <w:sz w:val="24"/>
          <w:szCs w:val="24"/>
        </w:rPr>
        <w:t>I</w:t>
      </w:r>
      <w:r w:rsidR="00CE4C52">
        <w:rPr>
          <w:rFonts w:ascii="Times New Roman" w:hAnsi="Times New Roman" w:cs="Times New Roman"/>
          <w:b/>
          <w:sz w:val="24"/>
          <w:szCs w:val="24"/>
        </w:rPr>
        <w:t>II</w:t>
      </w:r>
      <w:r w:rsidR="009A14B5" w:rsidRPr="00AB3564">
        <w:rPr>
          <w:rFonts w:ascii="Times New Roman" w:hAnsi="Times New Roman" w:cs="Times New Roman"/>
          <w:b/>
          <w:sz w:val="24"/>
          <w:szCs w:val="24"/>
        </w:rPr>
        <w:t>.</w:t>
      </w:r>
    </w:p>
    <w:p w14:paraId="351C75F6" w14:textId="77777777" w:rsidR="001B690F" w:rsidRDefault="00CE4C52" w:rsidP="001B69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MONA přípisem ze dne 24.6.2020 požádala o povolení splátek </w:t>
      </w:r>
      <w:r w:rsidR="00FE6FFB">
        <w:rPr>
          <w:rFonts w:ascii="Times New Roman" w:hAnsi="Times New Roman" w:cs="Times New Roman"/>
          <w:sz w:val="24"/>
          <w:szCs w:val="24"/>
        </w:rPr>
        <w:t>dlužného nájemného</w:t>
      </w:r>
      <w:r>
        <w:rPr>
          <w:rFonts w:ascii="Times New Roman" w:hAnsi="Times New Roman" w:cs="Times New Roman"/>
          <w:sz w:val="24"/>
          <w:szCs w:val="24"/>
        </w:rPr>
        <w:t>, a to ve dvou splátkách.</w:t>
      </w:r>
    </w:p>
    <w:p w14:paraId="1FE623AE" w14:textId="77777777" w:rsidR="00CE4C52" w:rsidRPr="001B690F" w:rsidRDefault="00CE4C52" w:rsidP="001B69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AF37E5C" w14:textId="77777777" w:rsidR="001754A9" w:rsidRPr="001B690F" w:rsidRDefault="00CE4C52" w:rsidP="001B690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754A9" w:rsidRPr="001B690F">
        <w:rPr>
          <w:rFonts w:ascii="Times New Roman" w:hAnsi="Times New Roman" w:cs="Times New Roman"/>
          <w:b/>
          <w:sz w:val="24"/>
          <w:szCs w:val="24"/>
        </w:rPr>
        <w:t>V.</w:t>
      </w:r>
    </w:p>
    <w:p w14:paraId="4A437972" w14:textId="11D6FB92" w:rsidR="00CE4C52" w:rsidRDefault="00CE4C52" w:rsidP="00CE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592">
        <w:rPr>
          <w:rFonts w:ascii="Times New Roman" w:hAnsi="Times New Roman" w:cs="Times New Roman"/>
          <w:bCs/>
          <w:sz w:val="24"/>
          <w:szCs w:val="24"/>
        </w:rPr>
        <w:t xml:space="preserve">MONA prohlašuje, že uznává částku </w:t>
      </w:r>
      <w:r w:rsidR="00363592" w:rsidRPr="00363592">
        <w:rPr>
          <w:rFonts w:ascii="Times New Roman" w:hAnsi="Times New Roman" w:cs="Times New Roman"/>
          <w:bCs/>
          <w:sz w:val="24"/>
          <w:szCs w:val="24"/>
        </w:rPr>
        <w:t>282 328,-</w:t>
      </w:r>
      <w:r w:rsidRPr="00363592">
        <w:rPr>
          <w:rFonts w:ascii="Times New Roman" w:hAnsi="Times New Roman" w:cs="Times New Roman"/>
          <w:bCs/>
          <w:sz w:val="24"/>
          <w:szCs w:val="24"/>
        </w:rPr>
        <w:t xml:space="preserve"> Kč jako svůj dluh vůči MKS co do důvodu i</w:t>
      </w:r>
      <w:r>
        <w:rPr>
          <w:rFonts w:ascii="Times New Roman" w:hAnsi="Times New Roman" w:cs="Times New Roman"/>
          <w:bCs/>
          <w:sz w:val="24"/>
          <w:szCs w:val="24"/>
        </w:rPr>
        <w:t xml:space="preserve"> výše a zavazuje se jej uhradit ve dvou splátkách následovně:</w:t>
      </w:r>
    </w:p>
    <w:p w14:paraId="1996E514" w14:textId="77777777" w:rsidR="00CE4C52" w:rsidRDefault="00CE4C52" w:rsidP="00CE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DF01DD" w14:textId="79C7035C" w:rsidR="00CE4C52" w:rsidRDefault="00CE4C52" w:rsidP="00CE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splátka ve výši </w:t>
      </w:r>
      <w:r w:rsidR="00363592">
        <w:rPr>
          <w:rFonts w:ascii="Times New Roman" w:hAnsi="Times New Roman" w:cs="Times New Roman"/>
          <w:bCs/>
          <w:sz w:val="24"/>
          <w:szCs w:val="24"/>
        </w:rPr>
        <w:t>120 000, -</w:t>
      </w:r>
      <w:r>
        <w:rPr>
          <w:rFonts w:ascii="Times New Roman" w:hAnsi="Times New Roman" w:cs="Times New Roman"/>
          <w:bCs/>
          <w:sz w:val="24"/>
          <w:szCs w:val="24"/>
        </w:rPr>
        <w:t xml:space="preserve"> Kč do 30.9.2020,</w:t>
      </w:r>
    </w:p>
    <w:p w14:paraId="22574DB5" w14:textId="77777777" w:rsidR="00CE4C52" w:rsidRDefault="00CE4C52" w:rsidP="00CE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4CEB1B" w14:textId="1EB28A4A" w:rsidR="00CE4C52" w:rsidRDefault="00CE4C52" w:rsidP="00CE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592">
        <w:rPr>
          <w:rFonts w:ascii="Times New Roman" w:hAnsi="Times New Roman" w:cs="Times New Roman"/>
          <w:bCs/>
          <w:sz w:val="24"/>
          <w:szCs w:val="24"/>
        </w:rPr>
        <w:t xml:space="preserve">2. splátka ve výši </w:t>
      </w:r>
      <w:r w:rsidR="00363592" w:rsidRPr="00363592">
        <w:rPr>
          <w:rFonts w:ascii="Times New Roman" w:hAnsi="Times New Roman" w:cs="Times New Roman"/>
          <w:bCs/>
          <w:sz w:val="24"/>
          <w:szCs w:val="24"/>
        </w:rPr>
        <w:t>162 328</w:t>
      </w:r>
      <w:r w:rsidRPr="00363592">
        <w:rPr>
          <w:rFonts w:ascii="Times New Roman" w:hAnsi="Times New Roman" w:cs="Times New Roman"/>
          <w:bCs/>
          <w:sz w:val="24"/>
          <w:szCs w:val="24"/>
        </w:rPr>
        <w:t>,- Kč do 31.12.2020.</w:t>
      </w:r>
    </w:p>
    <w:p w14:paraId="43E40FD3" w14:textId="77777777" w:rsidR="00A8197B" w:rsidRDefault="00A8197B" w:rsidP="00CE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3FE127" w14:textId="4A40A6D6" w:rsidR="00A8197B" w:rsidRDefault="00A8197B" w:rsidP="00CE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592">
        <w:rPr>
          <w:rFonts w:ascii="Times New Roman" w:hAnsi="Times New Roman" w:cs="Times New Roman"/>
          <w:bCs/>
          <w:sz w:val="24"/>
          <w:szCs w:val="24"/>
        </w:rPr>
        <w:t xml:space="preserve">Splátky MONA uhradí na účet MKS č. </w:t>
      </w:r>
      <w:r w:rsidR="008D53CE">
        <w:rPr>
          <w:rFonts w:ascii="Times New Roman" w:hAnsi="Times New Roman" w:cs="Times New Roman"/>
          <w:bCs/>
          <w:sz w:val="24"/>
          <w:szCs w:val="24"/>
        </w:rPr>
        <w:t>XXXXXXXXX</w:t>
      </w:r>
      <w:r w:rsidRPr="00363592">
        <w:rPr>
          <w:rFonts w:ascii="Times New Roman" w:hAnsi="Times New Roman" w:cs="Times New Roman"/>
          <w:bCs/>
          <w:sz w:val="24"/>
          <w:szCs w:val="24"/>
        </w:rPr>
        <w:t xml:space="preserve">, var. symbol </w:t>
      </w:r>
      <w:r w:rsidR="008D53CE">
        <w:rPr>
          <w:rFonts w:ascii="Times New Roman" w:hAnsi="Times New Roman" w:cs="Times New Roman"/>
          <w:bCs/>
          <w:sz w:val="24"/>
          <w:szCs w:val="24"/>
        </w:rPr>
        <w:t>XXX</w:t>
      </w:r>
      <w:r w:rsidRPr="00363592">
        <w:rPr>
          <w:rFonts w:ascii="Times New Roman" w:hAnsi="Times New Roman" w:cs="Times New Roman"/>
          <w:bCs/>
          <w:sz w:val="24"/>
          <w:szCs w:val="24"/>
        </w:rPr>
        <w:t>.</w:t>
      </w:r>
      <w:r w:rsidR="00F71BF1" w:rsidRPr="00363592">
        <w:rPr>
          <w:rFonts w:ascii="Times New Roman" w:hAnsi="Times New Roman" w:cs="Times New Roman"/>
          <w:bCs/>
          <w:sz w:val="24"/>
          <w:szCs w:val="24"/>
        </w:rPr>
        <w:t xml:space="preserve"> Po uhrazení dlužné</w:t>
      </w:r>
      <w:r w:rsidR="00F71BF1">
        <w:rPr>
          <w:rFonts w:ascii="Times New Roman" w:hAnsi="Times New Roman" w:cs="Times New Roman"/>
          <w:bCs/>
          <w:sz w:val="24"/>
          <w:szCs w:val="24"/>
        </w:rPr>
        <w:t xml:space="preserve"> částky je MONA povinna zaplatit úrok z prodlení, který </w:t>
      </w:r>
      <w:r w:rsidR="00FE6FFB">
        <w:rPr>
          <w:rFonts w:ascii="Times New Roman" w:hAnsi="Times New Roman" w:cs="Times New Roman"/>
          <w:bCs/>
          <w:sz w:val="24"/>
          <w:szCs w:val="24"/>
        </w:rPr>
        <w:t xml:space="preserve">jí </w:t>
      </w:r>
      <w:r w:rsidR="00F71BF1">
        <w:rPr>
          <w:rFonts w:ascii="Times New Roman" w:hAnsi="Times New Roman" w:cs="Times New Roman"/>
          <w:bCs/>
          <w:sz w:val="24"/>
          <w:szCs w:val="24"/>
        </w:rPr>
        <w:t xml:space="preserve">bude vyčíslen MKS v souladu s platným právním předpisem. </w:t>
      </w:r>
    </w:p>
    <w:p w14:paraId="70AD644A" w14:textId="77777777" w:rsidR="00F71BF1" w:rsidRPr="00CE4C52" w:rsidRDefault="00F71BF1" w:rsidP="00CE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ED63E4" w14:textId="77777777" w:rsidR="00CE4C52" w:rsidRDefault="00CE4C52" w:rsidP="00DE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E0928" w14:textId="77777777" w:rsidR="00471AC3" w:rsidRDefault="00471AC3" w:rsidP="00DE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C3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3968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520984" w14:textId="77777777" w:rsidR="00396848" w:rsidRPr="00947238" w:rsidRDefault="00396848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3143D975" w14:textId="77777777" w:rsidR="00C940C4" w:rsidRDefault="00A20A38" w:rsidP="00C940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Smluvní strany</w:t>
      </w:r>
      <w:r w:rsidR="00C940C4">
        <w:rPr>
          <w:rFonts w:ascii="Times New Roman" w:hAnsi="Times New Roman" w:cs="Times New Roman"/>
          <w:bCs/>
          <w:sz w:val="24"/>
          <w:szCs w:val="24"/>
        </w:rPr>
        <w:t xml:space="preserve"> sjednávají</w:t>
      </w:r>
      <w:r w:rsidR="009E5081">
        <w:rPr>
          <w:rFonts w:ascii="Times New Roman" w:hAnsi="Times New Roman" w:cs="Times New Roman"/>
          <w:bCs/>
          <w:sz w:val="24"/>
          <w:szCs w:val="24"/>
        </w:rPr>
        <w:t>, že prodlení ve splátkách je důvodem ke ztrátě výhody splátek a</w:t>
      </w:r>
      <w:r w:rsidR="007B6C04">
        <w:rPr>
          <w:rFonts w:ascii="Times New Roman" w:hAnsi="Times New Roman" w:cs="Times New Roman"/>
          <w:bCs/>
          <w:sz w:val="24"/>
          <w:szCs w:val="24"/>
        </w:rPr>
        <w:t> </w:t>
      </w:r>
      <w:r w:rsidR="009E5081">
        <w:rPr>
          <w:rFonts w:ascii="Times New Roman" w:hAnsi="Times New Roman" w:cs="Times New Roman"/>
          <w:bCs/>
          <w:sz w:val="24"/>
          <w:szCs w:val="24"/>
        </w:rPr>
        <w:t>MONA je povinna uhradit jednorázově celou pohledávku MKS</w:t>
      </w:r>
      <w:r w:rsidR="00C940C4">
        <w:rPr>
          <w:rFonts w:ascii="Times New Roman" w:hAnsi="Times New Roman" w:cs="Times New Roman"/>
          <w:bCs/>
          <w:sz w:val="24"/>
          <w:szCs w:val="24"/>
        </w:rPr>
        <w:t xml:space="preserve">, a to nejpozději do 15 dnů </w:t>
      </w:r>
      <w:r w:rsidR="00C940C4">
        <w:rPr>
          <w:rFonts w:ascii="Times New Roman" w:eastAsia="Times New Roman" w:hAnsi="Times New Roman" w:cs="Times New Roman"/>
          <w:sz w:val="24"/>
          <w:szCs w:val="24"/>
          <w:lang w:eastAsia="cs-CZ"/>
        </w:rPr>
        <w:t>ode dne, kdy ujednání této Dohody bylo porušeno.</w:t>
      </w:r>
    </w:p>
    <w:p w14:paraId="12FA2271" w14:textId="77777777" w:rsidR="009E5081" w:rsidRPr="001B690F" w:rsidRDefault="009E5081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0800BA" w14:textId="77777777" w:rsidR="00DE2D67" w:rsidRPr="00DE2D67" w:rsidRDefault="00DE2D67" w:rsidP="00DE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D6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129B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E2D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109179" w14:textId="77777777" w:rsidR="00DE2D67" w:rsidRPr="00947238" w:rsidRDefault="00DE2D67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5A9A7BF" w14:textId="77777777" w:rsidR="00EA33F6" w:rsidRPr="002560EB" w:rsidRDefault="00EA33F6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bude</w:t>
      </w:r>
      <w:r w:rsidR="007F7255">
        <w:rPr>
          <w:rFonts w:ascii="Times New Roman" w:hAnsi="Times New Roman" w:cs="Times New Roman"/>
          <w:sz w:val="24"/>
          <w:szCs w:val="24"/>
        </w:rPr>
        <w:t xml:space="preserve"> MKS</w:t>
      </w:r>
      <w:r>
        <w:rPr>
          <w:rFonts w:ascii="Times New Roman" w:hAnsi="Times New Roman" w:cs="Times New Roman"/>
          <w:sz w:val="24"/>
          <w:szCs w:val="24"/>
        </w:rPr>
        <w:t xml:space="preserve"> zveřejněna</w:t>
      </w:r>
      <w:r w:rsidR="002560EB">
        <w:rPr>
          <w:rFonts w:ascii="Times New Roman" w:hAnsi="Times New Roman" w:cs="Times New Roman"/>
          <w:sz w:val="24"/>
          <w:szCs w:val="24"/>
        </w:rPr>
        <w:t xml:space="preserve"> </w:t>
      </w:r>
      <w:r w:rsidR="002560EB" w:rsidRPr="002560EB">
        <w:rPr>
          <w:rFonts w:ascii="Times New Roman" w:hAnsi="Times New Roman" w:cs="Times New Roman"/>
          <w:sz w:val="24"/>
          <w:szCs w:val="24"/>
        </w:rPr>
        <w:t>v souladu s právem České republiky, zejména se zákonem č.</w:t>
      </w:r>
      <w:r w:rsidR="007F7255">
        <w:rPr>
          <w:rFonts w:ascii="Times New Roman" w:hAnsi="Times New Roman" w:cs="Times New Roman"/>
          <w:sz w:val="24"/>
          <w:szCs w:val="24"/>
        </w:rPr>
        <w:t xml:space="preserve"> </w:t>
      </w:r>
      <w:r w:rsidR="002560EB" w:rsidRPr="002560EB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</w:t>
      </w:r>
      <w:r w:rsidR="007F7255">
        <w:rPr>
          <w:rFonts w:ascii="Times New Roman" w:hAnsi="Times New Roman" w:cs="Times New Roman"/>
          <w:sz w:val="24"/>
          <w:szCs w:val="24"/>
        </w:rPr>
        <w:t>e</w:t>
      </w:r>
      <w:r w:rsidR="002560EB" w:rsidRPr="002560EB">
        <w:rPr>
          <w:rFonts w:ascii="Times New Roman" w:hAnsi="Times New Roman" w:cs="Times New Roman"/>
          <w:sz w:val="24"/>
          <w:szCs w:val="24"/>
        </w:rPr>
        <w:t> znění</w:t>
      </w:r>
      <w:r w:rsidR="007F7255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2560EB" w:rsidRPr="002560EB">
        <w:rPr>
          <w:rFonts w:ascii="Times New Roman" w:hAnsi="Times New Roman" w:cs="Times New Roman"/>
          <w:sz w:val="24"/>
          <w:szCs w:val="24"/>
        </w:rPr>
        <w:t>.</w:t>
      </w:r>
      <w:r w:rsidR="007F7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52D97" w14:textId="77777777" w:rsidR="00DE2D67" w:rsidRPr="001B690F" w:rsidRDefault="00DE2D67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E02E694" w14:textId="77777777" w:rsidR="00DE2D67" w:rsidRDefault="00471AC3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C3">
        <w:rPr>
          <w:rFonts w:ascii="Times New Roman" w:hAnsi="Times New Roman" w:cs="Times New Roman"/>
          <w:sz w:val="24"/>
          <w:szCs w:val="24"/>
        </w:rPr>
        <w:t xml:space="preserve">Tato Dohoda nabývá platnosti </w:t>
      </w:r>
      <w:r w:rsidR="00DE2D67">
        <w:rPr>
          <w:rFonts w:ascii="Times New Roman" w:hAnsi="Times New Roman" w:cs="Times New Roman"/>
          <w:sz w:val="24"/>
          <w:szCs w:val="24"/>
        </w:rPr>
        <w:t xml:space="preserve">dnem podpisu oběma </w:t>
      </w:r>
      <w:r w:rsidR="00B47042">
        <w:rPr>
          <w:rFonts w:ascii="Times New Roman" w:hAnsi="Times New Roman" w:cs="Times New Roman"/>
          <w:sz w:val="24"/>
          <w:szCs w:val="24"/>
        </w:rPr>
        <w:t>smluvními stranami</w:t>
      </w:r>
      <w:r w:rsidR="007F7255">
        <w:rPr>
          <w:rFonts w:ascii="Times New Roman" w:hAnsi="Times New Roman" w:cs="Times New Roman"/>
          <w:sz w:val="24"/>
          <w:szCs w:val="24"/>
        </w:rPr>
        <w:t xml:space="preserve"> a účinnosti dnem uveřejnění</w:t>
      </w:r>
      <w:r w:rsidR="00DE2D67">
        <w:rPr>
          <w:rFonts w:ascii="Times New Roman" w:hAnsi="Times New Roman" w:cs="Times New Roman"/>
          <w:sz w:val="24"/>
          <w:szCs w:val="24"/>
        </w:rPr>
        <w:t>.</w:t>
      </w:r>
    </w:p>
    <w:p w14:paraId="105484C0" w14:textId="77777777" w:rsidR="00DE2D67" w:rsidRPr="001B690F" w:rsidRDefault="00DE2D67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5756A15" w14:textId="77777777" w:rsidR="00471AC3" w:rsidRPr="00471AC3" w:rsidRDefault="00471AC3" w:rsidP="00DE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C3">
        <w:rPr>
          <w:rFonts w:ascii="Times New Roman" w:hAnsi="Times New Roman" w:cs="Times New Roman"/>
          <w:sz w:val="24"/>
          <w:szCs w:val="24"/>
        </w:rPr>
        <w:t xml:space="preserve">Dohoda se řídí </w:t>
      </w:r>
      <w:r w:rsidR="00EB61D1">
        <w:rPr>
          <w:rFonts w:ascii="Times New Roman" w:hAnsi="Times New Roman" w:cs="Times New Roman"/>
          <w:sz w:val="24"/>
          <w:szCs w:val="24"/>
        </w:rPr>
        <w:t xml:space="preserve">příslušnými </w:t>
      </w:r>
      <w:r w:rsidRPr="00471AC3">
        <w:rPr>
          <w:rFonts w:ascii="Times New Roman" w:hAnsi="Times New Roman" w:cs="Times New Roman"/>
          <w:sz w:val="24"/>
          <w:szCs w:val="24"/>
        </w:rPr>
        <w:t>ustanoveními zák. č. 89/2012 Sb., občanského zákoníku, v</w:t>
      </w:r>
      <w:r w:rsidR="00A129B7">
        <w:rPr>
          <w:rFonts w:ascii="Times New Roman" w:hAnsi="Times New Roman" w:cs="Times New Roman"/>
          <w:sz w:val="24"/>
          <w:szCs w:val="24"/>
        </w:rPr>
        <w:t>e</w:t>
      </w:r>
      <w:r w:rsidRPr="00471AC3">
        <w:rPr>
          <w:rFonts w:ascii="Times New Roman" w:hAnsi="Times New Roman" w:cs="Times New Roman"/>
          <w:sz w:val="24"/>
          <w:szCs w:val="24"/>
        </w:rPr>
        <w:t xml:space="preserve"> znění</w:t>
      </w:r>
      <w:r w:rsidR="00A129B7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Pr="00471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3612C" w14:textId="77777777" w:rsidR="00DE2D67" w:rsidRPr="001B690F" w:rsidRDefault="00DE2D67" w:rsidP="00DE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963C201" w14:textId="77777777" w:rsidR="00471AC3" w:rsidRDefault="00471AC3" w:rsidP="00DE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C3">
        <w:rPr>
          <w:rFonts w:ascii="Times New Roman" w:hAnsi="Times New Roman" w:cs="Times New Roman"/>
          <w:sz w:val="24"/>
          <w:szCs w:val="24"/>
        </w:rPr>
        <w:t>Dohoda je sepsána ve dvou stejnopisech, z nichž každ</w:t>
      </w:r>
      <w:r w:rsidR="00B47042">
        <w:rPr>
          <w:rFonts w:ascii="Times New Roman" w:hAnsi="Times New Roman" w:cs="Times New Roman"/>
          <w:sz w:val="24"/>
          <w:szCs w:val="24"/>
        </w:rPr>
        <w:t>á smluvní strana</w:t>
      </w:r>
      <w:r w:rsidRPr="00471AC3">
        <w:rPr>
          <w:rFonts w:ascii="Times New Roman" w:hAnsi="Times New Roman" w:cs="Times New Roman"/>
          <w:sz w:val="24"/>
          <w:szCs w:val="24"/>
        </w:rPr>
        <w:t xml:space="preserve"> obdrží při podpisu této Dohody po jednom.</w:t>
      </w:r>
    </w:p>
    <w:p w14:paraId="33168538" w14:textId="77777777" w:rsidR="00023F22" w:rsidRPr="00570FBE" w:rsidRDefault="00023F22" w:rsidP="00DE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02017B8E" w14:textId="6F481BF9" w:rsidR="00023F22" w:rsidRPr="00570FBE" w:rsidRDefault="00B47042" w:rsidP="00DE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Uzavření té</w:t>
      </w:r>
      <w:r w:rsidR="00023F2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to Dohod</w:t>
      </w:r>
      <w:r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23F2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</w:t>
      </w:r>
      <w:r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23F2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schválen</w:t>
      </w:r>
      <w:r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23F2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Radou města Vyškova na její </w:t>
      </w:r>
      <w:r w:rsidR="0036359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570FBE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F2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schůzi konané dne </w:t>
      </w:r>
      <w:r w:rsidR="0036359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>21. 9. 2020</w:t>
      </w:r>
      <w:r w:rsidR="00023F22" w:rsidRPr="0036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usnesením č. ………………</w:t>
      </w:r>
    </w:p>
    <w:p w14:paraId="0DEDB1A2" w14:textId="3C66074F" w:rsidR="00471AC3" w:rsidRDefault="00471AC3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33240" w14:textId="77777777" w:rsidR="00363592" w:rsidRPr="00570FBE" w:rsidRDefault="00363592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44C6C" w14:textId="77777777" w:rsidR="00471AC3" w:rsidRDefault="00DE2D67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Vyškově</w:t>
      </w:r>
      <w:r w:rsidRPr="00471AC3">
        <w:rPr>
          <w:rFonts w:ascii="Times New Roman" w:hAnsi="Times New Roman" w:cs="Times New Roman"/>
          <w:sz w:val="24"/>
          <w:szCs w:val="24"/>
        </w:rPr>
        <w:t xml:space="preserve"> </w:t>
      </w:r>
      <w:r w:rsidR="00314233">
        <w:rPr>
          <w:rFonts w:ascii="Times New Roman" w:hAnsi="Times New Roman" w:cs="Times New Roman"/>
          <w:sz w:val="24"/>
          <w:szCs w:val="24"/>
        </w:rPr>
        <w:t>dne ……………</w:t>
      </w:r>
      <w:r w:rsidR="00EB6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Ve Vyškově dne ……………</w:t>
      </w:r>
    </w:p>
    <w:p w14:paraId="6FB4C165" w14:textId="77777777" w:rsidR="00DE2D67" w:rsidRDefault="00DE2D67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C2AC5" w14:textId="77777777" w:rsidR="00DE2D67" w:rsidRDefault="00DE2D67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16A68" w14:textId="77777777" w:rsidR="00314233" w:rsidRPr="00471AC3" w:rsidRDefault="00314233" w:rsidP="0047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C0360" w14:textId="77777777" w:rsidR="00D65C07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…………………………….</w:t>
      </w:r>
    </w:p>
    <w:p w14:paraId="302A73C9" w14:textId="77777777" w:rsidR="00B47042" w:rsidRPr="00B47042" w:rsidRDefault="00B47042" w:rsidP="00B470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47042">
        <w:rPr>
          <w:rFonts w:ascii="Times New Roman" w:hAnsi="Times New Roman" w:cs="Times New Roman"/>
          <w:sz w:val="24"/>
          <w:szCs w:val="24"/>
        </w:rPr>
        <w:t>Mgr. Luboš Kadlec                                                                        Marie Kašíková</w:t>
      </w:r>
    </w:p>
    <w:p w14:paraId="67A8ADCC" w14:textId="77777777" w:rsidR="00B47042" w:rsidRPr="00B47042" w:rsidRDefault="00B47042" w:rsidP="00B470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47042">
        <w:rPr>
          <w:rFonts w:ascii="Times New Roman" w:hAnsi="Times New Roman" w:cs="Times New Roman"/>
          <w:sz w:val="24"/>
          <w:szCs w:val="24"/>
        </w:rPr>
        <w:t>ředitel                                                                                            pověřený společník</w:t>
      </w:r>
    </w:p>
    <w:p w14:paraId="4D206BC3" w14:textId="77777777" w:rsidR="00D65C07" w:rsidRPr="00B47042" w:rsidRDefault="00D65C07" w:rsidP="00B4704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D2ECF5" w14:textId="77777777" w:rsidR="00D65C07" w:rsidRDefault="00D65C07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95A09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FB574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10718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A098B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D13ED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263CF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BC7A7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72823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B91B7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212DD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A8C03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A4639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4F1B7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9E0BB" w14:textId="77777777" w:rsidR="00B47042" w:rsidRDefault="00B47042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F4B51" w14:textId="77777777" w:rsidR="00D65C07" w:rsidRDefault="00D65C07" w:rsidP="00471A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C07" w:rsidSect="00EC3E8C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C3"/>
    <w:rsid w:val="00023F22"/>
    <w:rsid w:val="000F0205"/>
    <w:rsid w:val="00172F77"/>
    <w:rsid w:val="001754A9"/>
    <w:rsid w:val="00190E10"/>
    <w:rsid w:val="001B690F"/>
    <w:rsid w:val="002560EB"/>
    <w:rsid w:val="00285200"/>
    <w:rsid w:val="002C6444"/>
    <w:rsid w:val="00314233"/>
    <w:rsid w:val="00315EAF"/>
    <w:rsid w:val="00363592"/>
    <w:rsid w:val="00383637"/>
    <w:rsid w:val="00396848"/>
    <w:rsid w:val="003D51A2"/>
    <w:rsid w:val="004104D7"/>
    <w:rsid w:val="00471AC3"/>
    <w:rsid w:val="00476F79"/>
    <w:rsid w:val="004D3B0B"/>
    <w:rsid w:val="004D4CA9"/>
    <w:rsid w:val="00505CAD"/>
    <w:rsid w:val="00505CD0"/>
    <w:rsid w:val="00551204"/>
    <w:rsid w:val="00570FBE"/>
    <w:rsid w:val="005B58AA"/>
    <w:rsid w:val="00622B0B"/>
    <w:rsid w:val="00624A18"/>
    <w:rsid w:val="00635C2A"/>
    <w:rsid w:val="006F2776"/>
    <w:rsid w:val="0074224C"/>
    <w:rsid w:val="0074476C"/>
    <w:rsid w:val="007B0AC7"/>
    <w:rsid w:val="007B6C04"/>
    <w:rsid w:val="007C1FB9"/>
    <w:rsid w:val="007F304F"/>
    <w:rsid w:val="007F7255"/>
    <w:rsid w:val="00821834"/>
    <w:rsid w:val="00882F72"/>
    <w:rsid w:val="008B2106"/>
    <w:rsid w:val="008D53CE"/>
    <w:rsid w:val="008E7BE6"/>
    <w:rsid w:val="0090184F"/>
    <w:rsid w:val="00907ADA"/>
    <w:rsid w:val="00947238"/>
    <w:rsid w:val="009A14B5"/>
    <w:rsid w:val="009C0347"/>
    <w:rsid w:val="009E5081"/>
    <w:rsid w:val="009F03AE"/>
    <w:rsid w:val="00A129B7"/>
    <w:rsid w:val="00A20A38"/>
    <w:rsid w:val="00A20CD4"/>
    <w:rsid w:val="00A25210"/>
    <w:rsid w:val="00A30E0A"/>
    <w:rsid w:val="00A44EBB"/>
    <w:rsid w:val="00A8197B"/>
    <w:rsid w:val="00A914D8"/>
    <w:rsid w:val="00AB21EF"/>
    <w:rsid w:val="00AB3564"/>
    <w:rsid w:val="00AF5C80"/>
    <w:rsid w:val="00B47042"/>
    <w:rsid w:val="00B5651C"/>
    <w:rsid w:val="00B70E61"/>
    <w:rsid w:val="00BC59D8"/>
    <w:rsid w:val="00C940C4"/>
    <w:rsid w:val="00CE4C52"/>
    <w:rsid w:val="00D64BD2"/>
    <w:rsid w:val="00D65C07"/>
    <w:rsid w:val="00DA7509"/>
    <w:rsid w:val="00DE2D67"/>
    <w:rsid w:val="00EA33F6"/>
    <w:rsid w:val="00EB61D1"/>
    <w:rsid w:val="00EC3E8C"/>
    <w:rsid w:val="00F71BF1"/>
    <w:rsid w:val="00FA45F6"/>
    <w:rsid w:val="00FB4C99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8080"/>
  <w15:chartTrackingRefBased/>
  <w15:docId w15:val="{0BCA36CD-7D61-4089-85E5-153C96C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1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C2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47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Bařinka Petr</dc:creator>
  <cp:keywords/>
  <dc:description/>
  <cp:lastModifiedBy>Rumpelová Libuše</cp:lastModifiedBy>
  <cp:revision>2</cp:revision>
  <cp:lastPrinted>2019-02-25T15:20:00Z</cp:lastPrinted>
  <dcterms:created xsi:type="dcterms:W3CDTF">2020-09-24T15:55:00Z</dcterms:created>
  <dcterms:modified xsi:type="dcterms:W3CDTF">2020-09-24T15:55:00Z</dcterms:modified>
</cp:coreProperties>
</file>